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83B3C" w14:textId="2426D645" w:rsidR="00152810" w:rsidRPr="00152810" w:rsidRDefault="00152810" w:rsidP="00426F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Совет муниципального образования «</w:t>
      </w:r>
      <w:r w:rsidR="00F157EB">
        <w:rPr>
          <w:rFonts w:ascii="Arial" w:hAnsi="Arial" w:cs="Arial"/>
          <w:sz w:val="24"/>
          <w:szCs w:val="24"/>
        </w:rPr>
        <w:t>Раздорский</w:t>
      </w:r>
      <w:r w:rsidRPr="00152810">
        <w:rPr>
          <w:rFonts w:ascii="Arial" w:hAnsi="Arial" w:cs="Arial"/>
          <w:sz w:val="24"/>
          <w:szCs w:val="24"/>
        </w:rPr>
        <w:t xml:space="preserve"> сельсовет»</w:t>
      </w:r>
    </w:p>
    <w:p w14:paraId="2185673B" w14:textId="77777777" w:rsidR="00152810" w:rsidRPr="00152810" w:rsidRDefault="00152810" w:rsidP="00426F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Камызякского района Астраханской области</w:t>
      </w:r>
    </w:p>
    <w:p w14:paraId="15D614A2" w14:textId="77777777" w:rsidR="00152810" w:rsidRPr="00152810" w:rsidRDefault="00152810" w:rsidP="00426F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E2484B" w14:textId="77777777" w:rsidR="00152810" w:rsidRPr="00152810" w:rsidRDefault="00152810" w:rsidP="00426F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  <w:u w:val="single"/>
        </w:rPr>
        <w:t>Решение</w:t>
      </w:r>
    </w:p>
    <w:p w14:paraId="13FC3CFD" w14:textId="77777777" w:rsidR="00152810" w:rsidRPr="00152810" w:rsidRDefault="00152810" w:rsidP="00426F3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BC8449" w14:textId="56A906BF" w:rsidR="00383B6A" w:rsidRDefault="00152810" w:rsidP="00426F3A">
      <w:pPr>
        <w:tabs>
          <w:tab w:val="left" w:pos="700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2</w:t>
      </w:r>
      <w:r w:rsidR="00F157EB">
        <w:rPr>
          <w:rFonts w:ascii="Arial" w:hAnsi="Arial" w:cs="Arial"/>
          <w:sz w:val="24"/>
          <w:szCs w:val="24"/>
          <w:u w:val="single"/>
        </w:rPr>
        <w:t>3</w:t>
      </w:r>
      <w:r w:rsidRPr="00152810">
        <w:rPr>
          <w:rFonts w:ascii="Arial" w:hAnsi="Arial" w:cs="Arial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152810">
        <w:rPr>
          <w:rFonts w:ascii="Arial" w:hAnsi="Arial" w:cs="Arial"/>
          <w:sz w:val="24"/>
          <w:szCs w:val="24"/>
          <w:u w:val="single"/>
        </w:rPr>
        <w:t>.20</w:t>
      </w:r>
      <w:r>
        <w:rPr>
          <w:rFonts w:ascii="Arial" w:hAnsi="Arial" w:cs="Arial"/>
          <w:sz w:val="24"/>
          <w:szCs w:val="24"/>
          <w:u w:val="single"/>
        </w:rPr>
        <w:t>19</w:t>
      </w:r>
      <w:r w:rsidRPr="00152810">
        <w:rPr>
          <w:rFonts w:ascii="Arial" w:hAnsi="Arial" w:cs="Arial"/>
          <w:sz w:val="24"/>
          <w:szCs w:val="24"/>
          <w:u w:val="single"/>
        </w:rPr>
        <w:t xml:space="preserve"> г.</w:t>
      </w:r>
      <w:r w:rsidRPr="00152810">
        <w:rPr>
          <w:rFonts w:ascii="Arial" w:hAnsi="Arial" w:cs="Arial"/>
          <w:sz w:val="24"/>
          <w:szCs w:val="24"/>
        </w:rPr>
        <w:t xml:space="preserve"> </w:t>
      </w:r>
      <w:r w:rsidRPr="00152810">
        <w:rPr>
          <w:rFonts w:ascii="Arial" w:hAnsi="Arial" w:cs="Arial"/>
          <w:sz w:val="24"/>
          <w:szCs w:val="24"/>
        </w:rPr>
        <w:tab/>
      </w:r>
      <w:r w:rsidRPr="00152810">
        <w:rPr>
          <w:rFonts w:ascii="Arial" w:hAnsi="Arial" w:cs="Arial"/>
          <w:sz w:val="24"/>
          <w:szCs w:val="24"/>
        </w:rPr>
        <w:tab/>
      </w:r>
      <w:r w:rsidRPr="00152810">
        <w:rPr>
          <w:rFonts w:ascii="Arial" w:hAnsi="Arial" w:cs="Arial"/>
          <w:sz w:val="24"/>
          <w:szCs w:val="24"/>
        </w:rPr>
        <w:tab/>
      </w:r>
      <w:r w:rsidRPr="00152810">
        <w:rPr>
          <w:rFonts w:ascii="Arial" w:hAnsi="Arial" w:cs="Arial"/>
          <w:sz w:val="24"/>
          <w:szCs w:val="24"/>
          <w:u w:val="single"/>
        </w:rPr>
        <w:t>№ 0</w:t>
      </w:r>
      <w:r w:rsidR="00F157EB">
        <w:rPr>
          <w:rFonts w:ascii="Arial" w:hAnsi="Arial" w:cs="Arial"/>
          <w:sz w:val="24"/>
          <w:szCs w:val="24"/>
          <w:u w:val="single"/>
        </w:rPr>
        <w:t>6</w:t>
      </w:r>
    </w:p>
    <w:p w14:paraId="312BBE36" w14:textId="465CDC14" w:rsidR="00152810" w:rsidRPr="00152810" w:rsidRDefault="00152810" w:rsidP="00426F3A">
      <w:pPr>
        <w:tabs>
          <w:tab w:val="left" w:pos="700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762CE159" w14:textId="77777777" w:rsidR="00152810" w:rsidRPr="00152810" w:rsidRDefault="00152810" w:rsidP="00426F3A">
      <w:pPr>
        <w:tabs>
          <w:tab w:val="left" w:pos="700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2CE1B54" w14:textId="40240DAF" w:rsidR="00383B6A" w:rsidRPr="00152810" w:rsidRDefault="00383B6A" w:rsidP="00152810">
      <w:pPr>
        <w:suppressAutoHyphens/>
        <w:spacing w:after="0"/>
        <w:ind w:right="4820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О Порядке определения размера арендной платы за предоставленные в аренду без торгов земельные участки, находящиеся в муниципальной собственности муниципального образования «</w:t>
      </w:r>
      <w:bookmarkStart w:id="0" w:name="_Hlk182227942"/>
      <w:r w:rsidR="00F157EB">
        <w:rPr>
          <w:rFonts w:ascii="Arial" w:hAnsi="Arial" w:cs="Arial"/>
          <w:sz w:val="24"/>
          <w:szCs w:val="24"/>
        </w:rPr>
        <w:t>Раздорский</w:t>
      </w:r>
      <w:r w:rsidRPr="00152810">
        <w:rPr>
          <w:rFonts w:ascii="Arial" w:hAnsi="Arial" w:cs="Arial"/>
          <w:sz w:val="24"/>
          <w:szCs w:val="24"/>
        </w:rPr>
        <w:t xml:space="preserve"> сельсовет</w:t>
      </w:r>
      <w:bookmarkEnd w:id="0"/>
      <w:r w:rsidRPr="00152810">
        <w:rPr>
          <w:rFonts w:ascii="Arial" w:hAnsi="Arial" w:cs="Arial"/>
          <w:sz w:val="24"/>
          <w:szCs w:val="24"/>
        </w:rPr>
        <w:t>»</w:t>
      </w:r>
    </w:p>
    <w:p w14:paraId="27FB3311" w14:textId="77777777" w:rsidR="00152810" w:rsidRDefault="00383B6A" w:rsidP="0015281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ab/>
      </w:r>
    </w:p>
    <w:p w14:paraId="6AE2ECF0" w14:textId="670C1415" w:rsidR="00383B6A" w:rsidRPr="00152810" w:rsidRDefault="00383B6A" w:rsidP="0015281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Уставом Муниципального образования «</w:t>
      </w:r>
      <w:r w:rsidR="00F157EB">
        <w:rPr>
          <w:rFonts w:ascii="Arial" w:hAnsi="Arial" w:cs="Arial"/>
          <w:sz w:val="24"/>
          <w:szCs w:val="24"/>
        </w:rPr>
        <w:t>Раздорский</w:t>
      </w:r>
      <w:r w:rsidR="00F157EB" w:rsidRPr="00152810">
        <w:rPr>
          <w:rFonts w:ascii="Arial" w:hAnsi="Arial" w:cs="Arial"/>
          <w:sz w:val="24"/>
          <w:szCs w:val="24"/>
        </w:rPr>
        <w:t xml:space="preserve"> сельсовет</w:t>
      </w:r>
      <w:r w:rsidRPr="00152810">
        <w:rPr>
          <w:rFonts w:ascii="Arial" w:hAnsi="Arial" w:cs="Arial"/>
          <w:sz w:val="24"/>
          <w:szCs w:val="24"/>
        </w:rPr>
        <w:t>», Совет муниципального</w:t>
      </w:r>
      <w:r w:rsidR="00152810">
        <w:rPr>
          <w:rFonts w:ascii="Arial" w:hAnsi="Arial" w:cs="Arial"/>
          <w:sz w:val="24"/>
          <w:szCs w:val="24"/>
        </w:rPr>
        <w:t xml:space="preserve">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="00152810">
        <w:rPr>
          <w:rFonts w:ascii="Arial" w:hAnsi="Arial" w:cs="Arial"/>
          <w:sz w:val="24"/>
          <w:szCs w:val="24"/>
        </w:rPr>
        <w:t>»</w:t>
      </w:r>
    </w:p>
    <w:p w14:paraId="1EA8A442" w14:textId="77777777" w:rsidR="00383B6A" w:rsidRPr="00152810" w:rsidRDefault="00383B6A" w:rsidP="00152810">
      <w:pPr>
        <w:suppressAutoHyphens/>
        <w:ind w:firstLine="709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РЕШИЛ:</w:t>
      </w:r>
    </w:p>
    <w:p w14:paraId="46B22F33" w14:textId="0077D17A" w:rsidR="00383B6A" w:rsidRPr="00152810" w:rsidRDefault="00383B6A" w:rsidP="00383B6A">
      <w:pPr>
        <w:suppressAutoHyphens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ab/>
        <w:t>1. Утвердить прилагаемый Порядок определения размера арендной платы за предоставленные в аренду без торгов земельные участки, находящиеся в муниципальной собственности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</w:t>
      </w:r>
    </w:p>
    <w:p w14:paraId="3CC98C59" w14:textId="0D01B603" w:rsidR="00383B6A" w:rsidRPr="00152810" w:rsidRDefault="00383B6A" w:rsidP="00383B6A">
      <w:pPr>
        <w:suppressAutoHyphens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 Обнародовать настоящее решение путем размещения на информационном стенде в здании администрации МО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», в сельской библиотеке, в информационно-коммуникационной сети «Интернет» на официальном сайте администрации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</w:t>
      </w:r>
    </w:p>
    <w:p w14:paraId="1B19FD7D" w14:textId="77777777" w:rsidR="00383B6A" w:rsidRPr="00152810" w:rsidRDefault="00383B6A" w:rsidP="00383B6A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4. Настоящее Решение вступает в силу с 01.0</w:t>
      </w:r>
      <w:r w:rsidR="00426F3A">
        <w:rPr>
          <w:rFonts w:ascii="Arial" w:hAnsi="Arial" w:cs="Arial"/>
          <w:sz w:val="24"/>
          <w:szCs w:val="24"/>
        </w:rPr>
        <w:t>5</w:t>
      </w:r>
      <w:r w:rsidRPr="00152810">
        <w:rPr>
          <w:rFonts w:ascii="Arial" w:hAnsi="Arial" w:cs="Arial"/>
          <w:sz w:val="24"/>
          <w:szCs w:val="24"/>
        </w:rPr>
        <w:t>.20</w:t>
      </w:r>
      <w:r w:rsidR="00426F3A">
        <w:rPr>
          <w:rFonts w:ascii="Arial" w:hAnsi="Arial" w:cs="Arial"/>
          <w:sz w:val="24"/>
          <w:szCs w:val="24"/>
        </w:rPr>
        <w:t>19</w:t>
      </w:r>
      <w:r w:rsidRPr="00152810">
        <w:rPr>
          <w:rFonts w:ascii="Arial" w:hAnsi="Arial" w:cs="Arial"/>
          <w:sz w:val="24"/>
          <w:szCs w:val="24"/>
        </w:rPr>
        <w:t>г.</w:t>
      </w:r>
    </w:p>
    <w:p w14:paraId="4F1E5F01" w14:textId="77777777" w:rsidR="00383B6A" w:rsidRPr="00152810" w:rsidRDefault="00383B6A" w:rsidP="00152810">
      <w:pPr>
        <w:suppressAutoHyphens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</w:t>
      </w:r>
      <w:r w:rsidRPr="00152810">
        <w:rPr>
          <w:rFonts w:ascii="Arial" w:hAnsi="Arial" w:cs="Arial"/>
          <w:sz w:val="24"/>
          <w:szCs w:val="24"/>
        </w:rPr>
        <w:tab/>
      </w:r>
    </w:p>
    <w:p w14:paraId="5B2F84D9" w14:textId="77777777" w:rsidR="00152810" w:rsidRDefault="00152810" w:rsidP="00152810">
      <w:pPr>
        <w:pStyle w:val="12"/>
        <w:jc w:val="both"/>
        <w:rPr>
          <w:rFonts w:ascii="Arial" w:hAnsi="Arial" w:cs="Arial"/>
          <w:sz w:val="24"/>
          <w:szCs w:val="24"/>
        </w:rPr>
      </w:pPr>
    </w:p>
    <w:p w14:paraId="490870B8" w14:textId="68F09A38" w:rsidR="00152810" w:rsidRPr="00152810" w:rsidRDefault="00F157EB" w:rsidP="00152810">
      <w:pPr>
        <w:pStyle w:val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</w:t>
      </w:r>
      <w:r w:rsidR="00152810" w:rsidRPr="00152810">
        <w:rPr>
          <w:rFonts w:ascii="Arial" w:hAnsi="Arial" w:cs="Arial"/>
          <w:sz w:val="24"/>
          <w:szCs w:val="24"/>
        </w:rPr>
        <w:t>Председатель Совета</w:t>
      </w:r>
    </w:p>
    <w:p w14:paraId="63D90E4B" w14:textId="6E6781C6" w:rsidR="00152810" w:rsidRPr="00152810" w:rsidRDefault="00152810" w:rsidP="00152810">
      <w:pPr>
        <w:pStyle w:val="12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МО «</w:t>
      </w:r>
      <w:r w:rsidR="00F157EB" w:rsidRPr="00F157EB">
        <w:rPr>
          <w:rFonts w:ascii="Arial" w:hAnsi="Arial" w:cs="Arial"/>
          <w:sz w:val="24"/>
          <w:szCs w:val="24"/>
        </w:rPr>
        <w:t xml:space="preserve">Раздорский </w:t>
      </w:r>
      <w:proofErr w:type="gramStart"/>
      <w:r w:rsidR="00F157EB" w:rsidRPr="00F157EB">
        <w:rPr>
          <w:rFonts w:ascii="Arial" w:hAnsi="Arial" w:cs="Arial"/>
          <w:sz w:val="24"/>
          <w:szCs w:val="24"/>
        </w:rPr>
        <w:t>сельсовет</w:t>
      </w:r>
      <w:r w:rsidRPr="00152810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152810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F157EB">
        <w:rPr>
          <w:rFonts w:ascii="Arial" w:hAnsi="Arial" w:cs="Arial"/>
          <w:sz w:val="24"/>
          <w:szCs w:val="24"/>
        </w:rPr>
        <w:t xml:space="preserve">     </w:t>
      </w:r>
      <w:r w:rsidRPr="00152810">
        <w:rPr>
          <w:rFonts w:ascii="Arial" w:hAnsi="Arial" w:cs="Arial"/>
          <w:sz w:val="24"/>
          <w:szCs w:val="24"/>
        </w:rPr>
        <w:t xml:space="preserve"> </w:t>
      </w:r>
      <w:r w:rsidR="00F157EB">
        <w:rPr>
          <w:rFonts w:ascii="Arial" w:hAnsi="Arial" w:cs="Arial"/>
          <w:sz w:val="24"/>
          <w:szCs w:val="24"/>
        </w:rPr>
        <w:t>В.П. Иконников</w:t>
      </w:r>
    </w:p>
    <w:p w14:paraId="19065014" w14:textId="77777777" w:rsidR="00152810" w:rsidRPr="00152810" w:rsidRDefault="00152810" w:rsidP="00152810">
      <w:pPr>
        <w:pStyle w:val="12"/>
        <w:jc w:val="both"/>
        <w:rPr>
          <w:rFonts w:ascii="Arial" w:hAnsi="Arial" w:cs="Arial"/>
          <w:sz w:val="24"/>
          <w:szCs w:val="24"/>
        </w:rPr>
      </w:pPr>
    </w:p>
    <w:p w14:paraId="223ADA45" w14:textId="1280D4AA" w:rsidR="00152810" w:rsidRPr="00152810" w:rsidRDefault="00F157EB" w:rsidP="00152810">
      <w:pPr>
        <w:pStyle w:val="12"/>
        <w:tabs>
          <w:tab w:val="left" w:pos="6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</w:t>
      </w:r>
      <w:r w:rsidR="00152810" w:rsidRPr="00152810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152810" w:rsidRPr="00152810">
        <w:rPr>
          <w:rFonts w:ascii="Arial" w:hAnsi="Arial" w:cs="Arial"/>
          <w:sz w:val="24"/>
          <w:szCs w:val="24"/>
        </w:rPr>
        <w:t xml:space="preserve"> МО «</w:t>
      </w:r>
      <w:r w:rsidRPr="00F157EB">
        <w:rPr>
          <w:rFonts w:ascii="Arial" w:hAnsi="Arial" w:cs="Arial"/>
          <w:sz w:val="24"/>
          <w:szCs w:val="24"/>
        </w:rPr>
        <w:t>Раздорский сельсовет</w:t>
      </w:r>
      <w:r w:rsidR="00152810" w:rsidRPr="00152810">
        <w:rPr>
          <w:rFonts w:ascii="Arial" w:hAnsi="Arial" w:cs="Arial"/>
          <w:sz w:val="24"/>
          <w:szCs w:val="24"/>
        </w:rPr>
        <w:t>»</w:t>
      </w:r>
      <w:r w:rsidR="00152810" w:rsidRPr="00152810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В.П.</w:t>
      </w:r>
      <w:proofErr w:type="gramEnd"/>
      <w:r>
        <w:rPr>
          <w:rFonts w:ascii="Arial" w:hAnsi="Arial" w:cs="Arial"/>
          <w:sz w:val="24"/>
          <w:szCs w:val="24"/>
        </w:rPr>
        <w:t xml:space="preserve"> Иконников</w:t>
      </w:r>
    </w:p>
    <w:p w14:paraId="46D45C16" w14:textId="77777777" w:rsidR="00152810" w:rsidRPr="00152810" w:rsidRDefault="00152810" w:rsidP="00152810">
      <w:pPr>
        <w:pStyle w:val="11"/>
        <w:jc w:val="both"/>
        <w:rPr>
          <w:rFonts w:ascii="Arial" w:hAnsi="Arial" w:cs="Arial"/>
          <w:sz w:val="24"/>
          <w:szCs w:val="24"/>
        </w:rPr>
      </w:pPr>
    </w:p>
    <w:p w14:paraId="5BDD9BB8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5FABD8FA" w14:textId="77777777" w:rsidR="00383B6A" w:rsidRDefault="00383B6A" w:rsidP="00383B6A">
      <w:pPr>
        <w:jc w:val="both"/>
        <w:rPr>
          <w:rFonts w:ascii="Arial" w:hAnsi="Arial" w:cs="Arial"/>
          <w:sz w:val="24"/>
          <w:szCs w:val="24"/>
        </w:rPr>
      </w:pPr>
    </w:p>
    <w:p w14:paraId="5EAFE7AE" w14:textId="77777777" w:rsidR="00426F3A" w:rsidRDefault="00426F3A" w:rsidP="00383B6A">
      <w:pPr>
        <w:jc w:val="both"/>
        <w:rPr>
          <w:rFonts w:ascii="Arial" w:hAnsi="Arial" w:cs="Arial"/>
          <w:sz w:val="24"/>
          <w:szCs w:val="24"/>
        </w:rPr>
      </w:pPr>
    </w:p>
    <w:p w14:paraId="1D57D787" w14:textId="77777777" w:rsidR="00426F3A" w:rsidRPr="00152810" w:rsidRDefault="00426F3A" w:rsidP="00383B6A">
      <w:pPr>
        <w:jc w:val="both"/>
        <w:rPr>
          <w:rFonts w:ascii="Arial" w:hAnsi="Arial" w:cs="Arial"/>
          <w:sz w:val="24"/>
          <w:szCs w:val="24"/>
        </w:rPr>
      </w:pPr>
    </w:p>
    <w:p w14:paraId="4DF41D4D" w14:textId="77777777" w:rsidR="006B653E" w:rsidRPr="00152810" w:rsidRDefault="00383B6A" w:rsidP="0015281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lastRenderedPageBreak/>
        <w:t xml:space="preserve">                                            </w:t>
      </w:r>
      <w:r w:rsidR="006B653E" w:rsidRPr="00152810">
        <w:rPr>
          <w:rFonts w:ascii="Arial" w:hAnsi="Arial" w:cs="Arial"/>
          <w:sz w:val="24"/>
          <w:szCs w:val="24"/>
        </w:rPr>
        <w:t xml:space="preserve">                          </w:t>
      </w:r>
      <w:r w:rsidRPr="00152810">
        <w:rPr>
          <w:rFonts w:ascii="Arial" w:hAnsi="Arial" w:cs="Arial"/>
          <w:sz w:val="24"/>
          <w:szCs w:val="24"/>
        </w:rPr>
        <w:t xml:space="preserve"> Утвержден</w:t>
      </w:r>
      <w:r w:rsidR="006B653E" w:rsidRPr="00152810">
        <w:rPr>
          <w:rFonts w:ascii="Arial" w:hAnsi="Arial" w:cs="Arial"/>
          <w:sz w:val="24"/>
          <w:szCs w:val="24"/>
        </w:rPr>
        <w:t xml:space="preserve"> </w:t>
      </w:r>
      <w:r w:rsidRPr="00152810">
        <w:rPr>
          <w:rFonts w:ascii="Arial" w:hAnsi="Arial" w:cs="Arial"/>
          <w:sz w:val="24"/>
          <w:szCs w:val="24"/>
        </w:rPr>
        <w:t>Решением Совета МО</w:t>
      </w:r>
      <w:r w:rsidR="006B653E" w:rsidRPr="00152810">
        <w:rPr>
          <w:rFonts w:ascii="Arial" w:hAnsi="Arial" w:cs="Arial"/>
          <w:sz w:val="24"/>
          <w:szCs w:val="24"/>
        </w:rPr>
        <w:t xml:space="preserve"> </w:t>
      </w:r>
    </w:p>
    <w:p w14:paraId="2914E2D9" w14:textId="4439F020" w:rsidR="00383B6A" w:rsidRPr="00152810" w:rsidRDefault="006B653E" w:rsidP="0015281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383B6A" w:rsidRPr="00152810">
        <w:rPr>
          <w:rFonts w:ascii="Arial" w:hAnsi="Arial" w:cs="Arial"/>
          <w:sz w:val="24"/>
          <w:szCs w:val="24"/>
        </w:rPr>
        <w:t>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="00383B6A" w:rsidRPr="00152810">
        <w:rPr>
          <w:rFonts w:ascii="Arial" w:hAnsi="Arial" w:cs="Arial"/>
          <w:sz w:val="24"/>
          <w:szCs w:val="24"/>
        </w:rPr>
        <w:t>»</w:t>
      </w:r>
    </w:p>
    <w:p w14:paraId="214F6A70" w14:textId="715E4C9A" w:rsidR="00383B6A" w:rsidRPr="00152810" w:rsidRDefault="00383B6A" w:rsidP="00152810">
      <w:pPr>
        <w:spacing w:after="0"/>
        <w:ind w:firstLine="4820"/>
        <w:jc w:val="right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от </w:t>
      </w:r>
      <w:r w:rsidR="00426F3A">
        <w:rPr>
          <w:rFonts w:ascii="Arial" w:hAnsi="Arial" w:cs="Arial"/>
          <w:sz w:val="24"/>
          <w:szCs w:val="24"/>
        </w:rPr>
        <w:t>2</w:t>
      </w:r>
      <w:r w:rsidR="00F157EB">
        <w:rPr>
          <w:rFonts w:ascii="Arial" w:hAnsi="Arial" w:cs="Arial"/>
          <w:sz w:val="24"/>
          <w:szCs w:val="24"/>
        </w:rPr>
        <w:t>3</w:t>
      </w:r>
      <w:r w:rsidRPr="00152810">
        <w:rPr>
          <w:rFonts w:ascii="Arial" w:hAnsi="Arial" w:cs="Arial"/>
          <w:sz w:val="24"/>
          <w:szCs w:val="24"/>
        </w:rPr>
        <w:t>.</w:t>
      </w:r>
      <w:r w:rsidR="00426F3A">
        <w:rPr>
          <w:rFonts w:ascii="Arial" w:hAnsi="Arial" w:cs="Arial"/>
          <w:sz w:val="24"/>
          <w:szCs w:val="24"/>
        </w:rPr>
        <w:t>04</w:t>
      </w:r>
      <w:r w:rsidRPr="00152810">
        <w:rPr>
          <w:rFonts w:ascii="Arial" w:hAnsi="Arial" w:cs="Arial"/>
          <w:sz w:val="24"/>
          <w:szCs w:val="24"/>
        </w:rPr>
        <w:t>.2019 г. № 0</w:t>
      </w:r>
      <w:r w:rsidR="00F157EB">
        <w:rPr>
          <w:rFonts w:ascii="Arial" w:hAnsi="Arial" w:cs="Arial"/>
          <w:sz w:val="24"/>
          <w:szCs w:val="24"/>
        </w:rPr>
        <w:t>6</w:t>
      </w:r>
    </w:p>
    <w:p w14:paraId="7EB308BA" w14:textId="77777777" w:rsidR="00152810" w:rsidRDefault="006B653E" w:rsidP="00152810">
      <w:pPr>
        <w:suppressAutoHyphens/>
        <w:spacing w:after="0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3562B0B2" w14:textId="77777777" w:rsidR="00383B6A" w:rsidRPr="00152810" w:rsidRDefault="00383B6A" w:rsidP="00152810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2810">
        <w:rPr>
          <w:rFonts w:ascii="Arial" w:hAnsi="Arial" w:cs="Arial"/>
          <w:b/>
          <w:sz w:val="24"/>
          <w:szCs w:val="24"/>
        </w:rPr>
        <w:t>ПОРЯДОК</w:t>
      </w:r>
    </w:p>
    <w:p w14:paraId="26217083" w14:textId="49040CDB" w:rsidR="00383B6A" w:rsidRPr="00152810" w:rsidRDefault="00383B6A" w:rsidP="00152810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52810">
        <w:rPr>
          <w:rFonts w:ascii="Arial" w:hAnsi="Arial" w:cs="Arial"/>
          <w:b/>
          <w:sz w:val="24"/>
          <w:szCs w:val="24"/>
        </w:rPr>
        <w:t>ОПРЕДЕЛЕНИЯ РАЗМЕРА АРЕНДНОЙ ПЛАТЫ ЗА ПРЕДОСТАВЛЕННЫЕ В АРЕНДУ БЕЗ ТОРГОВ ЗЕМЕЛЬНЫЕ УЧАСТКИ, НАХОДЯЩИЕСЯ В МУНИЦИПАЛЬНОЙ СОБСТВЕННОСТИ МУНИЦИПАЛЬНОГО ОБРАЗОВАНИЯ «</w:t>
      </w:r>
      <w:r w:rsidR="00F157EB" w:rsidRPr="00F157EB">
        <w:rPr>
          <w:rFonts w:ascii="Arial" w:hAnsi="Arial" w:cs="Arial"/>
          <w:b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b/>
          <w:sz w:val="24"/>
          <w:szCs w:val="24"/>
        </w:rPr>
        <w:t>»</w:t>
      </w:r>
    </w:p>
    <w:p w14:paraId="6BE60EE1" w14:textId="77777777" w:rsidR="00383B6A" w:rsidRPr="00152810" w:rsidRDefault="006B653E" w:rsidP="006B653E">
      <w:pPr>
        <w:rPr>
          <w:rFonts w:ascii="Arial" w:hAnsi="Arial" w:cs="Arial"/>
          <w:b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83B6A" w:rsidRPr="00152810">
        <w:rPr>
          <w:rFonts w:ascii="Arial" w:hAnsi="Arial" w:cs="Arial"/>
          <w:b/>
          <w:sz w:val="24"/>
          <w:szCs w:val="24"/>
        </w:rPr>
        <w:t>1. Общие положения</w:t>
      </w:r>
    </w:p>
    <w:p w14:paraId="73D5BDE7" w14:textId="70D74512" w:rsidR="00383B6A" w:rsidRPr="00152810" w:rsidRDefault="006B653E" w:rsidP="00426F3A">
      <w:pPr>
        <w:widowControl w:val="0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</w:t>
      </w:r>
      <w:r w:rsidR="00383B6A" w:rsidRPr="00152810">
        <w:rPr>
          <w:rFonts w:ascii="Arial" w:hAnsi="Arial" w:cs="Arial"/>
          <w:sz w:val="24"/>
          <w:szCs w:val="24"/>
        </w:rPr>
        <w:t>1.1. Порядок определения размера арендной платы за предоставленные в аренду без торгов земельные участки, находящиеся в муниципальной собственности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="00426F3A" w:rsidRPr="00152810">
        <w:rPr>
          <w:rFonts w:ascii="Arial" w:hAnsi="Arial" w:cs="Arial"/>
          <w:sz w:val="24"/>
          <w:szCs w:val="24"/>
        </w:rPr>
        <w:t>» (</w:t>
      </w:r>
      <w:r w:rsidR="00383B6A" w:rsidRPr="00152810">
        <w:rPr>
          <w:rFonts w:ascii="Arial" w:hAnsi="Arial" w:cs="Arial"/>
          <w:sz w:val="24"/>
          <w:szCs w:val="24"/>
        </w:rPr>
        <w:t>далее - Порядок), применяется при предоставлении в аренду без торгов земельных участков, находящихся в муниципальной собственности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="00383B6A" w:rsidRPr="00152810">
        <w:rPr>
          <w:rFonts w:ascii="Arial" w:hAnsi="Arial" w:cs="Arial"/>
          <w:sz w:val="24"/>
          <w:szCs w:val="24"/>
        </w:rPr>
        <w:t>» (далее - земельные участки).</w:t>
      </w:r>
    </w:p>
    <w:p w14:paraId="69E343F9" w14:textId="77777777" w:rsidR="00383B6A" w:rsidRPr="00152810" w:rsidRDefault="006B653E" w:rsidP="00426F3A">
      <w:pPr>
        <w:widowControl w:val="0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        </w:t>
      </w:r>
      <w:r w:rsidR="00383B6A" w:rsidRPr="00152810">
        <w:rPr>
          <w:rFonts w:ascii="Arial" w:hAnsi="Arial" w:cs="Arial"/>
          <w:sz w:val="24"/>
          <w:szCs w:val="24"/>
        </w:rPr>
        <w:t>1.2. Арендная плата за земельные участки определяется на основании кадастровой стоимости земельных участков.</w:t>
      </w:r>
    </w:p>
    <w:p w14:paraId="4EB38771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1.3. Арендная плата за земельные участки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частей, в виде определенных в твердой сумме платежей. Расчет арендной платы является обязательным приложением к договору аренды земельного участка.</w:t>
      </w:r>
    </w:p>
    <w:p w14:paraId="585FC7AD" w14:textId="77777777" w:rsidR="00383B6A" w:rsidRPr="00152810" w:rsidRDefault="00426F3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83B6A" w:rsidRPr="00152810">
        <w:rPr>
          <w:rFonts w:ascii="Arial" w:hAnsi="Arial" w:cs="Arial"/>
          <w:sz w:val="24"/>
          <w:szCs w:val="24"/>
        </w:rPr>
        <w:t>.4. Размер арендной платы изменяется в порядке, предусмотренном законодательством Российской Федерации, но не чаще одного раза в год.</w:t>
      </w:r>
    </w:p>
    <w:p w14:paraId="6D7C1894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1.5. В случае заключения договора аренды земельного участка на срок более одного года в договоре аренды земельного участка предусматривается возможность изменения арендной платы в одностороннем порядке по требованию арендодателя в следующих случаях:</w:t>
      </w:r>
    </w:p>
    <w:p w14:paraId="4CC7D2B6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в связи с изменением уровня инфляции, при этом учет уровня инфляции производится путем умножения годового размера арендной платы на размер уровня инфляции, определяемый на основании закона Астраханской области о бюджете Астраханской области;</w:t>
      </w:r>
    </w:p>
    <w:p w14:paraId="28EB6E27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в связи с изменением кадастровой стоимости земельного участка;</w:t>
      </w:r>
    </w:p>
    <w:p w14:paraId="6AEDA66E" w14:textId="126DC7D0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в случае, если законодательством Российской Федерации, Астраханской области и (или) правовым актом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 установлен иной порядок расчета арендной платы, за исключением случая, установленного абзацем третьим пункта 2.6 настоящего Порядка;</w:t>
      </w:r>
    </w:p>
    <w:p w14:paraId="3A16C91D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в связи с изменением ставки арендной платы.</w:t>
      </w:r>
    </w:p>
    <w:p w14:paraId="172E40D1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В случае изменения арендной платы в связи с изменением ставки арендной платы или кадастровой стоимости земельного участка, утвержденной по результатам государственной кадастровой оценки земель в порядке, установленном законодательством Российской Федерации, арендная плата изменяется без учета уровня инфляции, указанного в абзаце втором настоящего пункта.</w:t>
      </w:r>
    </w:p>
    <w:p w14:paraId="64795F40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F48057A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1.6. Изменение арендной платы в случаях, предусмотренных пунктом 1.5 настоящего Порядка, является обязательным для сторон договора аренды земельного участка без заключения нового договора аренды земельного участка или подписания дополнительного соглашения к нему.</w:t>
      </w:r>
    </w:p>
    <w:p w14:paraId="2906CA07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В случае переоформления права постоянного (бессрочного) пользования земельными участками на право аренды земельных участков годовой размер арендной платы изменяется только в связи изменением кадастровой стоимости земельного участка.</w:t>
      </w:r>
    </w:p>
    <w:p w14:paraId="04812492" w14:textId="77777777" w:rsidR="00383B6A" w:rsidRPr="00152810" w:rsidRDefault="00383B6A" w:rsidP="00152810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52810">
        <w:rPr>
          <w:rFonts w:ascii="Arial" w:hAnsi="Arial" w:cs="Arial"/>
          <w:b/>
          <w:sz w:val="24"/>
          <w:szCs w:val="24"/>
        </w:rPr>
        <w:t>2. Расчет арендной платы</w:t>
      </w:r>
    </w:p>
    <w:p w14:paraId="6964A717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2.1. Годовой размер арендной платы, за исключением случаев, установленных пунктами 2.2, 2.3, 2.6, 2.7 настоящего Порядка, определяется по формуле:</w:t>
      </w:r>
    </w:p>
    <w:p w14:paraId="556B0415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АП = С x КС,</w:t>
      </w:r>
    </w:p>
    <w:p w14:paraId="05887499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где АП - годовой размер арендной платы за земельный участок;</w:t>
      </w:r>
    </w:p>
    <w:p w14:paraId="5EEDB253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С - ставка арендной платы за земельный участок, выраженная в процентах;</w:t>
      </w:r>
    </w:p>
    <w:p w14:paraId="5FDF0273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КС - кадастровая стоимость земельного участка, руб.</w:t>
      </w:r>
    </w:p>
    <w:p w14:paraId="096DEFFD" w14:textId="182C871A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Ставки арендной платы в отношении земельных участков, находящихся в муниципальной собственности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», определяются в соответствии с приложением к настоящему Порядку.</w:t>
      </w:r>
    </w:p>
    <w:p w14:paraId="599C7A33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2.2. Годовой размер арендной платы за земельные участки, в отношении которых юридическими лицами переоформлено право постоянного (бессрочного) пользования земельными участками на право аренды земельных участков, определяется в размере:</w:t>
      </w:r>
    </w:p>
    <w:p w14:paraId="6308E6B1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одной целой семи десятых процента кадастровой стоимости арендуемых земельных участков;</w:t>
      </w:r>
    </w:p>
    <w:p w14:paraId="67871147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трех десятых процента кадастровой стоимости арендуемых земельных участков из земель сельскохозяйственного назначения;</w:t>
      </w:r>
    </w:p>
    <w:p w14:paraId="43AED019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полутора процентов кадастровой стоимости арендуемых земельных участков, ограниченных в обороте.</w:t>
      </w:r>
    </w:p>
    <w:p w14:paraId="247219DD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2.3. Годовой размер арендной платы определяется в размере земельного налога, рассчитанного в отношении такого земельного участка, в случае предоставления земельного участка юридическим лицам в соответствии с распоряжением Губернатора Астраханской области для размещения объектов социально-культурного и коммунально-бытового назначения, реализации масштабных инвестиционных проектов.</w:t>
      </w:r>
    </w:p>
    <w:p w14:paraId="4856F167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2.4. В случае если годовой размер арендной платы, рассчитанный в соответствии с настоящим Порядком для случаев, указанных в пункте 4 статьи 39.7 Земельного кодекса Российской Федерации, превышает размер арендной платы, рассчитанный для соответствующих целей в отношении земельных участков, находящихся в федеральной собственности, то он определяется в размере, рассчитанном в отношении земельных участков, находящихся в федеральной собственности.</w:t>
      </w:r>
    </w:p>
    <w:p w14:paraId="4A77C626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 xml:space="preserve">2.5. В случае если годовой размер арендной платы, рассчитанный в соответствии с настоящим Порядком для лиц, указанных в пункте 5 статьи 39.7 </w:t>
      </w:r>
      <w:r w:rsidRPr="00152810">
        <w:rPr>
          <w:rFonts w:ascii="Arial" w:hAnsi="Arial" w:cs="Arial"/>
          <w:sz w:val="24"/>
          <w:szCs w:val="24"/>
        </w:rPr>
        <w:lastRenderedPageBreak/>
        <w:t>Земельного кодекса Российской Федерации, пункте 2.7 статьи 3 Федерального закона от 25.10.2001 № 137-ФЗ "О введении в действие Земельного кодекса Российской Федерации", превышает размер земельного налога, то размер арендной платы в отношении таких земельных участков определяется в размере земельного налога.</w:t>
      </w:r>
    </w:p>
    <w:p w14:paraId="6FF96F73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2.6. Годовой размер арендной платы за земельные участки, предоставленные для строительства зданий, сооружений, за исключением случаев, предусмотренных пунктом 2.4 настоящего Порядка, определяется:</w:t>
      </w:r>
    </w:p>
    <w:p w14:paraId="4F359233" w14:textId="77777777" w:rsidR="00383B6A" w:rsidRPr="00152810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однократно в размере земельного налога на срок 36 месяцев с момента заключения договора аренды - в отношении договоров аренды, заключенных после даты вступления в силу настоящего постановления;</w:t>
      </w:r>
    </w:p>
    <w:p w14:paraId="55369F71" w14:textId="77777777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- в размере, определенном в соответствии с порядком расчета арендной платы, указанным в договоре аренды, на срок действия таких договоров аренды - в отношении договоров аренды, заключенных до даты вступления в силу настоящего постановления.</w:t>
      </w:r>
    </w:p>
    <w:p w14:paraId="2B8FA7FD" w14:textId="5AF298B1" w:rsidR="00383B6A" w:rsidRPr="00152810" w:rsidRDefault="00383B6A" w:rsidP="00426F3A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2.7. Годовой размер арендной платы за земельные участки, выделенные в счет невостребованных земельных долей и на которые возникло право собственности 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», при предоставлении использующим такой земельный участок сельскохозяйственной организации или крестьянскому (фермерскому) хозяйству определяется в размере, установленном пунктом 5.1 статьи 10 Федерального закона от 24.07.2002 № 101-ФЗ «Об обороте земель сельскохозяйственного назначения».</w:t>
      </w:r>
    </w:p>
    <w:p w14:paraId="412C6B01" w14:textId="77777777" w:rsidR="006B653E" w:rsidRDefault="00383B6A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2.8. Годовой размер арендной платы за земельные участки, предоставляемые собственникам зданий, сооружений, расположенных на таких земельных участках, права которых на приобретение в собственность земельных участков ограничены законодательством Российской Федерации,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</w:t>
      </w:r>
      <w:r w:rsidR="00152810">
        <w:rPr>
          <w:rFonts w:ascii="Arial" w:hAnsi="Arial" w:cs="Arial"/>
          <w:sz w:val="24"/>
          <w:szCs w:val="24"/>
        </w:rPr>
        <w:t>ние в собственность отсутствую</w:t>
      </w:r>
    </w:p>
    <w:p w14:paraId="6011D3E3" w14:textId="77777777" w:rsidR="00152810" w:rsidRDefault="00152810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26FA9318" w14:textId="77777777" w:rsidR="00152810" w:rsidRPr="00152810" w:rsidRDefault="00152810" w:rsidP="00152810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75E9BB35" w14:textId="77777777" w:rsidR="006B653E" w:rsidRDefault="006B653E" w:rsidP="00383B6A">
      <w:pPr>
        <w:rPr>
          <w:rFonts w:ascii="Arial" w:hAnsi="Arial" w:cs="Arial"/>
          <w:sz w:val="24"/>
          <w:szCs w:val="24"/>
        </w:rPr>
      </w:pPr>
    </w:p>
    <w:p w14:paraId="22BFE900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375A6B82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22DB3125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4DF926E4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6A55D97C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7A855005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675BD82F" w14:textId="77777777" w:rsidR="00426F3A" w:rsidRDefault="00426F3A" w:rsidP="00383B6A">
      <w:pPr>
        <w:rPr>
          <w:rFonts w:ascii="Arial" w:hAnsi="Arial" w:cs="Arial"/>
          <w:sz w:val="24"/>
          <w:szCs w:val="24"/>
        </w:rPr>
      </w:pPr>
    </w:p>
    <w:p w14:paraId="49817364" w14:textId="77777777" w:rsidR="00426F3A" w:rsidRPr="00152810" w:rsidRDefault="00426F3A" w:rsidP="00383B6A">
      <w:pPr>
        <w:rPr>
          <w:rFonts w:ascii="Arial" w:hAnsi="Arial" w:cs="Arial"/>
          <w:sz w:val="24"/>
          <w:szCs w:val="24"/>
        </w:rPr>
      </w:pPr>
    </w:p>
    <w:p w14:paraId="0634A7E3" w14:textId="77777777" w:rsidR="00383B6A" w:rsidRPr="00152810" w:rsidRDefault="006B653E" w:rsidP="0015281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383B6A" w:rsidRPr="00152810">
        <w:rPr>
          <w:rFonts w:ascii="Arial" w:hAnsi="Arial" w:cs="Arial"/>
          <w:sz w:val="24"/>
          <w:szCs w:val="24"/>
        </w:rPr>
        <w:t>Приложение</w:t>
      </w:r>
    </w:p>
    <w:p w14:paraId="2D1959CD" w14:textId="77777777" w:rsidR="00383B6A" w:rsidRPr="00152810" w:rsidRDefault="00383B6A" w:rsidP="00152810">
      <w:pPr>
        <w:spacing w:after="0"/>
        <w:ind w:left="6237"/>
        <w:jc w:val="right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к Порядку</w:t>
      </w:r>
    </w:p>
    <w:p w14:paraId="4096D900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760FB26F" w14:textId="77777777" w:rsidR="00383B6A" w:rsidRPr="00152810" w:rsidRDefault="00383B6A" w:rsidP="00152810">
      <w:pPr>
        <w:widowControl w:val="0"/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СТАВКИ АРЕНДНОЙ ПЛАТЫ</w:t>
      </w:r>
    </w:p>
    <w:p w14:paraId="533D3992" w14:textId="77777777" w:rsidR="00383B6A" w:rsidRPr="00152810" w:rsidRDefault="00383B6A" w:rsidP="00152810">
      <w:pPr>
        <w:widowControl w:val="0"/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ЗА ИСПОЛЬЗОВАНИЕ ЗЕМЕЛЬНЫХ УЧАСТКОВ,</w:t>
      </w:r>
    </w:p>
    <w:p w14:paraId="6ED66995" w14:textId="77777777" w:rsidR="00383B6A" w:rsidRPr="00152810" w:rsidRDefault="00383B6A" w:rsidP="00152810">
      <w:pPr>
        <w:widowControl w:val="0"/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НАХОДЯЩИХСЯ В МУНИЦИПАЛЬНОЙСОБСТВЕННОСТИ</w:t>
      </w:r>
    </w:p>
    <w:p w14:paraId="329D6746" w14:textId="2DF83BCE" w:rsidR="00383B6A" w:rsidRPr="00152810" w:rsidRDefault="00383B6A" w:rsidP="00152810">
      <w:pPr>
        <w:widowControl w:val="0"/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152810">
        <w:rPr>
          <w:rFonts w:ascii="Arial" w:hAnsi="Arial" w:cs="Arial"/>
          <w:sz w:val="24"/>
          <w:szCs w:val="24"/>
        </w:rPr>
        <w:t>МУНИЦИПАЛЬНОГО ОБРАЗОВАНИЯ «</w:t>
      </w:r>
      <w:r w:rsidR="00F157EB" w:rsidRPr="00F157EB">
        <w:rPr>
          <w:rFonts w:ascii="Arial" w:hAnsi="Arial" w:cs="Arial"/>
          <w:sz w:val="24"/>
          <w:szCs w:val="24"/>
        </w:rPr>
        <w:t>РАЗДОРСКИЙ СЕЛЬСОВЕТ</w:t>
      </w:r>
      <w:r w:rsidRPr="00152810">
        <w:rPr>
          <w:rFonts w:ascii="Arial" w:hAnsi="Arial" w:cs="Arial"/>
          <w:sz w:val="24"/>
          <w:szCs w:val="24"/>
        </w:rPr>
        <w:t>»</w:t>
      </w:r>
    </w:p>
    <w:p w14:paraId="5B8FC2DE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9"/>
        <w:gridCol w:w="1637"/>
      </w:tblGrid>
      <w:tr w:rsidR="00383B6A" w:rsidRPr="00152810" w14:paraId="07359224" w14:textId="77777777" w:rsidTr="00152810">
        <w:trPr>
          <w:cantSplit/>
          <w:trHeight w:val="60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A1B4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Категория земель, вид угодий, вид разрешенного использования,</w:t>
            </w:r>
          </w:p>
          <w:p w14:paraId="18CF552D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тип населенного пункта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7091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Ставка арендной</w:t>
            </w:r>
          </w:p>
          <w:p w14:paraId="500266FB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платы, % от кадастровой стоимости</w:t>
            </w:r>
          </w:p>
        </w:tc>
      </w:tr>
      <w:tr w:rsidR="00383B6A" w:rsidRPr="00152810" w14:paraId="77425833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1239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1. Земли сельскохозяйственного назначения: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F73" w14:textId="77777777" w:rsidR="00383B6A" w:rsidRPr="00152810" w:rsidRDefault="00383B6A" w:rsidP="006F3DC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B6A" w:rsidRPr="00152810" w14:paraId="6375009A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8C2C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пашня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4056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383B6A" w:rsidRPr="00152810" w14:paraId="5C804E8A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FA3A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многолетние насаждения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3439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383B6A" w:rsidRPr="00152810" w14:paraId="4099168E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EA2F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 xml:space="preserve">- сенокосы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F60C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8.0</w:t>
            </w:r>
          </w:p>
        </w:tc>
      </w:tr>
      <w:tr w:rsidR="00383B6A" w:rsidRPr="00152810" w14:paraId="2683EA47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2A84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пастбища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D721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  <w:tr w:rsidR="00383B6A" w:rsidRPr="00152810" w14:paraId="6B88C71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5EBD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пруды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44D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383B6A" w:rsidRPr="00152810" w14:paraId="14223A0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0BF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личное подсобное хозяйство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5D0B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6.0</w:t>
            </w:r>
          </w:p>
        </w:tc>
      </w:tr>
      <w:tr w:rsidR="00383B6A" w:rsidRPr="00152810" w14:paraId="071BCFA3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506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земли, занятые зданиями, строениями, сооружениями,  используемыми для производства, хранения и первичной переработки сельскохозяйственной продукции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D48C" w14:textId="77777777" w:rsidR="00383B6A" w:rsidRPr="00152810" w:rsidRDefault="00383B6A" w:rsidP="006F3D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20.0</w:t>
            </w:r>
          </w:p>
        </w:tc>
      </w:tr>
      <w:tr w:rsidR="00383B6A" w:rsidRPr="00152810" w14:paraId="118AAEAA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59FC" w14:textId="77777777" w:rsidR="00383B6A" w:rsidRPr="00152810" w:rsidRDefault="00383B6A" w:rsidP="00383B6A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1528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Земли населенных пунктов: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F41D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B6A" w:rsidRPr="00152810" w14:paraId="02806003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7718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2.1.Земельные участки, предназначенные для размещения домов многоэтажной жилой застройки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8433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83B6A" w:rsidRPr="00152810" w14:paraId="3F7A3CC3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1182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2.2. 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6778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383B6A" w:rsidRPr="00152810" w14:paraId="43C8DBD5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DA55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2.3. Земельные участки, предназначенные для размещения автостоянок и гаражей (кроме индивидуальных)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D263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383B6A" w:rsidRPr="00152810" w14:paraId="69599E47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593E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2.4. Земельные участки, предназначенные для размещения индивидуальных гаражей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15B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2,0</w:t>
            </w:r>
          </w:p>
          <w:p w14:paraId="11CFBB85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3B6A" w:rsidRPr="00152810" w14:paraId="0B050C1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F624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lastRenderedPageBreak/>
              <w:t>2.5. 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8F95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383B6A" w:rsidRPr="00152810" w14:paraId="434537DF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9FD9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2.6. 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201A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83B6A" w:rsidRPr="00152810" w14:paraId="07575560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4937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2.7. Земельные участки, предназначенные для размещения гостиниц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AFB3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83B6A" w:rsidRPr="00152810" w14:paraId="634ED52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F434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2.8. 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4ECD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383B6A" w:rsidRPr="00152810" w14:paraId="59D6114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37D7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2.9. Земельные участки, предназначенные для размещения зданий и иных объектов, принадлежащих предприятиям, организациям, учреждениям финансирования, кредитования, страхования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FAE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83B6A" w:rsidRPr="00152810" w14:paraId="58189084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C98D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2.10. Земельные участки, предназначенные для размещения объектов рекреационного и лечебно-оздоровительного назначения.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DF06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83B6A" w:rsidRPr="00152810" w14:paraId="3138CA09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FFA7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2.11.</w:t>
            </w:r>
            <w:r w:rsidR="001528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2810">
              <w:rPr>
                <w:rFonts w:ascii="Arial" w:hAnsi="Arial" w:cs="Arial"/>
                <w:sz w:val="24"/>
                <w:szCs w:val="24"/>
              </w:rPr>
              <w:t xml:space="preserve"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927F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83B6A" w:rsidRPr="00152810" w14:paraId="25A93BA2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8213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2.12.Земельные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05B1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383B6A" w:rsidRPr="00152810" w14:paraId="3F472DB1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71A4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2.13. 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9ED4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83B6A" w:rsidRPr="00152810" w14:paraId="58532A62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C0" w14:textId="77777777" w:rsidR="00383B6A" w:rsidRPr="00152810" w:rsidRDefault="00383B6A" w:rsidP="006F3D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2.14. Земельные участки, занятые водными объектами, находящимися в обороте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7A3D" w14:textId="77777777" w:rsidR="00383B6A" w:rsidRPr="00152810" w:rsidRDefault="00383B6A" w:rsidP="006F3D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426F3A" w:rsidRPr="00152810" w14:paraId="1EA885D0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E299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lastRenderedPageBreak/>
              <w:t>2.15. 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7C3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426F3A" w:rsidRPr="00152810" w14:paraId="32450AB6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4B76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D1F9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F3A" w:rsidRPr="00152810" w14:paraId="65496E05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A603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2.16. Земельные участки, предназначенные для размещения радиорелейных линий связи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75EA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26F3A" w:rsidRPr="00152810" w14:paraId="1C5DF4B9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91C1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2.17. 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6E15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426F3A" w:rsidRPr="00152810" w14:paraId="1CB5A4EB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F8F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2.18. Земельные участки, предназначенные для сельскохозяйственного использования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BD30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26F3A" w:rsidRPr="00152810" w14:paraId="20F9FF6C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3F9" w14:textId="77777777" w:rsidR="00426F3A" w:rsidRPr="00152810" w:rsidRDefault="00426F3A" w:rsidP="00426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2.19. 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набережные, из них: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809" w14:textId="77777777" w:rsidR="00426F3A" w:rsidRPr="00152810" w:rsidRDefault="00426F3A" w:rsidP="00426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426F3A" w:rsidRPr="00152810" w14:paraId="49507384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9705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 xml:space="preserve">3. Земли промышленности, энергетики, транспорта, связи, </w:t>
            </w:r>
            <w:r w:rsidRPr="00152810">
              <w:rPr>
                <w:rFonts w:ascii="Arial" w:hAnsi="Arial" w:cs="Arial"/>
                <w:b/>
                <w:sz w:val="24"/>
                <w:szCs w:val="24"/>
              </w:rPr>
              <w:br/>
              <w:t>радиовещания, 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6AE9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4.4</w:t>
            </w:r>
          </w:p>
        </w:tc>
      </w:tr>
      <w:tr w:rsidR="00426F3A" w:rsidRPr="00152810" w14:paraId="222BC5E3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66FF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4. Земли особо охраняемых территорий и объектов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0886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426F3A" w:rsidRPr="00152810" w14:paraId="7011C72E" w14:textId="77777777" w:rsidTr="00152810">
        <w:trPr>
          <w:cantSplit/>
          <w:trHeight w:val="60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5AB4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2810">
              <w:rPr>
                <w:rFonts w:ascii="Arial" w:hAnsi="Arial" w:cs="Arial"/>
                <w:b/>
                <w:sz w:val="24"/>
                <w:szCs w:val="24"/>
              </w:rPr>
              <w:t>5. Земельные участки, в отношении которых юридическими лицами переоформлено право постоянного (бессрочного) пользования на право аренды: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5893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F3A" w:rsidRPr="00152810" w14:paraId="538448E4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05C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из земель сельскохозяйственного назначения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34FA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</w:tr>
      <w:tr w:rsidR="00426F3A" w:rsidRPr="00152810" w14:paraId="7CF44B89" w14:textId="77777777" w:rsidTr="00152810">
        <w:trPr>
          <w:cantSplit/>
          <w:trHeight w:val="48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263A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- ограниченные в обороте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038EA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426F3A" w:rsidRPr="00152810" w14:paraId="5EA12919" w14:textId="77777777" w:rsidTr="00152810">
        <w:trPr>
          <w:cantSplit/>
          <w:trHeight w:val="240"/>
        </w:trPr>
        <w:tc>
          <w:tcPr>
            <w:tcW w:w="7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181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lastRenderedPageBreak/>
              <w:t>- иные арендуемые земельные участки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39B8" w14:textId="77777777" w:rsidR="00426F3A" w:rsidRPr="00152810" w:rsidRDefault="00426F3A" w:rsidP="00426F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2810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14:paraId="67B29B71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4A022574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4F63A017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3C01811A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p w14:paraId="20C287C2" w14:textId="77777777" w:rsidR="00383B6A" w:rsidRPr="00152810" w:rsidRDefault="00383B6A" w:rsidP="00383B6A">
      <w:pPr>
        <w:rPr>
          <w:rFonts w:ascii="Arial" w:hAnsi="Arial" w:cs="Arial"/>
          <w:sz w:val="24"/>
          <w:szCs w:val="24"/>
        </w:rPr>
      </w:pPr>
    </w:p>
    <w:sectPr w:rsidR="00383B6A" w:rsidRPr="00152810" w:rsidSect="00EF4743">
      <w:pgSz w:w="11906" w:h="16838"/>
      <w:pgMar w:top="993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0FD4"/>
    <w:multiLevelType w:val="multilevel"/>
    <w:tmpl w:val="56849E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72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6A"/>
    <w:rsid w:val="00152810"/>
    <w:rsid w:val="002C1378"/>
    <w:rsid w:val="00317F31"/>
    <w:rsid w:val="00383B6A"/>
    <w:rsid w:val="00426F3A"/>
    <w:rsid w:val="006B653E"/>
    <w:rsid w:val="007E3414"/>
    <w:rsid w:val="00893494"/>
    <w:rsid w:val="00ED42CF"/>
    <w:rsid w:val="00F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7978"/>
  <w15:docId w15:val="{34D3CDC8-D650-4E68-8010-73D8315B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78"/>
  </w:style>
  <w:style w:type="paragraph" w:styleId="1">
    <w:name w:val="heading 1"/>
    <w:basedOn w:val="a"/>
    <w:next w:val="a"/>
    <w:link w:val="10"/>
    <w:qFormat/>
    <w:rsid w:val="00383B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383B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B6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383B6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Без интервала1"/>
    <w:rsid w:val="0015281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2">
    <w:name w:val="Без интервала1"/>
    <w:rsid w:val="0015281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75ABF-E499-47E0-BF88-B05BDC41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Selsoviet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Иконников</cp:lastModifiedBy>
  <cp:revision>2</cp:revision>
  <cp:lastPrinted>2019-12-17T08:45:00Z</cp:lastPrinted>
  <dcterms:created xsi:type="dcterms:W3CDTF">2024-11-11T10:37:00Z</dcterms:created>
  <dcterms:modified xsi:type="dcterms:W3CDTF">2024-11-11T10:37:00Z</dcterms:modified>
</cp:coreProperties>
</file>