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D9989" w14:textId="4547081E" w:rsidR="0038537C" w:rsidRPr="00A80387" w:rsidRDefault="0038537C" w:rsidP="00644749">
      <w:pPr>
        <w:tabs>
          <w:tab w:val="left" w:pos="1100"/>
        </w:tabs>
        <w:jc w:val="center"/>
        <w:rPr>
          <w:rFonts w:cs="Times New Roman"/>
          <w:sz w:val="28"/>
          <w:szCs w:val="28"/>
          <w:lang w:val="ru-RU"/>
        </w:rPr>
      </w:pPr>
      <w:r w:rsidRPr="00A80387">
        <w:rPr>
          <w:rFonts w:cs="Times New Roman"/>
          <w:sz w:val="28"/>
          <w:szCs w:val="28"/>
          <w:lang w:val="ru-RU"/>
        </w:rPr>
        <w:t>АДМИНИСТРАЦИ</w:t>
      </w:r>
      <w:r w:rsidR="00644749">
        <w:rPr>
          <w:rFonts w:cs="Times New Roman"/>
          <w:sz w:val="28"/>
          <w:szCs w:val="28"/>
          <w:lang w:val="ru-RU"/>
        </w:rPr>
        <w:t xml:space="preserve">Я </w:t>
      </w:r>
      <w:r w:rsidRPr="00A80387">
        <w:rPr>
          <w:rFonts w:cs="Times New Roman"/>
          <w:sz w:val="28"/>
          <w:szCs w:val="28"/>
          <w:lang w:val="ru-RU"/>
        </w:rPr>
        <w:t>МУНИЦИПАЛЬНОГО   ОБРАЗОВАНИЯ</w:t>
      </w:r>
    </w:p>
    <w:p w14:paraId="6FB593C9" w14:textId="77777777" w:rsidR="000F43D9" w:rsidRDefault="0038537C" w:rsidP="0038537C">
      <w:pPr>
        <w:tabs>
          <w:tab w:val="left" w:pos="2400"/>
          <w:tab w:val="left" w:pos="2820"/>
        </w:tabs>
        <w:ind w:firstLine="567"/>
        <w:jc w:val="center"/>
        <w:rPr>
          <w:rFonts w:cs="Times New Roman"/>
          <w:sz w:val="28"/>
          <w:szCs w:val="28"/>
          <w:lang w:val="ru-RU"/>
        </w:rPr>
      </w:pPr>
      <w:r>
        <w:rPr>
          <w:rFonts w:cs="Times New Roman"/>
          <w:sz w:val="28"/>
          <w:szCs w:val="28"/>
          <w:lang w:val="ru-RU"/>
        </w:rPr>
        <w:t>«</w:t>
      </w:r>
      <w:r w:rsidR="000F43D9">
        <w:rPr>
          <w:rFonts w:cs="Times New Roman"/>
          <w:sz w:val="28"/>
          <w:szCs w:val="28"/>
          <w:lang w:val="ru-RU"/>
        </w:rPr>
        <w:t xml:space="preserve">СЕЛЬСКОЕ ПОСЕЛЕНИЕ </w:t>
      </w:r>
      <w:r w:rsidR="0085584C">
        <w:rPr>
          <w:rFonts w:cs="Times New Roman"/>
          <w:sz w:val="28"/>
          <w:szCs w:val="28"/>
          <w:lang w:val="ru-RU"/>
        </w:rPr>
        <w:t>РАЗДОРСКИЙ</w:t>
      </w:r>
      <w:r w:rsidRPr="00A80387">
        <w:rPr>
          <w:rFonts w:cs="Times New Roman"/>
          <w:sz w:val="28"/>
          <w:szCs w:val="28"/>
          <w:lang w:val="ru-RU"/>
        </w:rPr>
        <w:t xml:space="preserve">   СЕЛЬСОВЕТ</w:t>
      </w:r>
      <w:r w:rsidR="000F43D9">
        <w:rPr>
          <w:rFonts w:cs="Times New Roman"/>
          <w:sz w:val="28"/>
          <w:szCs w:val="28"/>
          <w:lang w:val="ru-RU"/>
        </w:rPr>
        <w:t xml:space="preserve"> КАМЫЗЯКСКОГО МУНИЦИПАЛЬНОГО РАЙОНА</w:t>
      </w:r>
    </w:p>
    <w:p w14:paraId="4937D6CD" w14:textId="23F37F8E" w:rsidR="0038537C" w:rsidRPr="00A80387" w:rsidRDefault="000F43D9" w:rsidP="0038537C">
      <w:pPr>
        <w:tabs>
          <w:tab w:val="left" w:pos="2400"/>
          <w:tab w:val="left" w:pos="2820"/>
        </w:tabs>
        <w:ind w:firstLine="567"/>
        <w:jc w:val="center"/>
        <w:rPr>
          <w:rFonts w:cs="Times New Roman"/>
          <w:sz w:val="28"/>
          <w:szCs w:val="28"/>
          <w:lang w:val="ru-RU"/>
        </w:rPr>
      </w:pPr>
      <w:r>
        <w:rPr>
          <w:rFonts w:cs="Times New Roman"/>
          <w:sz w:val="28"/>
          <w:szCs w:val="28"/>
          <w:lang w:val="ru-RU"/>
        </w:rPr>
        <w:t xml:space="preserve"> АСТРАХАНСКОЙ ОБЛАСТИ</w:t>
      </w:r>
      <w:r w:rsidR="0038537C" w:rsidRPr="00A80387">
        <w:rPr>
          <w:rFonts w:cs="Times New Roman"/>
          <w:sz w:val="28"/>
          <w:szCs w:val="28"/>
          <w:lang w:val="ru-RU"/>
        </w:rPr>
        <w:t>»</w:t>
      </w:r>
    </w:p>
    <w:p w14:paraId="6E359594" w14:textId="16F7A5F1" w:rsidR="00C20506" w:rsidRPr="00A80387" w:rsidRDefault="00C20506" w:rsidP="0038537C">
      <w:pPr>
        <w:tabs>
          <w:tab w:val="left" w:pos="2400"/>
        </w:tabs>
        <w:ind w:firstLine="567"/>
        <w:jc w:val="center"/>
        <w:rPr>
          <w:rFonts w:cs="Times New Roman"/>
          <w:sz w:val="28"/>
          <w:szCs w:val="28"/>
          <w:lang w:val="ru-RU"/>
        </w:rPr>
      </w:pPr>
      <w:r>
        <w:rPr>
          <w:rFonts w:cs="Times New Roman"/>
          <w:sz w:val="28"/>
          <w:szCs w:val="28"/>
          <w:lang w:val="ru-RU"/>
        </w:rPr>
        <w:t>ПОСТАНОВЛЕНИЕ</w:t>
      </w:r>
    </w:p>
    <w:p w14:paraId="5277C2BC" w14:textId="77777777" w:rsidR="0038537C" w:rsidRPr="00A80387" w:rsidRDefault="0038537C" w:rsidP="0038537C">
      <w:pPr>
        <w:tabs>
          <w:tab w:val="left" w:pos="2400"/>
        </w:tabs>
        <w:ind w:firstLine="567"/>
        <w:jc w:val="center"/>
        <w:rPr>
          <w:rFonts w:cs="Times New Roman"/>
          <w:sz w:val="28"/>
          <w:szCs w:val="28"/>
          <w:lang w:val="ru-RU"/>
        </w:rPr>
      </w:pPr>
    </w:p>
    <w:p w14:paraId="57767EA3" w14:textId="77777777" w:rsidR="0038537C" w:rsidRPr="00A80387" w:rsidRDefault="0038537C" w:rsidP="0038537C">
      <w:pPr>
        <w:tabs>
          <w:tab w:val="left" w:pos="2400"/>
        </w:tabs>
        <w:ind w:firstLine="567"/>
        <w:jc w:val="center"/>
        <w:rPr>
          <w:rFonts w:cs="Times New Roman"/>
          <w:sz w:val="28"/>
          <w:szCs w:val="28"/>
          <w:lang w:val="ru-RU"/>
        </w:rPr>
      </w:pPr>
    </w:p>
    <w:p w14:paraId="77E512F8" w14:textId="71EEBD48" w:rsidR="0038537C" w:rsidRPr="00A80387" w:rsidRDefault="0038537C" w:rsidP="0038537C">
      <w:pPr>
        <w:pStyle w:val="Standard"/>
        <w:widowControl/>
        <w:suppressLineNumbers/>
        <w:rPr>
          <w:rFonts w:cs="Times New Roman"/>
          <w:sz w:val="28"/>
          <w:szCs w:val="28"/>
          <w:lang w:val="ru-RU" w:eastAsia="ru-RU"/>
        </w:rPr>
      </w:pPr>
      <w:r w:rsidRPr="00A80387">
        <w:rPr>
          <w:rFonts w:cs="Times New Roman"/>
          <w:sz w:val="28"/>
          <w:szCs w:val="28"/>
          <w:lang w:val="ru-RU" w:eastAsia="ru-RU"/>
        </w:rPr>
        <w:t xml:space="preserve">от   </w:t>
      </w:r>
      <w:r w:rsidR="00022952">
        <w:rPr>
          <w:rFonts w:cs="Times New Roman"/>
          <w:sz w:val="28"/>
          <w:szCs w:val="28"/>
          <w:lang w:val="ru-RU" w:eastAsia="ru-RU"/>
        </w:rPr>
        <w:t>13.03</w:t>
      </w:r>
      <w:r w:rsidR="00005018">
        <w:rPr>
          <w:rFonts w:cs="Times New Roman"/>
          <w:sz w:val="28"/>
          <w:szCs w:val="28"/>
          <w:lang w:val="ru-RU" w:eastAsia="ru-RU"/>
        </w:rPr>
        <w:t>.</w:t>
      </w:r>
      <w:r w:rsidR="00022952">
        <w:rPr>
          <w:rFonts w:cs="Times New Roman"/>
          <w:sz w:val="28"/>
          <w:szCs w:val="28"/>
          <w:lang w:val="ru-RU" w:eastAsia="ru-RU"/>
        </w:rPr>
        <w:t>2023</w:t>
      </w:r>
      <w:r w:rsidR="0085584C">
        <w:rPr>
          <w:rFonts w:cs="Times New Roman"/>
          <w:sz w:val="28"/>
          <w:szCs w:val="28"/>
          <w:lang w:val="ru-RU" w:eastAsia="ru-RU"/>
        </w:rPr>
        <w:t xml:space="preserve"> </w:t>
      </w:r>
      <w:r w:rsidRPr="00A80387">
        <w:rPr>
          <w:rFonts w:cs="Times New Roman"/>
          <w:sz w:val="28"/>
          <w:szCs w:val="28"/>
          <w:lang w:val="ru-RU" w:eastAsia="ru-RU"/>
        </w:rPr>
        <w:t xml:space="preserve">г.                                                                          № </w:t>
      </w:r>
      <w:r w:rsidR="00022952">
        <w:rPr>
          <w:rFonts w:cs="Times New Roman"/>
          <w:sz w:val="28"/>
          <w:szCs w:val="28"/>
          <w:lang w:val="ru-RU" w:eastAsia="ru-RU"/>
        </w:rPr>
        <w:t>24</w:t>
      </w:r>
    </w:p>
    <w:p w14:paraId="2A15B98B" w14:textId="77777777" w:rsidR="0038537C" w:rsidRPr="0038537C" w:rsidRDefault="0038537C" w:rsidP="0038537C">
      <w:pPr>
        <w:pStyle w:val="Standard"/>
        <w:jc w:val="center"/>
        <w:rPr>
          <w:rFonts w:eastAsia="Times New Roman" w:cs="Times New Roman"/>
          <w:b/>
          <w:sz w:val="28"/>
          <w:szCs w:val="28"/>
          <w:lang w:val="ru-RU" w:eastAsia="ru-RU"/>
        </w:rPr>
      </w:pPr>
    </w:p>
    <w:p w14:paraId="1E7BD04E" w14:textId="77777777" w:rsidR="0038537C" w:rsidRPr="0038537C" w:rsidRDefault="0038537C" w:rsidP="0038537C">
      <w:pPr>
        <w:pStyle w:val="Standard"/>
        <w:jc w:val="center"/>
        <w:rPr>
          <w:rFonts w:eastAsia="Times New Roman" w:cs="Times New Roman"/>
          <w:b/>
          <w:sz w:val="28"/>
          <w:szCs w:val="28"/>
          <w:lang w:val="ru-RU" w:eastAsia="ru-RU"/>
        </w:rPr>
      </w:pPr>
    </w:p>
    <w:p w14:paraId="0EF30CC4" w14:textId="77777777" w:rsidR="0038537C" w:rsidRPr="0038537C" w:rsidRDefault="0038537C" w:rsidP="0038537C">
      <w:pPr>
        <w:pStyle w:val="a5"/>
        <w:ind w:right="-1"/>
        <w:jc w:val="both"/>
        <w:rPr>
          <w:rFonts w:cs="Times New Roman"/>
          <w:sz w:val="28"/>
          <w:szCs w:val="28"/>
          <w:lang w:val="ru-RU"/>
        </w:rPr>
      </w:pPr>
      <w:r w:rsidRPr="0038537C">
        <w:rPr>
          <w:rFonts w:eastAsia="Times New Roman" w:cs="Times New Roman"/>
          <w:sz w:val="28"/>
          <w:szCs w:val="28"/>
          <w:lang w:val="ru-RU" w:eastAsia="ar-SA"/>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w:t>
      </w:r>
      <w:r w:rsidR="004D3C16">
        <w:rPr>
          <w:rFonts w:eastAsia="Times New Roman" w:cs="Times New Roman"/>
          <w:sz w:val="28"/>
          <w:szCs w:val="28"/>
          <w:lang w:val="ru-RU" w:eastAsia="ar-SA"/>
        </w:rPr>
        <w:t>екта капитального строительства</w:t>
      </w:r>
      <w:r w:rsidRPr="0038537C">
        <w:rPr>
          <w:rFonts w:eastAsia="Times New Roman" w:cs="Times New Roman"/>
          <w:sz w:val="28"/>
          <w:szCs w:val="28"/>
          <w:lang w:val="ru-RU" w:eastAsia="ar-SA"/>
        </w:rPr>
        <w:t>»</w:t>
      </w:r>
    </w:p>
    <w:p w14:paraId="1D3D792C" w14:textId="77777777" w:rsidR="0038537C" w:rsidRPr="0038537C" w:rsidRDefault="0038537C" w:rsidP="0038537C">
      <w:pPr>
        <w:pStyle w:val="Standard"/>
        <w:ind w:firstLine="709"/>
        <w:jc w:val="both"/>
        <w:rPr>
          <w:rFonts w:cs="Times New Roman"/>
          <w:sz w:val="28"/>
          <w:szCs w:val="28"/>
          <w:lang w:val="ru-RU"/>
        </w:rPr>
      </w:pPr>
    </w:p>
    <w:p w14:paraId="5A5E48C7" w14:textId="161FBB02" w:rsidR="0038537C" w:rsidRPr="0038537C" w:rsidRDefault="0038537C" w:rsidP="0038537C">
      <w:pPr>
        <w:pStyle w:val="Standard"/>
        <w:ind w:firstLine="709"/>
        <w:jc w:val="both"/>
        <w:rPr>
          <w:rFonts w:cs="Times New Roman"/>
          <w:sz w:val="28"/>
          <w:szCs w:val="28"/>
          <w:lang w:val="ru-RU"/>
        </w:rPr>
      </w:pPr>
      <w:proofErr w:type="gramStart"/>
      <w:r w:rsidRPr="0038537C">
        <w:rPr>
          <w:rFonts w:cs="Times New Roman"/>
          <w:sz w:val="28"/>
          <w:szCs w:val="28"/>
          <w:lang w:val="ru-RU"/>
        </w:rPr>
        <w:t xml:space="preserve">В соответствии с </w:t>
      </w:r>
      <w:r w:rsidRPr="0038537C">
        <w:rPr>
          <w:rFonts w:cs="Times New Roman"/>
          <w:sz w:val="28"/>
          <w:szCs w:val="28"/>
          <w:lang w:val="ru-RU"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6" w:history="1">
        <w:r w:rsidRPr="0038537C">
          <w:rPr>
            <w:rFonts w:cs="Times New Roman"/>
            <w:sz w:val="28"/>
            <w:szCs w:val="28"/>
            <w:lang w:val="ru-RU"/>
          </w:rPr>
          <w:t>закон</w:t>
        </w:r>
      </w:hyperlink>
      <w:r w:rsidRPr="0038537C">
        <w:rPr>
          <w:rFonts w:cs="Times New Roman"/>
          <w:sz w:val="28"/>
          <w:szCs w:val="28"/>
          <w:lang w:val="ru-RU" w:eastAsia="ru-RU"/>
        </w:rPr>
        <w:t>ом от 06.04.2011 № 63-ФЗ «Об электронной подписи», Приказа Министерства связи и массовых коммуникаций Российской Федерации от 13.04.2012 № 107 «Об утверждении Положения</w:t>
      </w:r>
      <w:proofErr w:type="gramEnd"/>
      <w:r w:rsidRPr="0038537C">
        <w:rPr>
          <w:rFonts w:cs="Times New Roman"/>
          <w:sz w:val="28"/>
          <w:szCs w:val="28"/>
          <w:lang w:val="ru-RU" w:eastAsia="ru-RU"/>
        </w:rPr>
        <w:t xml:space="preserve">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proofErr w:type="gramStart"/>
      <w:r w:rsidRPr="0038537C">
        <w:rPr>
          <w:rFonts w:cs="Times New Roman"/>
          <w:sz w:val="28"/>
          <w:szCs w:val="28"/>
          <w:lang w:val="ru-RU" w:eastAsia="ru-RU"/>
        </w:rPr>
        <w:t>в</w:t>
      </w:r>
      <w:proofErr w:type="gramEnd"/>
      <w:r w:rsidRPr="0038537C">
        <w:rPr>
          <w:rFonts w:cs="Times New Roman"/>
          <w:sz w:val="28"/>
          <w:szCs w:val="28"/>
          <w:lang w:val="ru-RU" w:eastAsia="ru-RU"/>
        </w:rPr>
        <w:t xml:space="preserve"> электронной </w:t>
      </w:r>
      <w:proofErr w:type="gramStart"/>
      <w:r w:rsidRPr="0038537C">
        <w:rPr>
          <w:rFonts w:cs="Times New Roman"/>
          <w:sz w:val="28"/>
          <w:szCs w:val="28"/>
          <w:lang w:val="ru-RU" w:eastAsia="ru-RU"/>
        </w:rPr>
        <w:t>форме»,</w:t>
      </w:r>
      <w:r w:rsidRPr="0038537C">
        <w:rPr>
          <w:rFonts w:cs="Times New Roman"/>
          <w:sz w:val="28"/>
          <w:szCs w:val="28"/>
          <w:lang w:val="ru-RU"/>
        </w:rPr>
        <w:t xml:space="preserve"> </w:t>
      </w:r>
      <w:r w:rsidRPr="0038537C">
        <w:rPr>
          <w:rFonts w:cs="Times New Roman"/>
          <w:sz w:val="28"/>
          <w:szCs w:val="28"/>
          <w:lang w:val="ru-RU" w:eastAsia="ru-RU"/>
        </w:rPr>
        <w:t>постановлением администрации муниципального образования «</w:t>
      </w:r>
      <w:r w:rsidR="000F43D9" w:rsidRPr="000F43D9">
        <w:rPr>
          <w:rStyle w:val="a6"/>
          <w:b w:val="0"/>
          <w:sz w:val="28"/>
          <w:szCs w:val="28"/>
          <w:lang w:val="ru-RU"/>
        </w:rPr>
        <w:t>Сельское поселение Раздорский сельсовет Камызякского муниципального района Астраханской области</w:t>
      </w:r>
      <w:r w:rsidRPr="0038537C">
        <w:rPr>
          <w:rFonts w:cs="Times New Roman"/>
          <w:sz w:val="28"/>
          <w:szCs w:val="28"/>
          <w:lang w:val="ru-RU" w:eastAsia="ru-RU"/>
        </w:rPr>
        <w:t xml:space="preserve">» </w:t>
      </w:r>
      <w:r w:rsidRPr="00A80387">
        <w:rPr>
          <w:rFonts w:cs="Times New Roman"/>
          <w:sz w:val="28"/>
          <w:szCs w:val="28"/>
          <w:lang w:val="ru-RU" w:eastAsia="ru-RU"/>
        </w:rPr>
        <w:t xml:space="preserve">от </w:t>
      </w:r>
      <w:r w:rsidR="00644749">
        <w:rPr>
          <w:rFonts w:cs="Times New Roman"/>
          <w:color w:val="FF0000"/>
          <w:sz w:val="28"/>
          <w:szCs w:val="28"/>
          <w:lang w:val="ru-RU" w:eastAsia="ru-RU"/>
        </w:rPr>
        <w:t xml:space="preserve">19.06.2012 </w:t>
      </w:r>
      <w:r w:rsidRPr="0085584C">
        <w:rPr>
          <w:rFonts w:cs="Times New Roman"/>
          <w:color w:val="FF0000"/>
          <w:sz w:val="28"/>
          <w:szCs w:val="28"/>
          <w:lang w:val="ru-RU" w:eastAsia="ru-RU"/>
        </w:rPr>
        <w:t>г</w:t>
      </w:r>
      <w:r w:rsidR="00644749">
        <w:rPr>
          <w:rFonts w:cs="Times New Roman"/>
          <w:color w:val="FF0000"/>
          <w:sz w:val="28"/>
          <w:szCs w:val="28"/>
          <w:lang w:val="ru-RU" w:eastAsia="ru-RU"/>
        </w:rPr>
        <w:t>.</w:t>
      </w:r>
      <w:r w:rsidRPr="0085584C">
        <w:rPr>
          <w:rFonts w:cs="Times New Roman"/>
          <w:color w:val="FF0000"/>
          <w:sz w:val="28"/>
          <w:szCs w:val="28"/>
          <w:lang w:val="ru-RU" w:eastAsia="ru-RU"/>
        </w:rPr>
        <w:t xml:space="preserve"> № </w:t>
      </w:r>
      <w:r w:rsidR="00644749">
        <w:rPr>
          <w:rFonts w:cs="Times New Roman"/>
          <w:color w:val="FF0000"/>
          <w:sz w:val="28"/>
          <w:szCs w:val="28"/>
          <w:lang w:val="ru-RU" w:eastAsia="ru-RU"/>
        </w:rPr>
        <w:t>129</w:t>
      </w:r>
      <w:r w:rsidRPr="0038537C">
        <w:rPr>
          <w:rFonts w:cs="Times New Roman"/>
          <w:sz w:val="28"/>
          <w:szCs w:val="28"/>
          <w:lang w:val="ru-RU" w:eastAsia="ru-RU"/>
        </w:rPr>
        <w:t xml:space="preserve"> «О порядке разработки и утверждения административных регламентов предоставления муниципальных услуг»,</w:t>
      </w:r>
      <w:r w:rsidRPr="0038537C">
        <w:rPr>
          <w:rFonts w:eastAsia="Calibri" w:cs="Times New Roman"/>
          <w:sz w:val="28"/>
          <w:szCs w:val="28"/>
          <w:lang w:val="ru-RU"/>
        </w:rPr>
        <w:t xml:space="preserve"> Уставом муниципального образования «</w:t>
      </w:r>
      <w:r w:rsidR="000F43D9" w:rsidRPr="000F43D9">
        <w:rPr>
          <w:rStyle w:val="a6"/>
          <w:b w:val="0"/>
          <w:sz w:val="28"/>
          <w:szCs w:val="28"/>
          <w:lang w:val="ru-RU"/>
        </w:rPr>
        <w:t>Сельское поселение Раздорский сельсовет Камызякского муниципального района Астраханской области</w:t>
      </w:r>
      <w:r w:rsidRPr="0038537C">
        <w:rPr>
          <w:rFonts w:eastAsia="Calibri" w:cs="Times New Roman"/>
          <w:sz w:val="28"/>
          <w:szCs w:val="28"/>
          <w:lang w:val="ru-RU"/>
        </w:rPr>
        <w:t>», администрация муниципального образования «</w:t>
      </w:r>
      <w:r w:rsidR="000F43D9" w:rsidRPr="000F43D9">
        <w:rPr>
          <w:rStyle w:val="a6"/>
          <w:b w:val="0"/>
          <w:sz w:val="28"/>
          <w:szCs w:val="28"/>
          <w:lang w:val="ru-RU"/>
        </w:rPr>
        <w:t>Сельское поселение Раздорский сельсовет Камызякского муниципального района Астраханской области</w:t>
      </w:r>
      <w:r w:rsidRPr="0038537C">
        <w:rPr>
          <w:rFonts w:eastAsia="Calibri" w:cs="Times New Roman"/>
          <w:sz w:val="28"/>
          <w:szCs w:val="28"/>
          <w:lang w:val="ru-RU"/>
        </w:rPr>
        <w:t>»</w:t>
      </w:r>
      <w:proofErr w:type="gramEnd"/>
    </w:p>
    <w:p w14:paraId="6E1AD22E" w14:textId="77777777" w:rsidR="0038537C" w:rsidRPr="0038537C" w:rsidRDefault="0038537C" w:rsidP="0038537C">
      <w:pPr>
        <w:pStyle w:val="Standard"/>
        <w:ind w:firstLine="709"/>
        <w:jc w:val="both"/>
        <w:rPr>
          <w:rFonts w:eastAsia="Calibri" w:cs="Times New Roman"/>
          <w:b/>
          <w:sz w:val="28"/>
          <w:szCs w:val="28"/>
          <w:lang w:val="ru-RU"/>
        </w:rPr>
      </w:pPr>
      <w:r w:rsidRPr="0038537C">
        <w:rPr>
          <w:rFonts w:eastAsia="Calibri" w:cs="Times New Roman"/>
          <w:b/>
          <w:sz w:val="28"/>
          <w:szCs w:val="28"/>
          <w:lang w:val="ru-RU"/>
        </w:rPr>
        <w:t xml:space="preserve">                                                    </w:t>
      </w:r>
    </w:p>
    <w:p w14:paraId="15FE3164" w14:textId="77777777" w:rsidR="0038537C" w:rsidRPr="0038537C" w:rsidRDefault="0038537C" w:rsidP="0038537C">
      <w:pPr>
        <w:pStyle w:val="Standard"/>
        <w:ind w:firstLine="709"/>
        <w:jc w:val="center"/>
        <w:rPr>
          <w:rFonts w:eastAsia="Calibri" w:cs="Times New Roman"/>
          <w:b/>
          <w:sz w:val="28"/>
          <w:szCs w:val="28"/>
          <w:lang w:val="ru-RU"/>
        </w:rPr>
      </w:pPr>
      <w:r w:rsidRPr="0038537C">
        <w:rPr>
          <w:rFonts w:eastAsia="Calibri" w:cs="Times New Roman"/>
          <w:b/>
          <w:sz w:val="28"/>
          <w:szCs w:val="28"/>
          <w:lang w:val="ru-RU"/>
        </w:rPr>
        <w:t xml:space="preserve">  ПОСТАНОВЛЯЕТ:</w:t>
      </w:r>
    </w:p>
    <w:p w14:paraId="53B97469" w14:textId="77777777" w:rsidR="0038537C" w:rsidRPr="0038537C" w:rsidRDefault="0038537C" w:rsidP="0038537C">
      <w:pPr>
        <w:pStyle w:val="Standard"/>
        <w:ind w:firstLine="709"/>
        <w:jc w:val="both"/>
        <w:rPr>
          <w:rFonts w:cs="Times New Roman"/>
          <w:sz w:val="28"/>
          <w:szCs w:val="28"/>
          <w:lang w:val="ru-RU"/>
        </w:rPr>
      </w:pPr>
    </w:p>
    <w:p w14:paraId="0CB3CAFF" w14:textId="77777777" w:rsidR="0038537C" w:rsidRDefault="0038537C" w:rsidP="004D3C16">
      <w:pPr>
        <w:pStyle w:val="a5"/>
        <w:numPr>
          <w:ilvl w:val="0"/>
          <w:numId w:val="2"/>
        </w:numPr>
        <w:jc w:val="both"/>
        <w:rPr>
          <w:rFonts w:eastAsia="Times New Roman" w:cs="Times New Roman"/>
          <w:sz w:val="28"/>
          <w:szCs w:val="28"/>
          <w:lang w:val="ru-RU" w:eastAsia="ar-SA"/>
        </w:rPr>
      </w:pPr>
      <w:r w:rsidRPr="0038537C">
        <w:rPr>
          <w:rFonts w:eastAsia="Times New Roman" w:cs="Times New Roman"/>
          <w:sz w:val="28"/>
          <w:szCs w:val="28"/>
          <w:lang w:val="ru-RU" w:eastAsia="ar-SA"/>
        </w:rPr>
        <w:t xml:space="preserve">Утвердить административный регламент </w:t>
      </w:r>
      <w:r w:rsidR="004D3C16">
        <w:rPr>
          <w:rFonts w:eastAsia="Times New Roman" w:cs="Times New Roman"/>
          <w:sz w:val="28"/>
          <w:szCs w:val="28"/>
          <w:lang w:val="ru-RU" w:eastAsia="ar-SA"/>
        </w:rPr>
        <w:t>по предоставлению</w:t>
      </w:r>
      <w:r w:rsidRPr="0038537C">
        <w:rPr>
          <w:rFonts w:eastAsia="Times New Roman" w:cs="Times New Roman"/>
          <w:sz w:val="28"/>
          <w:szCs w:val="28"/>
          <w:lang w:val="ru-RU" w:eastAsia="ar-SA"/>
        </w:rPr>
        <w:t xml:space="preserve"> муниципальной услуги «Предоставление разрешения на условно разрешенный вид использования земельного участка или объ</w:t>
      </w:r>
      <w:r w:rsidR="004D3C16">
        <w:rPr>
          <w:rFonts w:eastAsia="Times New Roman" w:cs="Times New Roman"/>
          <w:sz w:val="28"/>
          <w:szCs w:val="28"/>
          <w:lang w:val="ru-RU" w:eastAsia="ar-SA"/>
        </w:rPr>
        <w:t>екта капитального строительства</w:t>
      </w:r>
      <w:r w:rsidRPr="0038537C">
        <w:rPr>
          <w:rFonts w:eastAsia="Times New Roman" w:cs="Times New Roman"/>
          <w:sz w:val="28"/>
          <w:szCs w:val="28"/>
          <w:lang w:val="ru-RU" w:eastAsia="ar-SA"/>
        </w:rPr>
        <w:t>»</w:t>
      </w:r>
      <w:r w:rsidR="004D3C16">
        <w:rPr>
          <w:rFonts w:cs="Times New Roman"/>
          <w:sz w:val="28"/>
          <w:szCs w:val="28"/>
          <w:lang w:val="ru-RU"/>
        </w:rPr>
        <w:t xml:space="preserve"> </w:t>
      </w:r>
      <w:r w:rsidRPr="0038537C">
        <w:rPr>
          <w:rFonts w:eastAsia="Times New Roman" w:cs="Times New Roman"/>
          <w:sz w:val="28"/>
          <w:szCs w:val="28"/>
          <w:lang w:val="ru-RU" w:eastAsia="ar-SA"/>
        </w:rPr>
        <w:t>(прилагается).</w:t>
      </w:r>
    </w:p>
    <w:p w14:paraId="687F4CDC" w14:textId="40E7CED3" w:rsidR="004D3C16" w:rsidRPr="00A80387" w:rsidRDefault="004D3C16" w:rsidP="004D3C16">
      <w:pPr>
        <w:pStyle w:val="a5"/>
        <w:numPr>
          <w:ilvl w:val="0"/>
          <w:numId w:val="2"/>
        </w:numPr>
        <w:jc w:val="both"/>
        <w:rPr>
          <w:rFonts w:cs="Times New Roman"/>
          <w:sz w:val="28"/>
          <w:szCs w:val="28"/>
          <w:lang w:val="ru-RU"/>
        </w:rPr>
      </w:pPr>
      <w:r w:rsidRPr="004D3C16">
        <w:rPr>
          <w:rStyle w:val="a6"/>
          <w:b w:val="0"/>
          <w:sz w:val="28"/>
          <w:szCs w:val="28"/>
          <w:lang w:val="ru-RU"/>
        </w:rPr>
        <w:t>Постановления администрации МО «</w:t>
      </w:r>
      <w:r w:rsidR="000F43D9" w:rsidRPr="000F43D9">
        <w:rPr>
          <w:rStyle w:val="a6"/>
          <w:b w:val="0"/>
          <w:sz w:val="28"/>
          <w:szCs w:val="28"/>
          <w:lang w:val="ru-RU"/>
        </w:rPr>
        <w:t xml:space="preserve">Сельское поселение Раздорский сельсовет Камызякского муниципального района Астраханской </w:t>
      </w:r>
      <w:r w:rsidR="000F43D9" w:rsidRPr="000F43D9">
        <w:rPr>
          <w:rStyle w:val="a6"/>
          <w:b w:val="0"/>
          <w:sz w:val="28"/>
          <w:szCs w:val="28"/>
          <w:lang w:val="ru-RU"/>
        </w:rPr>
        <w:lastRenderedPageBreak/>
        <w:t>области</w:t>
      </w:r>
      <w:r w:rsidRPr="004D3C16">
        <w:rPr>
          <w:rStyle w:val="a6"/>
          <w:b w:val="0"/>
          <w:sz w:val="28"/>
          <w:szCs w:val="28"/>
          <w:lang w:val="ru-RU"/>
        </w:rPr>
        <w:t>»</w:t>
      </w:r>
      <w:r w:rsidR="0002170D">
        <w:rPr>
          <w:rStyle w:val="a6"/>
          <w:b w:val="0"/>
          <w:sz w:val="28"/>
          <w:szCs w:val="28"/>
          <w:lang w:val="ru-RU"/>
        </w:rPr>
        <w:t xml:space="preserve"> № </w:t>
      </w:r>
      <w:r w:rsidR="0002170D" w:rsidRPr="0085584C">
        <w:rPr>
          <w:rStyle w:val="a6"/>
          <w:b w:val="0"/>
          <w:color w:val="FF0000"/>
          <w:sz w:val="28"/>
          <w:szCs w:val="28"/>
          <w:lang w:val="ru-RU"/>
        </w:rPr>
        <w:t>4</w:t>
      </w:r>
      <w:r w:rsidR="00644749">
        <w:rPr>
          <w:rStyle w:val="a6"/>
          <w:b w:val="0"/>
          <w:color w:val="FF0000"/>
          <w:sz w:val="28"/>
          <w:szCs w:val="28"/>
          <w:lang w:val="ru-RU"/>
        </w:rPr>
        <w:t>6</w:t>
      </w:r>
      <w:r w:rsidRPr="0085584C">
        <w:rPr>
          <w:rStyle w:val="a6"/>
          <w:b w:val="0"/>
          <w:color w:val="FF0000"/>
          <w:sz w:val="28"/>
          <w:szCs w:val="28"/>
          <w:lang w:val="ru-RU"/>
        </w:rPr>
        <w:t xml:space="preserve"> от </w:t>
      </w:r>
      <w:r w:rsidR="00644749">
        <w:rPr>
          <w:rStyle w:val="a6"/>
          <w:b w:val="0"/>
          <w:color w:val="FF0000"/>
          <w:sz w:val="28"/>
          <w:szCs w:val="28"/>
          <w:lang w:val="ru-RU"/>
        </w:rPr>
        <w:t>03</w:t>
      </w:r>
      <w:r w:rsidR="0002170D" w:rsidRPr="0085584C">
        <w:rPr>
          <w:color w:val="FF0000"/>
          <w:sz w:val="28"/>
          <w:szCs w:val="28"/>
          <w:lang w:val="ru-RU"/>
        </w:rPr>
        <w:t>.0</w:t>
      </w:r>
      <w:r w:rsidR="00644749">
        <w:rPr>
          <w:color w:val="FF0000"/>
          <w:sz w:val="28"/>
          <w:szCs w:val="28"/>
          <w:lang w:val="ru-RU"/>
        </w:rPr>
        <w:t>8</w:t>
      </w:r>
      <w:r w:rsidR="0002170D" w:rsidRPr="0085584C">
        <w:rPr>
          <w:color w:val="FF0000"/>
          <w:sz w:val="28"/>
          <w:szCs w:val="28"/>
          <w:lang w:val="ru-RU"/>
        </w:rPr>
        <w:t>.2020</w:t>
      </w:r>
      <w:r w:rsidRPr="0085584C">
        <w:rPr>
          <w:color w:val="FF0000"/>
          <w:sz w:val="28"/>
          <w:szCs w:val="28"/>
          <w:lang w:val="ru-RU"/>
        </w:rPr>
        <w:t xml:space="preserve"> г</w:t>
      </w:r>
      <w:r w:rsidRPr="0085584C">
        <w:rPr>
          <w:rStyle w:val="a6"/>
          <w:color w:val="FF0000"/>
          <w:sz w:val="28"/>
          <w:szCs w:val="28"/>
          <w:lang w:val="ru-RU"/>
        </w:rPr>
        <w:t>.</w:t>
      </w:r>
      <w:r w:rsidRPr="004D3C16">
        <w:rPr>
          <w:rStyle w:val="a6"/>
          <w:sz w:val="28"/>
          <w:szCs w:val="28"/>
          <w:lang w:val="ru-RU"/>
        </w:rPr>
        <w:t xml:space="preserve"> «</w:t>
      </w:r>
      <w:r w:rsidR="0002170D" w:rsidRPr="0002170D">
        <w:rPr>
          <w:rFonts w:cs="Times New Roman"/>
          <w:color w:val="2A2A2A"/>
          <w:sz w:val="28"/>
          <w:szCs w:val="28"/>
          <w:shd w:val="clear" w:color="auto" w:fill="FFFFFF"/>
          <w:lang w:val="ru-RU"/>
        </w:rPr>
        <w:t>Об утверждении Административного регламента администрации муниципального образования «</w:t>
      </w:r>
      <w:r w:rsidR="0085584C" w:rsidRPr="0085584C">
        <w:rPr>
          <w:rStyle w:val="a6"/>
          <w:b w:val="0"/>
          <w:sz w:val="28"/>
          <w:szCs w:val="28"/>
          <w:lang w:val="ru-RU"/>
        </w:rPr>
        <w:t>Раздорский сельсовет</w:t>
      </w:r>
      <w:r w:rsidR="0002170D" w:rsidRPr="0002170D">
        <w:rPr>
          <w:rFonts w:cs="Times New Roman"/>
          <w:color w:val="2A2A2A"/>
          <w:sz w:val="28"/>
          <w:szCs w:val="28"/>
          <w:shd w:val="clear" w:color="auto" w:fill="FFFFFF"/>
          <w:lang w:val="ru-RU"/>
        </w:rPr>
        <w:t>» Камызякского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A80387">
        <w:rPr>
          <w:rFonts w:cs="Times New Roman"/>
          <w:color w:val="2A2A2A"/>
          <w:sz w:val="28"/>
          <w:szCs w:val="28"/>
          <w:shd w:val="clear" w:color="auto" w:fill="FFFFFF"/>
          <w:lang w:val="ru-RU"/>
        </w:rPr>
        <w:t>»</w:t>
      </w:r>
      <w:r w:rsidR="0002170D">
        <w:rPr>
          <w:rStyle w:val="a6"/>
          <w:sz w:val="28"/>
          <w:szCs w:val="28"/>
          <w:lang w:val="ru-RU"/>
        </w:rPr>
        <w:t xml:space="preserve"> </w:t>
      </w:r>
      <w:r w:rsidR="0002170D" w:rsidRPr="0002170D">
        <w:rPr>
          <w:rStyle w:val="a6"/>
          <w:b w:val="0"/>
          <w:sz w:val="28"/>
          <w:szCs w:val="28"/>
          <w:lang w:val="ru-RU"/>
        </w:rPr>
        <w:t>считать утратившим силу</w:t>
      </w:r>
      <w:r w:rsidR="0002170D">
        <w:rPr>
          <w:rStyle w:val="a6"/>
          <w:b w:val="0"/>
          <w:sz w:val="28"/>
          <w:szCs w:val="28"/>
          <w:lang w:val="ru-RU"/>
        </w:rPr>
        <w:t>.</w:t>
      </w:r>
    </w:p>
    <w:p w14:paraId="76B484E9" w14:textId="6009A233" w:rsidR="004D3C16" w:rsidRDefault="0002170D" w:rsidP="0002170D">
      <w:pPr>
        <w:pStyle w:val="a5"/>
        <w:numPr>
          <w:ilvl w:val="0"/>
          <w:numId w:val="2"/>
        </w:numPr>
        <w:jc w:val="both"/>
        <w:rPr>
          <w:rFonts w:cs="Times New Roman"/>
          <w:sz w:val="28"/>
          <w:szCs w:val="28"/>
          <w:lang w:val="ru-RU"/>
        </w:rPr>
      </w:pPr>
      <w:proofErr w:type="gramStart"/>
      <w:r w:rsidRPr="00A80387">
        <w:rPr>
          <w:rFonts w:cs="Times New Roman"/>
          <w:sz w:val="28"/>
          <w:szCs w:val="28"/>
          <w:lang w:val="ru-RU" w:eastAsia="ru-RU"/>
        </w:rPr>
        <w:t xml:space="preserve">Разместить настоящий административный регламент на официальном сайте муниципального образования </w:t>
      </w:r>
      <w:r>
        <w:rPr>
          <w:rFonts w:cs="Times New Roman"/>
          <w:sz w:val="28"/>
          <w:szCs w:val="28"/>
          <w:lang w:val="ru-RU" w:eastAsia="ru-RU"/>
        </w:rPr>
        <w:t xml:space="preserve"> «</w:t>
      </w:r>
      <w:r w:rsidR="000F43D9" w:rsidRPr="000F43D9">
        <w:rPr>
          <w:rStyle w:val="a6"/>
          <w:b w:val="0"/>
          <w:sz w:val="28"/>
          <w:szCs w:val="28"/>
          <w:lang w:val="ru-RU"/>
        </w:rPr>
        <w:t>Сельское поселение Раздорский сельсовет Камызякского муниципального района Астраханской области</w:t>
      </w:r>
      <w:r w:rsidRPr="00A80387">
        <w:rPr>
          <w:rFonts w:cs="Times New Roman"/>
          <w:sz w:val="28"/>
          <w:szCs w:val="28"/>
          <w:lang w:val="ru-RU" w:eastAsia="ru-RU"/>
        </w:rPr>
        <w:t>»</w:t>
      </w:r>
      <w:r w:rsidRPr="0002170D">
        <w:rPr>
          <w:rFonts w:cs="Times New Roman"/>
          <w:sz w:val="28"/>
          <w:szCs w:val="28"/>
          <w:lang w:val="ru-RU"/>
        </w:rPr>
        <w:t xml:space="preserve"> </w:t>
      </w:r>
      <w:r w:rsidR="00022952">
        <w:fldChar w:fldCharType="begin"/>
      </w:r>
      <w:r w:rsidR="00022952" w:rsidRPr="00022952">
        <w:rPr>
          <w:lang w:val="ru-RU"/>
        </w:rPr>
        <w:instrText xml:space="preserve"> </w:instrText>
      </w:r>
      <w:r w:rsidR="00022952">
        <w:instrText>HYPERLINK</w:instrText>
      </w:r>
      <w:r w:rsidR="00022952" w:rsidRPr="00022952">
        <w:rPr>
          <w:lang w:val="ru-RU"/>
        </w:rPr>
        <w:instrText xml:space="preserve"> "</w:instrText>
      </w:r>
      <w:r w:rsidR="00022952">
        <w:instrText>https</w:instrText>
      </w:r>
      <w:r w:rsidR="00022952" w:rsidRPr="00022952">
        <w:rPr>
          <w:lang w:val="ru-RU"/>
        </w:rPr>
        <w:instrText>://</w:instrText>
      </w:r>
      <w:r w:rsidR="00022952">
        <w:instrText>admk</w:instrText>
      </w:r>
      <w:proofErr w:type="gramEnd"/>
      <w:r w:rsidR="00022952">
        <w:instrText>aralatskii</w:instrText>
      </w:r>
      <w:r w:rsidR="00022952" w:rsidRPr="00022952">
        <w:rPr>
          <w:lang w:val="ru-RU"/>
        </w:rPr>
        <w:instrText>.</w:instrText>
      </w:r>
      <w:r w:rsidR="00022952">
        <w:instrText>ru</w:instrText>
      </w:r>
      <w:r w:rsidR="00022952" w:rsidRPr="00022952">
        <w:rPr>
          <w:lang w:val="ru-RU"/>
        </w:rPr>
        <w:instrText xml:space="preserve">" </w:instrText>
      </w:r>
      <w:r w:rsidR="00022952">
        <w:fldChar w:fldCharType="separate"/>
      </w:r>
      <w:r w:rsidRPr="0085584C">
        <w:rPr>
          <w:rStyle w:val="a7"/>
          <w:rFonts w:cs="Times New Roman"/>
          <w:color w:val="FF0000"/>
          <w:sz w:val="28"/>
          <w:szCs w:val="28"/>
        </w:rPr>
        <w:t>https</w:t>
      </w:r>
      <w:r w:rsidRPr="0085584C">
        <w:rPr>
          <w:rStyle w:val="a7"/>
          <w:rFonts w:cs="Times New Roman"/>
          <w:color w:val="FF0000"/>
          <w:sz w:val="28"/>
          <w:szCs w:val="28"/>
          <w:lang w:val="ru-RU"/>
        </w:rPr>
        <w:t>:/</w:t>
      </w:r>
      <w:r w:rsidR="00644749" w:rsidRPr="00644749">
        <w:rPr>
          <w:rStyle w:val="a7"/>
          <w:rFonts w:cs="Times New Roman"/>
          <w:color w:val="FF0000"/>
          <w:sz w:val="28"/>
          <w:szCs w:val="28"/>
          <w:lang w:val="ru-RU"/>
        </w:rPr>
        <w:t xml:space="preserve"> https://razdormo.ru/</w:t>
      </w:r>
      <w:r w:rsidR="00022952">
        <w:rPr>
          <w:rStyle w:val="a7"/>
          <w:rFonts w:cs="Times New Roman"/>
          <w:color w:val="FF0000"/>
          <w:sz w:val="28"/>
          <w:szCs w:val="28"/>
          <w:lang w:val="ru-RU"/>
        </w:rPr>
        <w:fldChar w:fldCharType="end"/>
      </w:r>
      <w:r w:rsidRPr="0085584C">
        <w:rPr>
          <w:rFonts w:cs="Times New Roman"/>
          <w:color w:val="FF0000"/>
          <w:sz w:val="28"/>
          <w:szCs w:val="28"/>
          <w:lang w:val="ru-RU"/>
        </w:rPr>
        <w:t>.</w:t>
      </w:r>
    </w:p>
    <w:p w14:paraId="065BDB8E" w14:textId="77777777" w:rsidR="0002170D" w:rsidRDefault="0002170D" w:rsidP="0002170D">
      <w:pPr>
        <w:pStyle w:val="a5"/>
        <w:numPr>
          <w:ilvl w:val="0"/>
          <w:numId w:val="2"/>
        </w:numPr>
        <w:jc w:val="both"/>
        <w:rPr>
          <w:rFonts w:cs="Times New Roman"/>
          <w:sz w:val="28"/>
          <w:szCs w:val="28"/>
          <w:lang w:val="ru-RU"/>
        </w:rPr>
      </w:pPr>
      <w:r w:rsidRPr="00A80387">
        <w:rPr>
          <w:rFonts w:cs="Times New Roman"/>
          <w:sz w:val="28"/>
          <w:szCs w:val="28"/>
          <w:lang w:val="ru-RU" w:eastAsia="ru-RU"/>
        </w:rPr>
        <w:t xml:space="preserve">Обнародовать данное постановление </w:t>
      </w:r>
      <w:r>
        <w:rPr>
          <w:rFonts w:cs="Times New Roman"/>
          <w:sz w:val="28"/>
          <w:szCs w:val="28"/>
          <w:lang w:val="ru-RU" w:eastAsia="ru-RU"/>
        </w:rPr>
        <w:t>в установленном порядке.</w:t>
      </w:r>
    </w:p>
    <w:p w14:paraId="0D028246" w14:textId="77777777" w:rsidR="0002170D" w:rsidRPr="0002170D" w:rsidRDefault="0002170D" w:rsidP="0002170D">
      <w:pPr>
        <w:pStyle w:val="a5"/>
        <w:numPr>
          <w:ilvl w:val="0"/>
          <w:numId w:val="2"/>
        </w:numPr>
        <w:jc w:val="both"/>
        <w:rPr>
          <w:rStyle w:val="a6"/>
          <w:rFonts w:cs="Times New Roman"/>
          <w:bCs w:val="0"/>
          <w:sz w:val="28"/>
          <w:szCs w:val="28"/>
          <w:lang w:val="ru-RU"/>
        </w:rPr>
      </w:pPr>
      <w:r w:rsidRPr="0002170D">
        <w:rPr>
          <w:rStyle w:val="a6"/>
          <w:b w:val="0"/>
          <w:sz w:val="28"/>
          <w:szCs w:val="28"/>
          <w:lang w:val="ru-RU"/>
        </w:rPr>
        <w:t>Направить настоящее постановление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14:paraId="344C66EF" w14:textId="77777777" w:rsidR="0002170D" w:rsidRPr="0002170D" w:rsidRDefault="0002170D" w:rsidP="0002170D">
      <w:pPr>
        <w:pStyle w:val="a5"/>
        <w:numPr>
          <w:ilvl w:val="0"/>
          <w:numId w:val="2"/>
        </w:numPr>
        <w:jc w:val="both"/>
        <w:rPr>
          <w:rFonts w:cs="Times New Roman"/>
          <w:b/>
          <w:sz w:val="28"/>
          <w:szCs w:val="28"/>
          <w:lang w:val="ru-RU"/>
        </w:rPr>
      </w:pPr>
      <w:r w:rsidRPr="0002170D">
        <w:rPr>
          <w:rStyle w:val="a6"/>
          <w:b w:val="0"/>
          <w:sz w:val="28"/>
          <w:szCs w:val="28"/>
          <w:lang w:val="ru-RU"/>
        </w:rPr>
        <w:t>Контроль за выполнением настоящего постановления оставляю за собой.</w:t>
      </w:r>
    </w:p>
    <w:p w14:paraId="7215BECE" w14:textId="77777777" w:rsidR="0038537C" w:rsidRPr="0038537C" w:rsidRDefault="0038537C" w:rsidP="0038537C">
      <w:pPr>
        <w:pStyle w:val="a5"/>
        <w:jc w:val="both"/>
        <w:rPr>
          <w:rFonts w:cs="Times New Roman"/>
          <w:sz w:val="28"/>
          <w:szCs w:val="28"/>
          <w:lang w:val="ru-RU"/>
        </w:rPr>
      </w:pPr>
    </w:p>
    <w:p w14:paraId="4745D8D3" w14:textId="77777777" w:rsidR="0038537C" w:rsidRPr="0038537C" w:rsidRDefault="0038537C" w:rsidP="0002170D">
      <w:pPr>
        <w:pStyle w:val="a5"/>
        <w:jc w:val="both"/>
        <w:rPr>
          <w:rFonts w:cs="Times New Roman"/>
          <w:sz w:val="28"/>
          <w:szCs w:val="28"/>
          <w:lang w:val="ru-RU" w:eastAsia="ru-RU"/>
        </w:rPr>
      </w:pPr>
    </w:p>
    <w:p w14:paraId="5D9BF762" w14:textId="77777777" w:rsidR="0038537C" w:rsidRPr="0038537C" w:rsidRDefault="0038537C" w:rsidP="0038537C">
      <w:pPr>
        <w:pStyle w:val="a5"/>
        <w:jc w:val="both"/>
        <w:rPr>
          <w:rFonts w:cs="Times New Roman"/>
          <w:sz w:val="28"/>
          <w:szCs w:val="28"/>
          <w:lang w:val="ru-RU" w:eastAsia="ru-RU"/>
        </w:rPr>
      </w:pPr>
    </w:p>
    <w:p w14:paraId="436E578C" w14:textId="77777777" w:rsidR="0038537C" w:rsidRPr="0038537C" w:rsidRDefault="0038537C" w:rsidP="0038537C">
      <w:pPr>
        <w:pStyle w:val="a5"/>
        <w:jc w:val="both"/>
        <w:rPr>
          <w:rFonts w:cs="Times New Roman"/>
          <w:sz w:val="28"/>
          <w:szCs w:val="28"/>
          <w:lang w:val="ru-RU" w:eastAsia="ru-RU"/>
        </w:rPr>
      </w:pPr>
    </w:p>
    <w:p w14:paraId="7B2173BE" w14:textId="4CD8E211" w:rsidR="0002170D" w:rsidRPr="00A80387" w:rsidRDefault="0002170D" w:rsidP="0002170D">
      <w:pPr>
        <w:pStyle w:val="a5"/>
        <w:jc w:val="both"/>
        <w:rPr>
          <w:rFonts w:cs="Times New Roman"/>
          <w:sz w:val="28"/>
          <w:szCs w:val="28"/>
          <w:lang w:val="ru-RU" w:eastAsia="ru-RU"/>
        </w:rPr>
      </w:pPr>
      <w:r w:rsidRPr="00A80387">
        <w:rPr>
          <w:rFonts w:cs="Times New Roman"/>
          <w:sz w:val="28"/>
          <w:szCs w:val="28"/>
          <w:lang w:val="ru-RU" w:eastAsia="ru-RU"/>
        </w:rPr>
        <w:t>Глава МО «</w:t>
      </w:r>
      <w:r w:rsidR="0085584C">
        <w:rPr>
          <w:rFonts w:cs="Times New Roman"/>
          <w:sz w:val="28"/>
          <w:szCs w:val="28"/>
          <w:lang w:val="ru-RU" w:eastAsia="ru-RU"/>
        </w:rPr>
        <w:t xml:space="preserve">Раздорский </w:t>
      </w:r>
      <w:r w:rsidRPr="00A80387">
        <w:rPr>
          <w:rFonts w:cs="Times New Roman"/>
          <w:sz w:val="28"/>
          <w:szCs w:val="28"/>
          <w:lang w:val="ru-RU" w:eastAsia="ru-RU"/>
        </w:rPr>
        <w:t xml:space="preserve"> сельсовет»                </w:t>
      </w:r>
      <w:r>
        <w:rPr>
          <w:rFonts w:cs="Times New Roman"/>
          <w:sz w:val="28"/>
          <w:szCs w:val="28"/>
          <w:lang w:val="ru-RU" w:eastAsia="ru-RU"/>
        </w:rPr>
        <w:t xml:space="preserve">                  </w:t>
      </w:r>
      <w:r w:rsidRPr="00A80387">
        <w:rPr>
          <w:rFonts w:cs="Times New Roman"/>
          <w:sz w:val="28"/>
          <w:szCs w:val="28"/>
          <w:lang w:val="ru-RU" w:eastAsia="ru-RU"/>
        </w:rPr>
        <w:t xml:space="preserve">       </w:t>
      </w:r>
      <w:r w:rsidR="0085584C">
        <w:rPr>
          <w:rFonts w:cs="Times New Roman"/>
          <w:sz w:val="28"/>
          <w:szCs w:val="28"/>
          <w:lang w:val="ru-RU" w:eastAsia="ru-RU"/>
        </w:rPr>
        <w:t>В.П. Иконников</w:t>
      </w:r>
    </w:p>
    <w:p w14:paraId="4D6230B7" w14:textId="77777777" w:rsidR="0038537C" w:rsidRDefault="0038537C" w:rsidP="0038537C">
      <w:pPr>
        <w:pStyle w:val="Standard"/>
        <w:widowControl/>
        <w:jc w:val="right"/>
        <w:rPr>
          <w:rFonts w:eastAsia="Book Antiqua" w:cs="Times New Roman"/>
          <w:b/>
          <w:bCs/>
          <w:color w:val="FF0000"/>
          <w:sz w:val="28"/>
          <w:szCs w:val="28"/>
          <w:u w:val="single"/>
          <w:lang w:val="ru-RU" w:eastAsia="ru-RU"/>
        </w:rPr>
      </w:pPr>
    </w:p>
    <w:p w14:paraId="4AF3BD83"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3BA2D0D"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85EF2C3"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D93EEAC"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7F37E910"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EF50DF0"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3A24853B"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2618087E"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30A9E5F"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496A58C2"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FDBF7CD"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4BE3E7B"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16FA158"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28D6A57"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6353605"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426609F4"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3A15721" w14:textId="4BB0D37F" w:rsidR="00644749" w:rsidRDefault="00644749" w:rsidP="00022952">
      <w:pPr>
        <w:pStyle w:val="Standard"/>
        <w:widowControl/>
        <w:rPr>
          <w:rFonts w:eastAsia="Book Antiqua" w:cs="Times New Roman"/>
          <w:b/>
          <w:bCs/>
          <w:color w:val="FF0000"/>
          <w:sz w:val="28"/>
          <w:szCs w:val="28"/>
          <w:u w:val="single"/>
          <w:lang w:val="ru-RU" w:eastAsia="ru-RU"/>
        </w:rPr>
      </w:pPr>
    </w:p>
    <w:p w14:paraId="6EE0699E" w14:textId="77777777" w:rsidR="00022952" w:rsidRDefault="00022952" w:rsidP="00022952">
      <w:pPr>
        <w:pStyle w:val="Standard"/>
        <w:widowControl/>
        <w:rPr>
          <w:rFonts w:eastAsia="Book Antiqua" w:cs="Times New Roman"/>
          <w:b/>
          <w:bCs/>
          <w:color w:val="FF0000"/>
          <w:sz w:val="28"/>
          <w:szCs w:val="28"/>
          <w:u w:val="single"/>
          <w:lang w:val="ru-RU" w:eastAsia="ru-RU"/>
        </w:rPr>
      </w:pPr>
    </w:p>
    <w:p w14:paraId="59AE7FC2" w14:textId="16682067" w:rsidR="00005018" w:rsidRDefault="00005018" w:rsidP="0038537C">
      <w:pPr>
        <w:pStyle w:val="Standard"/>
        <w:widowControl/>
        <w:jc w:val="right"/>
        <w:rPr>
          <w:rFonts w:eastAsia="Book Antiqua" w:cs="Times New Roman"/>
          <w:b/>
          <w:bCs/>
          <w:color w:val="FF0000"/>
          <w:sz w:val="28"/>
          <w:szCs w:val="28"/>
          <w:u w:val="single"/>
          <w:lang w:val="ru-RU" w:eastAsia="ru-RU"/>
        </w:rPr>
      </w:pPr>
    </w:p>
    <w:p w14:paraId="33AFCA9D" w14:textId="77777777" w:rsidR="00005018" w:rsidRDefault="00005018" w:rsidP="0038537C">
      <w:pPr>
        <w:pStyle w:val="Standard"/>
        <w:widowControl/>
        <w:jc w:val="right"/>
        <w:rPr>
          <w:rFonts w:eastAsia="Book Antiqua" w:cs="Times New Roman"/>
          <w:b/>
          <w:bCs/>
          <w:color w:val="FF0000"/>
          <w:sz w:val="28"/>
          <w:szCs w:val="28"/>
          <w:u w:val="single"/>
          <w:lang w:val="ru-RU" w:eastAsia="ru-RU"/>
        </w:rPr>
      </w:pPr>
    </w:p>
    <w:p w14:paraId="56524825" w14:textId="77777777" w:rsidR="0002170D" w:rsidRPr="0038537C" w:rsidRDefault="0002170D" w:rsidP="0038537C">
      <w:pPr>
        <w:pStyle w:val="Standard"/>
        <w:widowControl/>
        <w:jc w:val="right"/>
        <w:rPr>
          <w:rFonts w:eastAsia="Book Antiqua" w:cs="Times New Roman"/>
          <w:b/>
          <w:bCs/>
          <w:color w:val="FF0000"/>
          <w:sz w:val="28"/>
          <w:szCs w:val="28"/>
          <w:u w:val="single"/>
          <w:lang w:val="ru-RU" w:eastAsia="ru-RU"/>
        </w:rPr>
      </w:pPr>
    </w:p>
    <w:p w14:paraId="2DA69261" w14:textId="77777777" w:rsidR="0038537C" w:rsidRPr="0038537C" w:rsidRDefault="0038537C" w:rsidP="0038537C">
      <w:pPr>
        <w:pStyle w:val="Standard"/>
        <w:autoSpaceDE w:val="0"/>
        <w:jc w:val="right"/>
        <w:rPr>
          <w:rFonts w:cs="Times New Roman"/>
          <w:sz w:val="28"/>
          <w:szCs w:val="28"/>
          <w:lang w:val="ru-RU"/>
        </w:rPr>
      </w:pPr>
      <w:r w:rsidRPr="0038537C">
        <w:rPr>
          <w:rFonts w:cs="Times New Roman"/>
          <w:sz w:val="28"/>
          <w:szCs w:val="28"/>
          <w:lang w:val="ru-RU"/>
        </w:rPr>
        <w:lastRenderedPageBreak/>
        <w:t>Приложение к</w:t>
      </w:r>
    </w:p>
    <w:p w14:paraId="6A4A4C08" w14:textId="77777777" w:rsidR="0038537C" w:rsidRPr="0038537C" w:rsidRDefault="0038537C" w:rsidP="0038537C">
      <w:pPr>
        <w:pStyle w:val="Standard"/>
        <w:autoSpaceDE w:val="0"/>
        <w:jc w:val="right"/>
        <w:rPr>
          <w:rFonts w:cs="Times New Roman"/>
          <w:sz w:val="28"/>
          <w:szCs w:val="28"/>
          <w:lang w:val="ru-RU"/>
        </w:rPr>
      </w:pPr>
      <w:r w:rsidRPr="0038537C">
        <w:rPr>
          <w:rFonts w:cs="Times New Roman"/>
          <w:sz w:val="28"/>
          <w:szCs w:val="28"/>
          <w:lang w:val="ru-RU"/>
        </w:rPr>
        <w:t>постановлению администрации</w:t>
      </w:r>
    </w:p>
    <w:p w14:paraId="3F53C2F8" w14:textId="77777777" w:rsidR="0038537C" w:rsidRPr="0038537C" w:rsidRDefault="0038537C" w:rsidP="0038537C">
      <w:pPr>
        <w:pStyle w:val="Standard"/>
        <w:autoSpaceDE w:val="0"/>
        <w:jc w:val="right"/>
        <w:rPr>
          <w:rFonts w:cs="Times New Roman"/>
          <w:sz w:val="28"/>
          <w:szCs w:val="28"/>
          <w:lang w:val="ru-RU"/>
        </w:rPr>
      </w:pPr>
      <w:r w:rsidRPr="0038537C">
        <w:rPr>
          <w:rFonts w:cs="Times New Roman"/>
          <w:sz w:val="28"/>
          <w:szCs w:val="28"/>
          <w:lang w:val="ru-RU"/>
        </w:rPr>
        <w:t>муниципального образования</w:t>
      </w:r>
    </w:p>
    <w:p w14:paraId="3B591A9A" w14:textId="77777777" w:rsidR="000F43D9" w:rsidRDefault="0038537C" w:rsidP="0038537C">
      <w:pPr>
        <w:pStyle w:val="Standard"/>
        <w:autoSpaceDE w:val="0"/>
        <w:jc w:val="right"/>
        <w:rPr>
          <w:rStyle w:val="a6"/>
          <w:b w:val="0"/>
          <w:sz w:val="28"/>
          <w:szCs w:val="28"/>
          <w:lang w:val="ru-RU"/>
        </w:rPr>
      </w:pPr>
      <w:r w:rsidRPr="0038537C">
        <w:rPr>
          <w:rFonts w:cs="Times New Roman"/>
          <w:sz w:val="28"/>
          <w:szCs w:val="28"/>
          <w:lang w:val="ru-RU"/>
        </w:rPr>
        <w:t>«</w:t>
      </w:r>
      <w:r w:rsidR="000F43D9" w:rsidRPr="000F43D9">
        <w:rPr>
          <w:rStyle w:val="a6"/>
          <w:b w:val="0"/>
          <w:sz w:val="28"/>
          <w:szCs w:val="28"/>
          <w:lang w:val="ru-RU"/>
        </w:rPr>
        <w:t>Сельское поселение Раздорский сельсовет</w:t>
      </w:r>
    </w:p>
    <w:p w14:paraId="14EF03CA" w14:textId="77777777" w:rsidR="000F43D9" w:rsidRDefault="000F43D9" w:rsidP="0038537C">
      <w:pPr>
        <w:pStyle w:val="Standard"/>
        <w:autoSpaceDE w:val="0"/>
        <w:jc w:val="right"/>
        <w:rPr>
          <w:rStyle w:val="a6"/>
          <w:b w:val="0"/>
          <w:sz w:val="28"/>
          <w:szCs w:val="28"/>
          <w:lang w:val="ru-RU"/>
        </w:rPr>
      </w:pPr>
      <w:r w:rsidRPr="000F43D9">
        <w:rPr>
          <w:rStyle w:val="a6"/>
          <w:b w:val="0"/>
          <w:sz w:val="28"/>
          <w:szCs w:val="28"/>
          <w:lang w:val="ru-RU"/>
        </w:rPr>
        <w:t xml:space="preserve"> Камызякского муниципального района</w:t>
      </w:r>
    </w:p>
    <w:p w14:paraId="0B6B8BCC" w14:textId="3071073E" w:rsidR="0038537C" w:rsidRPr="0038537C" w:rsidRDefault="000F43D9" w:rsidP="0038537C">
      <w:pPr>
        <w:pStyle w:val="Standard"/>
        <w:autoSpaceDE w:val="0"/>
        <w:jc w:val="right"/>
        <w:rPr>
          <w:rFonts w:cs="Times New Roman"/>
          <w:sz w:val="28"/>
          <w:szCs w:val="28"/>
          <w:lang w:val="ru-RU"/>
        </w:rPr>
      </w:pPr>
      <w:r w:rsidRPr="000F43D9">
        <w:rPr>
          <w:rStyle w:val="a6"/>
          <w:b w:val="0"/>
          <w:sz w:val="28"/>
          <w:szCs w:val="28"/>
          <w:lang w:val="ru-RU"/>
        </w:rPr>
        <w:t xml:space="preserve"> Астраханской области</w:t>
      </w:r>
      <w:r w:rsidR="0038537C" w:rsidRPr="0038537C">
        <w:rPr>
          <w:rFonts w:cs="Times New Roman"/>
          <w:sz w:val="28"/>
          <w:szCs w:val="28"/>
          <w:lang w:val="ru-RU"/>
        </w:rPr>
        <w:t>»</w:t>
      </w:r>
    </w:p>
    <w:p w14:paraId="37DED392" w14:textId="7C259751" w:rsidR="0038537C" w:rsidRPr="0002170D" w:rsidRDefault="0002170D" w:rsidP="0002170D">
      <w:pPr>
        <w:jc w:val="right"/>
        <w:rPr>
          <w:sz w:val="28"/>
          <w:szCs w:val="28"/>
          <w:lang w:val="ru-RU"/>
        </w:rPr>
      </w:pPr>
      <w:r w:rsidRPr="000160A5">
        <w:rPr>
          <w:lang w:val="ru-RU"/>
        </w:rPr>
        <w:tab/>
        <w:t xml:space="preserve">              </w:t>
      </w:r>
      <w:r>
        <w:rPr>
          <w:sz w:val="28"/>
          <w:szCs w:val="28"/>
          <w:lang w:val="ru-RU"/>
        </w:rPr>
        <w:t>о</w:t>
      </w:r>
      <w:r w:rsidRPr="000160A5">
        <w:rPr>
          <w:sz w:val="28"/>
          <w:szCs w:val="28"/>
          <w:lang w:val="ru-RU"/>
        </w:rPr>
        <w:t>т</w:t>
      </w:r>
      <w:r>
        <w:rPr>
          <w:sz w:val="28"/>
          <w:szCs w:val="28"/>
          <w:lang w:val="ru-RU"/>
        </w:rPr>
        <w:t xml:space="preserve"> </w:t>
      </w:r>
      <w:r w:rsidR="00005018">
        <w:rPr>
          <w:sz w:val="28"/>
          <w:szCs w:val="28"/>
          <w:lang w:val="ru-RU"/>
        </w:rPr>
        <w:t>02.08.</w:t>
      </w:r>
      <w:r w:rsidRPr="000160A5">
        <w:rPr>
          <w:sz w:val="28"/>
          <w:szCs w:val="28"/>
          <w:lang w:val="ru-RU"/>
        </w:rPr>
        <w:t>2022</w:t>
      </w:r>
      <w:r w:rsidR="00005018">
        <w:rPr>
          <w:sz w:val="28"/>
          <w:szCs w:val="28"/>
          <w:lang w:val="ru-RU"/>
        </w:rPr>
        <w:t xml:space="preserve"> </w:t>
      </w:r>
      <w:r w:rsidRPr="000160A5">
        <w:rPr>
          <w:sz w:val="28"/>
          <w:szCs w:val="28"/>
          <w:lang w:val="ru-RU"/>
        </w:rPr>
        <w:t xml:space="preserve">г № </w:t>
      </w:r>
      <w:r w:rsidR="00005018">
        <w:rPr>
          <w:sz w:val="28"/>
          <w:szCs w:val="28"/>
          <w:lang w:val="ru-RU"/>
        </w:rPr>
        <w:t>34</w:t>
      </w:r>
    </w:p>
    <w:p w14:paraId="7A67664C" w14:textId="77777777" w:rsidR="0038537C" w:rsidRPr="0038537C" w:rsidRDefault="0038537C" w:rsidP="0038537C">
      <w:pPr>
        <w:pStyle w:val="ConsPlusNormal"/>
        <w:jc w:val="center"/>
        <w:rPr>
          <w:rFonts w:ascii="Times New Roman" w:hAnsi="Times New Roman" w:cs="Times New Roman"/>
          <w:color w:val="333333"/>
          <w:sz w:val="28"/>
          <w:szCs w:val="28"/>
          <w:shd w:val="clear" w:color="auto" w:fill="F5F5F5"/>
        </w:rPr>
      </w:pPr>
    </w:p>
    <w:p w14:paraId="6BCC5EC7" w14:textId="77777777" w:rsidR="0038537C" w:rsidRPr="0038537C" w:rsidRDefault="0038537C" w:rsidP="0038537C">
      <w:pPr>
        <w:pStyle w:val="ConsPlusNormal"/>
        <w:jc w:val="center"/>
        <w:rPr>
          <w:rFonts w:ascii="Times New Roman" w:hAnsi="Times New Roman" w:cs="Times New Roman"/>
          <w:sz w:val="28"/>
          <w:szCs w:val="28"/>
        </w:rPr>
      </w:pPr>
      <w:r w:rsidRPr="0038537C">
        <w:rPr>
          <w:rFonts w:ascii="Times New Roman" w:hAnsi="Times New Roman" w:cs="Times New Roman"/>
          <w:sz w:val="28"/>
          <w:szCs w:val="28"/>
        </w:rPr>
        <w:t>Административный регламент</w:t>
      </w:r>
    </w:p>
    <w:p w14:paraId="1A5CEB29" w14:textId="77777777" w:rsidR="0038537C" w:rsidRPr="0038537C" w:rsidRDefault="0038537C" w:rsidP="0038537C">
      <w:pPr>
        <w:pStyle w:val="Default"/>
        <w:jc w:val="center"/>
        <w:rPr>
          <w:rFonts w:ascii="Times New Roman" w:hAnsi="Times New Roman" w:cs="Times New Roman"/>
          <w:sz w:val="28"/>
          <w:szCs w:val="28"/>
        </w:rPr>
      </w:pPr>
      <w:r w:rsidRPr="0038537C">
        <w:rPr>
          <w:rFonts w:ascii="Times New Roman" w:hAnsi="Times New Roman" w:cs="Times New Roman"/>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9B648E6" w14:textId="77777777" w:rsidR="0038537C" w:rsidRPr="0038537C" w:rsidRDefault="0038537C" w:rsidP="0038537C">
      <w:pPr>
        <w:pStyle w:val="ConsPlusNormal"/>
        <w:jc w:val="center"/>
        <w:rPr>
          <w:rFonts w:ascii="Times New Roman" w:hAnsi="Times New Roman" w:cs="Times New Roman"/>
          <w:sz w:val="28"/>
          <w:szCs w:val="28"/>
        </w:rPr>
      </w:pPr>
    </w:p>
    <w:p w14:paraId="6117AAEB" w14:textId="77777777" w:rsidR="0038537C" w:rsidRPr="0038537C" w:rsidRDefault="0038537C" w:rsidP="0038537C">
      <w:pPr>
        <w:pStyle w:val="ConsPlusNormal"/>
        <w:jc w:val="center"/>
        <w:rPr>
          <w:rFonts w:ascii="Times New Roman" w:hAnsi="Times New Roman" w:cs="Times New Roman"/>
          <w:b/>
          <w:bCs/>
          <w:sz w:val="28"/>
          <w:szCs w:val="28"/>
        </w:rPr>
      </w:pPr>
      <w:r w:rsidRPr="0038537C">
        <w:rPr>
          <w:rFonts w:ascii="Times New Roman" w:hAnsi="Times New Roman" w:cs="Times New Roman"/>
          <w:b/>
          <w:bCs/>
          <w:sz w:val="28"/>
          <w:szCs w:val="28"/>
        </w:rPr>
        <w:t>1. Общие положения</w:t>
      </w:r>
    </w:p>
    <w:p w14:paraId="6404F3E1" w14:textId="77777777" w:rsidR="0038537C" w:rsidRPr="0038537C" w:rsidRDefault="0038537C" w:rsidP="0038537C">
      <w:pPr>
        <w:pStyle w:val="ConsPlusNormal"/>
        <w:jc w:val="center"/>
        <w:rPr>
          <w:rFonts w:ascii="Times New Roman" w:hAnsi="Times New Roman" w:cs="Times New Roman"/>
          <w:sz w:val="28"/>
          <w:szCs w:val="28"/>
        </w:rPr>
      </w:pPr>
    </w:p>
    <w:p w14:paraId="2D0CD7E8" w14:textId="77777777" w:rsidR="0038537C" w:rsidRPr="0038537C" w:rsidRDefault="0038537C" w:rsidP="0038537C">
      <w:pPr>
        <w:pStyle w:val="a4"/>
        <w:spacing w:before="0" w:after="0"/>
        <w:ind w:firstLine="567"/>
        <w:jc w:val="both"/>
        <w:rPr>
          <w:rFonts w:cs="Times New Roman"/>
          <w:sz w:val="28"/>
          <w:szCs w:val="28"/>
          <w:lang w:val="ru-RU"/>
        </w:rPr>
      </w:pPr>
      <w:r w:rsidRPr="0038537C">
        <w:rPr>
          <w:rFonts w:cs="Times New Roman"/>
          <w:sz w:val="28"/>
          <w:szCs w:val="28"/>
          <w:lang w:val="ru-RU"/>
        </w:rPr>
        <w:t>1.1. Предмет регулирования.</w:t>
      </w:r>
    </w:p>
    <w:p w14:paraId="60C3989A" w14:textId="06E8FA68" w:rsidR="0038537C" w:rsidRPr="0038537C" w:rsidRDefault="0038537C" w:rsidP="0038537C">
      <w:pPr>
        <w:pStyle w:val="a4"/>
        <w:spacing w:before="0" w:after="0"/>
        <w:ind w:firstLine="567"/>
        <w:jc w:val="both"/>
        <w:rPr>
          <w:rFonts w:cs="Times New Roman"/>
          <w:sz w:val="28"/>
          <w:szCs w:val="28"/>
          <w:lang w:val="ru-RU"/>
        </w:rPr>
      </w:pPr>
      <w:proofErr w:type="gramStart"/>
      <w:r w:rsidRPr="0038537C">
        <w:rPr>
          <w:rFonts w:cs="Times New Roman"/>
          <w:sz w:val="28"/>
          <w:szCs w:val="28"/>
          <w:lang w:val="ru-RU"/>
        </w:rPr>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муниципального образования «</w:t>
      </w:r>
      <w:r w:rsidR="000F43D9" w:rsidRPr="000F43D9">
        <w:rPr>
          <w:rStyle w:val="a6"/>
          <w:b w:val="0"/>
          <w:sz w:val="28"/>
          <w:szCs w:val="28"/>
          <w:lang w:val="ru-RU"/>
        </w:rPr>
        <w:t>Сельское поселение Раздорский сельсовет Камызякского муниципального района Астраханской области</w:t>
      </w:r>
      <w:r w:rsidRPr="0038537C">
        <w:rPr>
          <w:rFonts w:cs="Times New Roman"/>
          <w:sz w:val="28"/>
          <w:szCs w:val="28"/>
          <w:lang w:val="ru-RU"/>
        </w:rPr>
        <w:t xml:space="preserve">» </w:t>
      </w:r>
      <w:r w:rsidR="0002170D">
        <w:rPr>
          <w:rFonts w:cs="Times New Roman"/>
          <w:sz w:val="28"/>
          <w:szCs w:val="28"/>
          <w:lang w:val="ru-RU"/>
        </w:rPr>
        <w:t>Камызякского</w:t>
      </w:r>
      <w:r w:rsidRPr="0038537C">
        <w:rPr>
          <w:rFonts w:cs="Times New Roman"/>
          <w:sz w:val="28"/>
          <w:szCs w:val="28"/>
          <w:lang w:val="ru-RU"/>
        </w:rPr>
        <w:t xml:space="preserve"> района</w:t>
      </w:r>
      <w:proofErr w:type="gramEnd"/>
      <w:r w:rsidRPr="0038537C">
        <w:rPr>
          <w:rFonts w:cs="Times New Roman"/>
          <w:sz w:val="28"/>
          <w:szCs w:val="28"/>
          <w:lang w:val="ru-RU"/>
        </w:rPr>
        <w:t xml:space="preserve"> Астраханской области и ее должностных лиц (далее - администрация).</w:t>
      </w:r>
    </w:p>
    <w:p w14:paraId="4AC22410" w14:textId="77777777" w:rsidR="0038537C" w:rsidRPr="0038537C" w:rsidRDefault="0038537C" w:rsidP="0038537C">
      <w:pPr>
        <w:pStyle w:val="ConsPlusNormal"/>
        <w:ind w:firstLine="540"/>
        <w:jc w:val="both"/>
        <w:rPr>
          <w:rFonts w:ascii="Times New Roman" w:hAnsi="Times New Roman" w:cs="Times New Roman"/>
          <w:sz w:val="28"/>
          <w:szCs w:val="28"/>
        </w:rPr>
      </w:pPr>
      <w:r w:rsidRPr="0038537C">
        <w:rPr>
          <w:rFonts w:ascii="Times New Roman" w:hAnsi="Times New Roman" w:cs="Times New Roman"/>
          <w:sz w:val="28"/>
          <w:szCs w:val="28"/>
        </w:rPr>
        <w:t>1.2. Круг заявителей</w:t>
      </w:r>
    </w:p>
    <w:p w14:paraId="14EE44A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Получатели услуги - физические лица, индивидуальные предприниматели, юридические лица (далее - заявитель).</w:t>
      </w:r>
    </w:p>
    <w:p w14:paraId="13CD193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3E4CCBDD" w14:textId="77777777" w:rsidR="0038537C" w:rsidRPr="0038537C" w:rsidRDefault="0038537C" w:rsidP="0038537C">
      <w:pPr>
        <w:pStyle w:val="Standard"/>
        <w:ind w:firstLine="567"/>
        <w:rPr>
          <w:rFonts w:cs="Times New Roman"/>
          <w:sz w:val="28"/>
          <w:szCs w:val="28"/>
          <w:lang w:val="ru-RU"/>
        </w:rPr>
      </w:pPr>
      <w:r w:rsidRPr="0038537C">
        <w:rPr>
          <w:rFonts w:cs="Times New Roman"/>
          <w:sz w:val="28"/>
          <w:szCs w:val="28"/>
          <w:lang w:val="ru-RU"/>
        </w:rPr>
        <w:t>1.3. Требования к порядку информирования о предоставлении муниципальной услуги</w:t>
      </w:r>
    </w:p>
    <w:p w14:paraId="2335AD5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Астраханской области (далее – Региональный портал).</w:t>
      </w:r>
    </w:p>
    <w:p w14:paraId="5D46893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1.3.2. Информацию по вопросам предоставления муниципальной услуги и услуг, которые являются необходимыми и обязательными для </w:t>
      </w:r>
      <w:r w:rsidRPr="0038537C">
        <w:rPr>
          <w:rFonts w:cs="Times New Roman"/>
          <w:sz w:val="28"/>
          <w:szCs w:val="28"/>
          <w:lang w:val="ru-RU"/>
        </w:rPr>
        <w:lastRenderedPageBreak/>
        <w:t>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14:paraId="760BC55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администрации:</w:t>
      </w:r>
    </w:p>
    <w:p w14:paraId="3C9DC4A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устной форме при личном обращении;</w:t>
      </w:r>
    </w:p>
    <w:p w14:paraId="0B8E7A9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 использованием телефонной связи;</w:t>
      </w:r>
    </w:p>
    <w:p w14:paraId="7400A0C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форме электронного документа посредством направления на адрес электронной почты;</w:t>
      </w:r>
    </w:p>
    <w:p w14:paraId="5724000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 письменным обращениям.</w:t>
      </w:r>
    </w:p>
    <w:p w14:paraId="1B21E66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1.3.3. В филиалах учреждения «Многофункциональный центр предоставления государственных и муниципальных услуг Астраханской области», далее – МФЦ):</w:t>
      </w:r>
    </w:p>
    <w:p w14:paraId="7E900F4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личном обращении;</w:t>
      </w:r>
    </w:p>
    <w:p w14:paraId="77A6C9D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посредством интернет-сайта – </w:t>
      </w:r>
      <w:hyperlink r:id="rId7" w:history="1">
        <w:r w:rsidRPr="0038537C">
          <w:rPr>
            <w:rStyle w:val="Internetlink"/>
            <w:rFonts w:cs="Times New Roman"/>
            <w:sz w:val="28"/>
            <w:szCs w:val="28"/>
            <w:lang w:val="ru-RU" w:eastAsia="ar-SA"/>
          </w:rPr>
          <w:t>https://mfc.astrobl.ru/</w:t>
        </w:r>
      </w:hyperlink>
      <w:r w:rsidRPr="0038537C">
        <w:rPr>
          <w:rFonts w:cs="Times New Roman"/>
          <w:sz w:val="28"/>
          <w:szCs w:val="28"/>
          <w:lang w:val="ru-RU"/>
        </w:rPr>
        <w:t xml:space="preserve">.  </w:t>
      </w:r>
    </w:p>
    <w:p w14:paraId="54994B97" w14:textId="77777777" w:rsidR="0038537C" w:rsidRPr="0038537C" w:rsidRDefault="0038537C" w:rsidP="0038537C">
      <w:pPr>
        <w:pStyle w:val="Standard"/>
        <w:ind w:firstLine="567"/>
        <w:jc w:val="both"/>
        <w:rPr>
          <w:rFonts w:cs="Times New Roman"/>
          <w:sz w:val="28"/>
          <w:szCs w:val="28"/>
          <w:lang w:val="ru-RU"/>
        </w:rPr>
      </w:pPr>
      <w:r w:rsidRPr="0038537C">
        <w:rPr>
          <w:rFonts w:eastAsia="Times New Roman" w:cs="Times New Roman"/>
          <w:sz w:val="28"/>
          <w:szCs w:val="28"/>
          <w:lang w:val="ru-RU"/>
        </w:rPr>
        <w:t xml:space="preserve">– </w:t>
      </w:r>
      <w:r w:rsidRPr="0038537C">
        <w:rPr>
          <w:rFonts w:cs="Times New Roman"/>
          <w:sz w:val="28"/>
          <w:szCs w:val="28"/>
          <w:lang w:val="ru-RU"/>
        </w:rPr>
        <w:t>«</w:t>
      </w:r>
      <w:r w:rsidRPr="0038537C">
        <w:rPr>
          <w:rFonts w:cs="Times New Roman"/>
          <w:sz w:val="28"/>
          <w:szCs w:val="28"/>
        </w:rPr>
        <w:t>Online</w:t>
      </w:r>
      <w:r w:rsidRPr="0038537C">
        <w:rPr>
          <w:rFonts w:cs="Times New Roman"/>
          <w:sz w:val="28"/>
          <w:szCs w:val="28"/>
          <w:lang w:val="ru-RU"/>
        </w:rPr>
        <w:t>-консультант», «Электронный консультант», «Виртуальная приемная».</w:t>
      </w:r>
    </w:p>
    <w:p w14:paraId="17F5B2A7" w14:textId="77777777" w:rsidR="0038537C" w:rsidRPr="0038537C" w:rsidRDefault="0038537C" w:rsidP="0038537C">
      <w:pPr>
        <w:pStyle w:val="Standard"/>
        <w:spacing w:line="213" w:lineRule="atLeast"/>
        <w:jc w:val="both"/>
        <w:textAlignment w:val="top"/>
        <w:rPr>
          <w:rFonts w:cs="Times New Roman"/>
          <w:sz w:val="28"/>
          <w:szCs w:val="28"/>
          <w:lang w:val="ru-RU"/>
        </w:rPr>
      </w:pPr>
      <w:r w:rsidRPr="0038537C">
        <w:rPr>
          <w:rFonts w:cs="Times New Roman"/>
          <w:sz w:val="28"/>
          <w:szCs w:val="28"/>
          <w:lang w:val="ru-RU"/>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Астраханской области размещена на Едином портале многофункциональных центров предоставления государственных и муниципальных услуг Астраханской области в информационно-телекоммуникационной сети «Интернет» - </w:t>
      </w:r>
      <w:hyperlink r:id="rId8" w:history="1">
        <w:proofErr w:type="spellStart"/>
        <w:r w:rsidRPr="0038537C">
          <w:rPr>
            <w:rFonts w:eastAsia="Times New Roman" w:cs="Times New Roman"/>
            <w:bCs/>
            <w:sz w:val="28"/>
            <w:szCs w:val="28"/>
            <w:lang w:eastAsia="ru-RU"/>
          </w:rPr>
          <w:t>Gosuslugi</w:t>
        </w:r>
        <w:proofErr w:type="spellEnd"/>
        <w:r w:rsidRPr="0038537C">
          <w:rPr>
            <w:rFonts w:eastAsia="Times New Roman" w:cs="Times New Roman"/>
            <w:bCs/>
            <w:sz w:val="28"/>
            <w:szCs w:val="28"/>
            <w:lang w:val="ru-RU" w:eastAsia="ru-RU"/>
          </w:rPr>
          <w:t>.</w:t>
        </w:r>
        <w:proofErr w:type="spellStart"/>
        <w:r w:rsidRPr="0038537C">
          <w:rPr>
            <w:rFonts w:eastAsia="Times New Roman" w:cs="Times New Roman"/>
            <w:bCs/>
            <w:sz w:val="28"/>
            <w:szCs w:val="28"/>
            <w:lang w:eastAsia="ru-RU"/>
          </w:rPr>
          <w:t>ru</w:t>
        </w:r>
        <w:proofErr w:type="spellEnd"/>
      </w:hyperlink>
    </w:p>
    <w:p w14:paraId="47D37F7E" w14:textId="2D9E4145" w:rsidR="0038537C" w:rsidRPr="00ED27B7"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1.3.4. На официальном интернет-сайте администрации адрес официального сайта  </w:t>
      </w:r>
      <w:r w:rsidR="00644749" w:rsidRPr="00644749">
        <w:rPr>
          <w:lang w:val="ru-RU"/>
        </w:rPr>
        <w:t xml:space="preserve"> </w:t>
      </w:r>
      <w:r w:rsidR="00644749" w:rsidRPr="00644749">
        <w:rPr>
          <w:sz w:val="28"/>
          <w:szCs w:val="28"/>
        </w:rPr>
        <w:t>https</w:t>
      </w:r>
      <w:r w:rsidR="00644749" w:rsidRPr="00644749">
        <w:rPr>
          <w:sz w:val="28"/>
          <w:szCs w:val="28"/>
          <w:lang w:val="ru-RU"/>
        </w:rPr>
        <w:t>://</w:t>
      </w:r>
      <w:proofErr w:type="spellStart"/>
      <w:r w:rsidR="00644749" w:rsidRPr="00644749">
        <w:rPr>
          <w:sz w:val="28"/>
          <w:szCs w:val="28"/>
        </w:rPr>
        <w:t>razdormo</w:t>
      </w:r>
      <w:proofErr w:type="spellEnd"/>
      <w:r w:rsidR="00644749" w:rsidRPr="00644749">
        <w:rPr>
          <w:sz w:val="28"/>
          <w:szCs w:val="28"/>
          <w:lang w:val="ru-RU"/>
        </w:rPr>
        <w:t>.</w:t>
      </w:r>
      <w:proofErr w:type="spellStart"/>
      <w:r w:rsidR="00644749" w:rsidRPr="00644749">
        <w:rPr>
          <w:sz w:val="28"/>
          <w:szCs w:val="28"/>
        </w:rPr>
        <w:t>ru</w:t>
      </w:r>
      <w:proofErr w:type="spellEnd"/>
      <w:r w:rsidR="00644749" w:rsidRPr="00644749">
        <w:rPr>
          <w:sz w:val="28"/>
          <w:szCs w:val="28"/>
          <w:lang w:val="ru-RU"/>
        </w:rPr>
        <w:t>/</w:t>
      </w:r>
      <w:r w:rsidR="00ED27B7" w:rsidRPr="00644749">
        <w:rPr>
          <w:rFonts w:cs="Times New Roman"/>
          <w:sz w:val="28"/>
          <w:szCs w:val="28"/>
          <w:lang w:val="ru-RU"/>
        </w:rPr>
        <w:t>.</w:t>
      </w:r>
    </w:p>
    <w:p w14:paraId="17CEE1E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1.3.5. В информационно-телекоммуникационной сети «Интернет» на Едином портале и (или) Региональном портале.</w:t>
      </w:r>
    </w:p>
    <w:p w14:paraId="76BD790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Едином и Региональном портале размещается следующая информация:</w:t>
      </w:r>
    </w:p>
    <w:p w14:paraId="5DD872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3A705A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круг заявителей;</w:t>
      </w:r>
    </w:p>
    <w:p w14:paraId="49911BF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срок предоставления муниципальной услуги;</w:t>
      </w:r>
    </w:p>
    <w:p w14:paraId="5EEB422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54AC9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5) размер государственной пошлины, взимаемой за предоставление муниципальной услуги;</w:t>
      </w:r>
    </w:p>
    <w:p w14:paraId="056D734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6) исчерпывающий перечень оснований для приостановления или отказа </w:t>
      </w:r>
      <w:r w:rsidRPr="0038537C">
        <w:rPr>
          <w:rFonts w:cs="Times New Roman"/>
          <w:sz w:val="28"/>
          <w:szCs w:val="28"/>
          <w:lang w:val="ru-RU"/>
        </w:rPr>
        <w:br/>
        <w:t>в предоставлении муниципальной услуги;</w:t>
      </w:r>
    </w:p>
    <w:p w14:paraId="52EBFF2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2A93B6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8) формы заявлений (уведомлений, сообщений), используемые при </w:t>
      </w:r>
      <w:r w:rsidRPr="0038537C">
        <w:rPr>
          <w:rFonts w:cs="Times New Roman"/>
          <w:sz w:val="28"/>
          <w:szCs w:val="28"/>
          <w:lang w:val="ru-RU"/>
        </w:rPr>
        <w:lastRenderedPageBreak/>
        <w:t>предоставлении муниципальной услуги.</w:t>
      </w:r>
    </w:p>
    <w:p w14:paraId="7158B5B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Астраханской области», предоставляется заявителю бесплатно.</w:t>
      </w:r>
    </w:p>
    <w:p w14:paraId="733FD20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269E269"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1.3.6. </w:t>
      </w:r>
      <w:r w:rsidRPr="0038537C">
        <w:rPr>
          <w:rFonts w:cs="Times New Roman"/>
          <w:sz w:val="28"/>
          <w:szCs w:val="28"/>
          <w:lang w:val="ru-RU"/>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631FBE1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адрес, номера телефонов и факса, график работы, адрес электронной почты администрации;</w:t>
      </w:r>
    </w:p>
    <w:p w14:paraId="53CB8FF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14:paraId="435F690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3E4DDB8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сведения о предоставляемой муниципальной услуге;</w:t>
      </w:r>
    </w:p>
    <w:p w14:paraId="4BEBD90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перечень документов, которые заявитель должен представить для предоставления муниципальной услуги;</w:t>
      </w:r>
    </w:p>
    <w:p w14:paraId="31F0EB1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образцы заполнения документов;</w:t>
      </w:r>
    </w:p>
    <w:p w14:paraId="027757C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перечень оснований для отказа в приеме документов, приостановления и отказа в предоставлении муниципальной услуги;</w:t>
      </w:r>
    </w:p>
    <w:p w14:paraId="37701EC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35980D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Информационный стенд, содержащий информацию о процедуре предоставления муниципальной услуги, размещен в холле администрации.</w:t>
      </w:r>
    </w:p>
    <w:p w14:paraId="7BB008E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официальном сайте администрации информация размещена в разделе, предусмотренном для размещения информации о муниципальных услугах.</w:t>
      </w:r>
    </w:p>
    <w:p w14:paraId="2B524F2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Консультирование по вопросам предоставления муниципальной услуги осуществляется бесплатно.</w:t>
      </w:r>
    </w:p>
    <w:p w14:paraId="0FB243F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44E5025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2097874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702D165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14:paraId="0CBFE5C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38DDA2E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29BE916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0EDD7D22" w14:textId="77777777" w:rsidR="00ED27B7" w:rsidRDefault="00ED27B7" w:rsidP="0038537C">
      <w:pPr>
        <w:pStyle w:val="ConsPlusNormal"/>
        <w:jc w:val="center"/>
        <w:rPr>
          <w:rFonts w:ascii="Times New Roman" w:hAnsi="Times New Roman" w:cs="Times New Roman"/>
          <w:b/>
          <w:bCs/>
          <w:sz w:val="28"/>
          <w:szCs w:val="28"/>
        </w:rPr>
      </w:pPr>
    </w:p>
    <w:p w14:paraId="62162ADC" w14:textId="77777777" w:rsidR="0038537C" w:rsidRPr="0038537C" w:rsidRDefault="0038537C" w:rsidP="0038537C">
      <w:pPr>
        <w:pStyle w:val="ConsPlusNormal"/>
        <w:jc w:val="center"/>
        <w:rPr>
          <w:rFonts w:ascii="Times New Roman" w:hAnsi="Times New Roman" w:cs="Times New Roman"/>
          <w:b/>
          <w:bCs/>
          <w:sz w:val="28"/>
          <w:szCs w:val="28"/>
        </w:rPr>
      </w:pPr>
      <w:r w:rsidRPr="0038537C">
        <w:rPr>
          <w:rFonts w:ascii="Times New Roman" w:hAnsi="Times New Roman" w:cs="Times New Roman"/>
          <w:b/>
          <w:bCs/>
          <w:sz w:val="28"/>
          <w:szCs w:val="28"/>
        </w:rPr>
        <w:t>2. Стандарт предоставления муниципальной услуги</w:t>
      </w:r>
    </w:p>
    <w:p w14:paraId="07772BE4" w14:textId="77777777" w:rsidR="0038537C" w:rsidRPr="0038537C" w:rsidRDefault="0038537C" w:rsidP="0038537C">
      <w:pPr>
        <w:pStyle w:val="ConsPlusNormal"/>
        <w:ind w:firstLine="540"/>
        <w:jc w:val="both"/>
        <w:rPr>
          <w:rFonts w:ascii="Times New Roman" w:hAnsi="Times New Roman" w:cs="Times New Roman"/>
          <w:sz w:val="28"/>
          <w:szCs w:val="28"/>
        </w:rPr>
      </w:pPr>
    </w:p>
    <w:p w14:paraId="01DB87D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14:paraId="5DF838C5" w14:textId="216274BF"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2.2. Муниципальная услуга предоставляется администрацией в лице главы муниципального образования «</w:t>
      </w:r>
      <w:r w:rsidR="000F43D9" w:rsidRPr="000F43D9">
        <w:rPr>
          <w:rStyle w:val="a6"/>
          <w:rFonts w:ascii="Times New Roman" w:hAnsi="Times New Roman" w:cs="Times New Roman"/>
          <w:b w:val="0"/>
          <w:sz w:val="28"/>
          <w:szCs w:val="28"/>
        </w:rPr>
        <w:t>Сельское поселение Раздорский сельсовет Камызякского муниципального района Астраханской области</w:t>
      </w:r>
      <w:r w:rsidRPr="0038537C">
        <w:rPr>
          <w:rFonts w:ascii="Times New Roman" w:hAnsi="Times New Roman" w:cs="Times New Roman"/>
          <w:sz w:val="28"/>
          <w:szCs w:val="28"/>
        </w:rPr>
        <w:t xml:space="preserve">» </w:t>
      </w:r>
      <w:r w:rsidR="00ED27B7">
        <w:rPr>
          <w:rFonts w:ascii="Times New Roman" w:hAnsi="Times New Roman" w:cs="Times New Roman"/>
          <w:sz w:val="28"/>
          <w:szCs w:val="28"/>
        </w:rPr>
        <w:t>Камызякского</w:t>
      </w:r>
      <w:r w:rsidRPr="0038537C">
        <w:rPr>
          <w:rFonts w:ascii="Times New Roman" w:hAnsi="Times New Roman" w:cs="Times New Roman"/>
          <w:sz w:val="28"/>
          <w:szCs w:val="28"/>
        </w:rPr>
        <w:t xml:space="preserve"> района Астраханской области и ведущего специалиста.</w:t>
      </w:r>
    </w:p>
    <w:p w14:paraId="16A6D7B4" w14:textId="211BB0B1"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2.2.1. Администрация организует предоставление муниципальной услуги на базе МФЦ на территории муниципального образования «</w:t>
      </w:r>
      <w:r w:rsidR="000F43D9" w:rsidRPr="000F43D9">
        <w:rPr>
          <w:rStyle w:val="a6"/>
          <w:rFonts w:ascii="Times New Roman" w:hAnsi="Times New Roman" w:cs="Times New Roman"/>
          <w:b w:val="0"/>
          <w:sz w:val="28"/>
          <w:szCs w:val="28"/>
        </w:rPr>
        <w:t>Сельское поселение Раздорский сельсовет Камызякского муниципального района Астраханской области</w:t>
      </w:r>
      <w:r w:rsidRPr="0038537C">
        <w:rPr>
          <w:rFonts w:ascii="Times New Roman" w:hAnsi="Times New Roman" w:cs="Times New Roman"/>
          <w:sz w:val="28"/>
          <w:szCs w:val="28"/>
        </w:rPr>
        <w:t xml:space="preserve">» </w:t>
      </w:r>
      <w:r w:rsidR="00ED27B7">
        <w:rPr>
          <w:rFonts w:ascii="Times New Roman" w:hAnsi="Times New Roman" w:cs="Times New Roman"/>
          <w:sz w:val="28"/>
          <w:szCs w:val="28"/>
        </w:rPr>
        <w:t>Камызякского</w:t>
      </w:r>
      <w:r w:rsidRPr="0038537C">
        <w:rPr>
          <w:rFonts w:ascii="Times New Roman" w:hAnsi="Times New Roman" w:cs="Times New Roman"/>
          <w:sz w:val="28"/>
          <w:szCs w:val="28"/>
        </w:rPr>
        <w:t xml:space="preserve"> района Астраханской области.</w:t>
      </w:r>
    </w:p>
    <w:p w14:paraId="19ADE1B8"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 xml:space="preserve">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38537C">
        <w:rPr>
          <w:rFonts w:ascii="Times New Roman" w:hAnsi="Times New Roman" w:cs="Times New Roman"/>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EB914B4"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14:paraId="5D5C147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2.3.1. Результат предоставления муниципальной услуги:</w:t>
      </w:r>
    </w:p>
    <w:p w14:paraId="3089A8E4"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14:paraId="2C210B3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решение об отказе в предоставлении муниципальной услуги (по форме, согласно приложению № 3 к настоящему административному регламенту).</w:t>
      </w:r>
    </w:p>
    <w:p w14:paraId="0AB93041"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7D7CE236"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3AFF1F17"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6858775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24E82BF7"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79EB5BE6"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 Срок предоставления муниципальной услуги.</w:t>
      </w:r>
    </w:p>
    <w:p w14:paraId="55317719"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65B2CD53"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lastRenderedPageBreak/>
        <w:t>2.4.2.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177BE1CA"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2.4.3. Приостановление срока предоставления муниципальной услуги не предусмотрено.</w:t>
      </w:r>
    </w:p>
    <w:p w14:paraId="0691C6CC"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2.4.4. 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14:paraId="21842D5E"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66CD3DE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14:paraId="6ACC76B8" w14:textId="77777777" w:rsidR="0038537C" w:rsidRPr="0038537C" w:rsidRDefault="0038537C" w:rsidP="0038537C">
      <w:pPr>
        <w:pStyle w:val="Standard"/>
        <w:ind w:firstLine="697"/>
        <w:jc w:val="both"/>
        <w:rPr>
          <w:rFonts w:cs="Times New Roman"/>
          <w:sz w:val="28"/>
          <w:szCs w:val="28"/>
          <w:lang w:val="ru-RU"/>
        </w:rPr>
      </w:pPr>
      <w:r w:rsidRPr="0038537C">
        <w:rPr>
          <w:rFonts w:cs="Times New Roman"/>
          <w:sz w:val="28"/>
          <w:szCs w:val="28"/>
          <w:lang w:val="ru-RU"/>
        </w:rPr>
        <w:t xml:space="preserve">2.6.1. </w:t>
      </w:r>
      <w:r w:rsidRPr="0038537C">
        <w:rPr>
          <w:rFonts w:cs="Times New Roman"/>
          <w:color w:val="000000"/>
          <w:sz w:val="28"/>
          <w:szCs w:val="28"/>
          <w:lang w:val="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40F36CB3"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Для получения муниципальной услуги заявитель представляет следующие документы:</w:t>
      </w:r>
    </w:p>
    <w:p w14:paraId="559DF29B"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документ, удостоверяющий личность;</w:t>
      </w:r>
    </w:p>
    <w:p w14:paraId="27710D82"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14:paraId="37200EF7"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3) заявление в форме документа на бумажном носителе по форме, согласно приложению № 1 к настоящему административному регламенту.</w:t>
      </w:r>
    </w:p>
    <w:p w14:paraId="63EAF24B"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К заявлению прилагаются:</w:t>
      </w:r>
    </w:p>
    <w:p w14:paraId="475E1BE9"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00618C5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952BA01"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w:t>
      </w:r>
      <w:r w:rsidRPr="0038537C">
        <w:rPr>
          <w:rFonts w:ascii="Times New Roman" w:hAnsi="Times New Roman" w:cs="Times New Roman"/>
          <w:sz w:val="28"/>
          <w:szCs w:val="28"/>
        </w:rPr>
        <w:lastRenderedPageBreak/>
        <w:t>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2.4.2. административного регламента;</w:t>
      </w:r>
    </w:p>
    <w:p w14:paraId="35B6999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2.6.1.1. Заявление и прилагаемые документы могут быть представлены (направлены) заявителем одним из следующих способов:</w:t>
      </w:r>
    </w:p>
    <w:p w14:paraId="3930482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лично или посредством почтового отправления;</w:t>
      </w:r>
    </w:p>
    <w:p w14:paraId="0C4C960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через МФЦ.</w:t>
      </w:r>
    </w:p>
    <w:p w14:paraId="712525B2"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подлежащих представлению в рамках межведомственного взаимодействия</w:t>
      </w:r>
    </w:p>
    <w:p w14:paraId="3924079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644E5E1"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выписка из ЕГРН на объект капитального строительства из Федеральной службы государственной регистрации, кадастра и картографии;</w:t>
      </w:r>
    </w:p>
    <w:p w14:paraId="0C33CC6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3A35087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1F93C6C2"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033CB30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14:paraId="4AADEADD" w14:textId="77777777" w:rsidR="0038537C" w:rsidRPr="0038537C" w:rsidRDefault="0038537C" w:rsidP="0038537C">
      <w:pPr>
        <w:pStyle w:val="ConsPlusNormal"/>
        <w:ind w:firstLine="567"/>
        <w:jc w:val="both"/>
        <w:rPr>
          <w:rFonts w:ascii="Times New Roman" w:hAnsi="Times New Roman" w:cs="Times New Roman"/>
          <w:sz w:val="28"/>
          <w:szCs w:val="28"/>
        </w:rPr>
      </w:pPr>
      <w:bookmarkStart w:id="0" w:name="_Hlk73615019"/>
      <w:r w:rsidRPr="0038537C">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38537C">
        <w:rPr>
          <w:rFonts w:ascii="Times New Roman" w:hAnsi="Times New Roman" w:cs="Times New Roman"/>
          <w:sz w:val="28"/>
          <w:szCs w:val="28"/>
        </w:rPr>
        <w:lastRenderedPageBreak/>
        <w:t>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0"/>
    <w:p w14:paraId="0D1804C5"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color w:val="000000"/>
          <w:sz w:val="28"/>
          <w:szCs w:val="28"/>
          <w:lang w:val="ru-RU"/>
        </w:rPr>
        <w:t>2.6.5.</w:t>
      </w:r>
      <w:r w:rsidRPr="0038537C">
        <w:rPr>
          <w:rFonts w:cs="Times New Roman"/>
          <w:color w:val="0000FF"/>
          <w:sz w:val="28"/>
          <w:szCs w:val="28"/>
          <w:lang w:val="ru-RU"/>
        </w:rPr>
        <w:t xml:space="preserve"> </w:t>
      </w:r>
      <w:r w:rsidRPr="0038537C">
        <w:rPr>
          <w:rFonts w:cs="Times New Roman"/>
          <w:sz w:val="28"/>
          <w:szCs w:val="28"/>
          <w:lang w:val="ru-RU"/>
        </w:rPr>
        <w:t>Администрация не вправе требовать от заявителя:</w:t>
      </w:r>
    </w:p>
    <w:p w14:paraId="6D7BB3EF"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B2C4C5"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E33979B"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C4BC735"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263B69"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C1E80F"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F07B23"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38537C">
        <w:rPr>
          <w:rFonts w:cs="Times New Roman"/>
          <w:sz w:val="28"/>
          <w:szCs w:val="28"/>
          <w:lang w:val="ru-RU"/>
        </w:rPr>
        <w:lastRenderedPageBreak/>
        <w:t>предоставления муниципальной услуги, либо в предоставлении муниципальной услуги;</w:t>
      </w:r>
    </w:p>
    <w:p w14:paraId="40B0D8F0"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B7F4641" w14:textId="77777777" w:rsidR="0038537C" w:rsidRPr="0038537C" w:rsidRDefault="0038537C" w:rsidP="0038537C">
      <w:pPr>
        <w:pStyle w:val="Standard"/>
        <w:tabs>
          <w:tab w:val="left" w:pos="567"/>
        </w:tabs>
        <w:ind w:firstLine="567"/>
        <w:jc w:val="both"/>
        <w:rPr>
          <w:rFonts w:cs="Times New Roman"/>
          <w:sz w:val="28"/>
          <w:szCs w:val="28"/>
          <w:lang w:val="ru-RU"/>
        </w:rPr>
      </w:pPr>
      <w:bookmarkStart w:id="1" w:name="_Hlk73615062"/>
      <w:r w:rsidRPr="0038537C">
        <w:rPr>
          <w:rFonts w:cs="Times New Roman"/>
          <w:sz w:val="28"/>
          <w:szCs w:val="28"/>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B70800"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1"/>
    <w:p w14:paraId="54BAC06A"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1B74893D"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14:paraId="60C19DC2"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ECE08F1"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 представление неполного комплекта документов, указанных в пункте 2.6.1 административного регламента, подлежащих обязательному представлению заявителем;</w:t>
      </w:r>
    </w:p>
    <w:p w14:paraId="413A1437"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6C2655D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4) подача заявления (запроса) от имени заявителя не уполномоченным на то лицом;</w:t>
      </w:r>
    </w:p>
    <w:p w14:paraId="15B7634F"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lastRenderedPageBreak/>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76997A7"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14:paraId="68EBC638"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2.8.1. Основания для приостановления предоставления муниципальной услуги не предусмотрены.</w:t>
      </w:r>
    </w:p>
    <w:p w14:paraId="38204968"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2.8.2. Исчерпывающий перечень оснований для отказа в предоставлении муниципальной услуги:</w:t>
      </w:r>
    </w:p>
    <w:p w14:paraId="49ACE64F"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Основаниями для отказа в предоставлении муниципальной услуги являются:</w:t>
      </w:r>
    </w:p>
    <w:p w14:paraId="090C422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651FF99"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02C763FB"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36534E07"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34E54514"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5A97D546"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0DDDC370"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0F9F4D79"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lastRenderedPageBreak/>
        <w:t xml:space="preserve">8) земельный участок, в отношении которого </w:t>
      </w:r>
      <w:proofErr w:type="gramStart"/>
      <w:r w:rsidRPr="0038537C">
        <w:rPr>
          <w:rFonts w:ascii="Times New Roman" w:hAnsi="Times New Roman" w:cs="Times New Roman"/>
          <w:sz w:val="28"/>
          <w:szCs w:val="28"/>
        </w:rPr>
        <w:t>запрашивается условно разрешенный вид использования имеет</w:t>
      </w:r>
      <w:proofErr w:type="gramEnd"/>
      <w:r w:rsidRPr="0038537C">
        <w:rPr>
          <w:rFonts w:ascii="Times New Roman" w:hAnsi="Times New Roman" w:cs="Times New Roman"/>
          <w:sz w:val="28"/>
          <w:szCs w:val="28"/>
        </w:rPr>
        <w:t xml:space="preserve"> пересечение с границами земель лесного фонда;</w:t>
      </w:r>
    </w:p>
    <w:p w14:paraId="6D6BCDC2"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5BC16B29"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638DC16"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6E6009D0"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756557E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w:t>
      </w:r>
    </w:p>
    <w:p w14:paraId="4BE98BE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имеется.</w:t>
      </w:r>
    </w:p>
    <w:p w14:paraId="59A85702"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2.10. Муниципальная услуга предоставляется бесплатно.</w:t>
      </w:r>
    </w:p>
    <w:p w14:paraId="2A1ED5DF"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7BFFA64C"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2.12. Максимальный срок регистрации заявления о предоставлении муниципальной услуги:</w:t>
      </w:r>
    </w:p>
    <w:p w14:paraId="199BAD18"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14:paraId="044C326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 при личном обращении заявителя - в присутствии заявителя в день обращения максимальный срок не должен превышать 15 минут.</w:t>
      </w:r>
    </w:p>
    <w:p w14:paraId="7A35AA1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CA77E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2D66295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34CBB6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71BE659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304C1F6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35DB29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C9A4F6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6E62ED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77A0B08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537C">
        <w:rPr>
          <w:rFonts w:cs="Times New Roman"/>
          <w:sz w:val="28"/>
          <w:szCs w:val="28"/>
          <w:lang w:val="ru-RU"/>
        </w:rPr>
        <w:t>сурдопереводчика</w:t>
      </w:r>
      <w:proofErr w:type="spellEnd"/>
      <w:r w:rsidRPr="0038537C">
        <w:rPr>
          <w:rFonts w:cs="Times New Roman"/>
          <w:sz w:val="28"/>
          <w:szCs w:val="28"/>
          <w:lang w:val="ru-RU"/>
        </w:rPr>
        <w:t xml:space="preserve"> и </w:t>
      </w:r>
      <w:proofErr w:type="spellStart"/>
      <w:r w:rsidRPr="0038537C">
        <w:rPr>
          <w:rFonts w:cs="Times New Roman"/>
          <w:sz w:val="28"/>
          <w:szCs w:val="28"/>
          <w:lang w:val="ru-RU"/>
        </w:rPr>
        <w:t>тифлосурдопереводчика</w:t>
      </w:r>
      <w:proofErr w:type="spellEnd"/>
      <w:r w:rsidRPr="0038537C">
        <w:rPr>
          <w:rFonts w:cs="Times New Roman"/>
          <w:sz w:val="28"/>
          <w:szCs w:val="28"/>
          <w:lang w:val="ru-RU"/>
        </w:rPr>
        <w:t>;</w:t>
      </w:r>
    </w:p>
    <w:p w14:paraId="6AA0CF3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63B007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108CF27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A3EFCB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38537C">
        <w:rPr>
          <w:rFonts w:cs="Times New Roman"/>
          <w:sz w:val="28"/>
          <w:szCs w:val="28"/>
          <w:lang w:val="ru-RU"/>
        </w:rPr>
        <w:lastRenderedPageBreak/>
        <w:t>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2D722D3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2.13.2. Прием документов в администрации осуществляется в специально оборудованных помещениях или отведенных для этого кабинетах.</w:t>
      </w:r>
    </w:p>
    <w:p w14:paraId="103D289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14:paraId="154AF6A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Информационные стенды размещаются на видном, доступном месте.</w:t>
      </w:r>
    </w:p>
    <w:p w14:paraId="77E46D2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Оформление информационных листов осуществляется удобным для чтения шрифтом – </w:t>
      </w:r>
      <w:r w:rsidRPr="0038537C">
        <w:rPr>
          <w:rFonts w:cs="Times New Roman"/>
          <w:sz w:val="28"/>
          <w:szCs w:val="28"/>
        </w:rPr>
        <w:t>Times</w:t>
      </w:r>
      <w:r w:rsidRPr="0038537C">
        <w:rPr>
          <w:rFonts w:cs="Times New Roman"/>
          <w:sz w:val="28"/>
          <w:szCs w:val="28"/>
          <w:lang w:val="ru-RU"/>
        </w:rPr>
        <w:t xml:space="preserve"> </w:t>
      </w:r>
      <w:r w:rsidRPr="0038537C">
        <w:rPr>
          <w:rFonts w:cs="Times New Roman"/>
          <w:sz w:val="28"/>
          <w:szCs w:val="28"/>
        </w:rPr>
        <w:t>New</w:t>
      </w:r>
      <w:r w:rsidRPr="0038537C">
        <w:rPr>
          <w:rFonts w:cs="Times New Roman"/>
          <w:sz w:val="28"/>
          <w:szCs w:val="28"/>
          <w:lang w:val="ru-RU"/>
        </w:rPr>
        <w:t xml:space="preserve"> </w:t>
      </w:r>
      <w:r w:rsidRPr="0038537C">
        <w:rPr>
          <w:rFonts w:cs="Times New Roman"/>
          <w:sz w:val="28"/>
          <w:szCs w:val="28"/>
        </w:rPr>
        <w:t>Roman</w:t>
      </w:r>
      <w:r w:rsidRPr="0038537C">
        <w:rPr>
          <w:rFonts w:cs="Times New Roman"/>
          <w:sz w:val="28"/>
          <w:szCs w:val="28"/>
          <w:lang w:val="ru-RU"/>
        </w:rPr>
        <w:t xml:space="preserve">, формат листа </w:t>
      </w:r>
      <w:r w:rsidRPr="0038537C">
        <w:rPr>
          <w:rFonts w:cs="Times New Roman"/>
          <w:sz w:val="28"/>
          <w:szCs w:val="28"/>
        </w:rPr>
        <w:t>A</w:t>
      </w:r>
      <w:r w:rsidRPr="0038537C">
        <w:rPr>
          <w:rFonts w:cs="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113C7C3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14:paraId="5876E86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комфортное расположение заявителя и должностного лица администрации;</w:t>
      </w:r>
    </w:p>
    <w:p w14:paraId="64BFAD9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и удобство оформления заявителем письменного обращения;</w:t>
      </w:r>
    </w:p>
    <w:p w14:paraId="287417D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телефонную связь;</w:t>
      </w:r>
    </w:p>
    <w:p w14:paraId="08C412C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копирования документов;</w:t>
      </w:r>
    </w:p>
    <w:p w14:paraId="6510936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доступ к нормативным правовым актам, регулирующим предоставление муниципальной услуги;</w:t>
      </w:r>
    </w:p>
    <w:p w14:paraId="47F320E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наличие письменных принадлежностей и бумаги формата </w:t>
      </w:r>
      <w:r w:rsidRPr="0038537C">
        <w:rPr>
          <w:rFonts w:cs="Times New Roman"/>
          <w:sz w:val="28"/>
          <w:szCs w:val="28"/>
        </w:rPr>
        <w:t>A</w:t>
      </w:r>
      <w:r w:rsidRPr="0038537C">
        <w:rPr>
          <w:rFonts w:cs="Times New Roman"/>
          <w:sz w:val="28"/>
          <w:szCs w:val="28"/>
          <w:lang w:val="ru-RU"/>
        </w:rPr>
        <w:t>4.</w:t>
      </w:r>
    </w:p>
    <w:p w14:paraId="5542BD0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C5B61D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14:paraId="58C5E8F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14:paraId="3B8861C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14:paraId="7A1B81F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8537C">
        <w:rPr>
          <w:rFonts w:cs="Times New Roman"/>
          <w:sz w:val="28"/>
          <w:szCs w:val="28"/>
          <w:lang w:val="ru-RU"/>
        </w:rPr>
        <w:t>бэйджами</w:t>
      </w:r>
      <w:proofErr w:type="spellEnd"/>
      <w:r w:rsidRPr="0038537C">
        <w:rPr>
          <w:rFonts w:cs="Times New Roman"/>
          <w:sz w:val="28"/>
          <w:szCs w:val="28"/>
          <w:lang w:val="ru-RU"/>
        </w:rPr>
        <w:t>) и (или) настольными табличками.</w:t>
      </w:r>
    </w:p>
    <w:p w14:paraId="0C55611C"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14:paraId="427B1F33"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Администрацией обеспечивается создание инвалидам следующих условий доступности:</w:t>
      </w:r>
    </w:p>
    <w:p w14:paraId="0868D1EE"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а) возможность беспрепятственного входа в помещения администрации и выхода из них;</w:t>
      </w:r>
    </w:p>
    <w:p w14:paraId="384A483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38537C">
        <w:rPr>
          <w:rFonts w:ascii="Times New Roman" w:hAnsi="Times New Roman" w:cs="Times New Roman"/>
          <w:sz w:val="28"/>
          <w:szCs w:val="28"/>
        </w:rPr>
        <w:t>ассистивных</w:t>
      </w:r>
      <w:proofErr w:type="spellEnd"/>
      <w:r w:rsidRPr="0038537C">
        <w:rPr>
          <w:rFonts w:ascii="Times New Roman" w:hAnsi="Times New Roman" w:cs="Times New Roman"/>
          <w:sz w:val="28"/>
          <w:szCs w:val="28"/>
        </w:rPr>
        <w:t xml:space="preserve"> и вспомогательных технологий, а также сменного кресла-коляски;</w:t>
      </w:r>
    </w:p>
    <w:p w14:paraId="14C22F8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14:paraId="78A5AF3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14:paraId="0740EAFE"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14:paraId="6083C35A"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8537C">
        <w:rPr>
          <w:rFonts w:ascii="Times New Roman" w:hAnsi="Times New Roman" w:cs="Times New Roman"/>
          <w:sz w:val="28"/>
          <w:szCs w:val="28"/>
        </w:rPr>
        <w:t>сурдопереводчика</w:t>
      </w:r>
      <w:proofErr w:type="spellEnd"/>
      <w:r w:rsidRPr="0038537C">
        <w:rPr>
          <w:rFonts w:ascii="Times New Roman" w:hAnsi="Times New Roman" w:cs="Times New Roman"/>
          <w:sz w:val="28"/>
          <w:szCs w:val="28"/>
        </w:rPr>
        <w:t xml:space="preserve"> и </w:t>
      </w:r>
      <w:proofErr w:type="spellStart"/>
      <w:r w:rsidRPr="0038537C">
        <w:rPr>
          <w:rFonts w:ascii="Times New Roman" w:hAnsi="Times New Roman" w:cs="Times New Roman"/>
          <w:sz w:val="28"/>
          <w:szCs w:val="28"/>
        </w:rPr>
        <w:t>тифлосурдопереводчика</w:t>
      </w:r>
      <w:proofErr w:type="spellEnd"/>
      <w:r w:rsidRPr="0038537C">
        <w:rPr>
          <w:rFonts w:ascii="Times New Roman" w:hAnsi="Times New Roman" w:cs="Times New Roman"/>
          <w:sz w:val="28"/>
          <w:szCs w:val="28"/>
        </w:rPr>
        <w:t>;</w:t>
      </w:r>
    </w:p>
    <w:p w14:paraId="39EA2C90"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67BC541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14:paraId="3EF411DD" w14:textId="77777777" w:rsidR="0038537C" w:rsidRPr="0038537C" w:rsidRDefault="0038537C" w:rsidP="0038537C">
      <w:pPr>
        <w:pStyle w:val="ConsPlusNormal"/>
        <w:ind w:firstLine="567"/>
        <w:jc w:val="both"/>
        <w:rPr>
          <w:rFonts w:ascii="Times New Roman" w:hAnsi="Times New Roman" w:cs="Times New Roman"/>
          <w:sz w:val="28"/>
          <w:szCs w:val="28"/>
        </w:rPr>
      </w:pPr>
    </w:p>
    <w:p w14:paraId="345E14A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 Показатели доступности и качества муниципальной услуги</w:t>
      </w:r>
    </w:p>
    <w:p w14:paraId="184AAAC0" w14:textId="77777777" w:rsidR="0038537C" w:rsidRPr="0038537C" w:rsidRDefault="0038537C" w:rsidP="0038537C">
      <w:pPr>
        <w:pStyle w:val="Standard"/>
        <w:ind w:firstLine="709"/>
        <w:jc w:val="both"/>
        <w:rPr>
          <w:rFonts w:cs="Times New Roman"/>
          <w:sz w:val="28"/>
          <w:szCs w:val="28"/>
          <w:lang w:val="ru-RU"/>
        </w:rPr>
      </w:pPr>
    </w:p>
    <w:p w14:paraId="0385530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2.14.1. Основными показателями доступности и качества </w:t>
      </w:r>
      <w:r w:rsidRPr="0038537C">
        <w:rPr>
          <w:rFonts w:cs="Times New Roman"/>
          <w:sz w:val="28"/>
          <w:szCs w:val="28"/>
          <w:lang w:val="ru-RU"/>
        </w:rPr>
        <w:lastRenderedPageBreak/>
        <w:t>муниципальной услуги являются:</w:t>
      </w:r>
    </w:p>
    <w:p w14:paraId="2CD0089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14:paraId="43E768A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1FA6543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4AF9866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61A57DF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установление должностных лиц, ответственных за предоставление муниципальной услуги;</w:t>
      </w:r>
    </w:p>
    <w:p w14:paraId="24DDA20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установление и соблюдение требований к помещениям, в которых предоставляется услуга;</w:t>
      </w:r>
    </w:p>
    <w:p w14:paraId="659DBCB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6F5D679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6D5CAF2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17B9339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36FC93B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w:t>
      </w:r>
      <w:r w:rsidRPr="0038537C">
        <w:rPr>
          <w:rFonts w:cs="Times New Roman"/>
          <w:sz w:val="28"/>
          <w:szCs w:val="28"/>
          <w:lang w:val="ru-RU"/>
        </w:rPr>
        <w:lastRenderedPageBreak/>
        <w:t>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14:paraId="12BB193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Заявителям обеспечивается возможность оценить доступность и качество муниципальной услуги на Едином портале.</w:t>
      </w:r>
    </w:p>
    <w:p w14:paraId="2EC2142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14:paraId="668B6A6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7E4D5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169942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администрацию;</w:t>
      </w:r>
    </w:p>
    <w:p w14:paraId="0A64EFE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через МФЦ в администрацию;</w:t>
      </w:r>
    </w:p>
    <w:p w14:paraId="5D53A3E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CC3462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14:paraId="1A674EB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В случае направления заявлений и документов в электронной форме с использованием Единого и Регионального портала, заявление и документы </w:t>
      </w:r>
      <w:r w:rsidRPr="0038537C">
        <w:rPr>
          <w:rFonts w:cs="Times New Roman"/>
          <w:sz w:val="28"/>
          <w:szCs w:val="28"/>
          <w:lang w:val="ru-RU"/>
        </w:rPr>
        <w:lastRenderedPageBreak/>
        <w:t>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8428DF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7C4D9A1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481C6DB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05AAFDB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0BD3702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4983585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4EE20F2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Астраханской области (СНИЛС), и пароль, полученный после регистрации на Едином и Региональном портале;</w:t>
      </w:r>
    </w:p>
    <w:p w14:paraId="516D02F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5E16D05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w:t>
      </w:r>
      <w:r w:rsidRPr="0038537C">
        <w:rPr>
          <w:rFonts w:cs="Times New Roman"/>
          <w:sz w:val="28"/>
          <w:szCs w:val="28"/>
          <w:lang w:val="ru-RU"/>
        </w:rPr>
        <w:lastRenderedPageBreak/>
        <w:t>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14:paraId="2C43459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2BD17D3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1EBE364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0235D0B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14:paraId="65958EF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Астраханской области, независимо от места его регистрации на территории Астраханской области, места расположения на территории Астраханской области объектов недвижимости.</w:t>
      </w:r>
    </w:p>
    <w:p w14:paraId="35999ACE"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0D4A6DA"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2.15.8. При предоставлении муниципальных услуг в электронной форме идентификация и аутентификация могут осуществляться посредством:</w:t>
      </w:r>
    </w:p>
    <w:p w14:paraId="5911E71D"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38537C">
        <w:rPr>
          <w:rFonts w:cs="Times New Roman"/>
          <w:sz w:val="28"/>
          <w:szCs w:val="28"/>
          <w:lang w:val="ru-RU"/>
        </w:rPr>
        <w:lastRenderedPageBreak/>
        <w:t>физическом лице в указанных информационных системах;</w:t>
      </w:r>
    </w:p>
    <w:p w14:paraId="1EDC2F49"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0EBEA4"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2.15.9. При наступлении событий, являющихся основанием для предоставления муниципальных услуг, Администрация, вправе:</w:t>
      </w:r>
    </w:p>
    <w:p w14:paraId="50B4591E"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31CBAEF0"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6E0308E6"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Муниципальная услуга не оказывается в упреждающем (</w:t>
      </w:r>
      <w:proofErr w:type="spellStart"/>
      <w:r w:rsidRPr="0038537C">
        <w:rPr>
          <w:rFonts w:eastAsia="Times New Roman" w:cs="Times New Roman"/>
          <w:sz w:val="28"/>
          <w:szCs w:val="28"/>
          <w:lang w:val="ru-RU"/>
        </w:rPr>
        <w:t>проактивном</w:t>
      </w:r>
      <w:proofErr w:type="spellEnd"/>
      <w:r w:rsidRPr="0038537C">
        <w:rPr>
          <w:rFonts w:eastAsia="Times New Roman" w:cs="Times New Roman"/>
          <w:sz w:val="28"/>
          <w:szCs w:val="28"/>
          <w:lang w:val="ru-RU"/>
        </w:rPr>
        <w:t>) режиме.</w:t>
      </w:r>
    </w:p>
    <w:p w14:paraId="057945FC" w14:textId="77777777" w:rsidR="0038537C" w:rsidRPr="0038537C" w:rsidRDefault="0038537C" w:rsidP="0038537C">
      <w:pPr>
        <w:pStyle w:val="Standard"/>
        <w:ind w:firstLine="709"/>
        <w:jc w:val="both"/>
        <w:rPr>
          <w:rFonts w:eastAsia="Times New Roman" w:cs="Times New Roman"/>
          <w:sz w:val="28"/>
          <w:szCs w:val="28"/>
          <w:lang w:val="ru-RU"/>
        </w:rPr>
      </w:pPr>
    </w:p>
    <w:p w14:paraId="187E93B7" w14:textId="77777777" w:rsidR="0038537C" w:rsidRPr="0038537C" w:rsidRDefault="0038537C" w:rsidP="0038537C">
      <w:pPr>
        <w:pStyle w:val="ConsPlusNormal"/>
        <w:jc w:val="both"/>
        <w:rPr>
          <w:rFonts w:ascii="Times New Roman" w:hAnsi="Times New Roman" w:cs="Times New Roman"/>
          <w:sz w:val="28"/>
          <w:szCs w:val="28"/>
        </w:rPr>
      </w:pPr>
    </w:p>
    <w:p w14:paraId="4AF58BAD" w14:textId="77777777" w:rsidR="0038537C" w:rsidRPr="0038537C" w:rsidRDefault="0038537C" w:rsidP="0038537C">
      <w:pPr>
        <w:pStyle w:val="ConsPlusNormal"/>
        <w:jc w:val="center"/>
        <w:rPr>
          <w:rFonts w:ascii="Times New Roman" w:hAnsi="Times New Roman" w:cs="Times New Roman"/>
          <w:b/>
          <w:bCs/>
          <w:sz w:val="28"/>
          <w:szCs w:val="28"/>
        </w:rPr>
      </w:pPr>
      <w:r w:rsidRPr="0038537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8FC4E87" w14:textId="77777777" w:rsidR="0038537C" w:rsidRPr="0038537C" w:rsidRDefault="0038537C" w:rsidP="0038537C">
      <w:pPr>
        <w:pStyle w:val="ConsPlusNormal"/>
        <w:jc w:val="center"/>
        <w:rPr>
          <w:rFonts w:ascii="Times New Roman" w:hAnsi="Times New Roman" w:cs="Times New Roman"/>
          <w:b/>
          <w:bCs/>
          <w:sz w:val="28"/>
          <w:szCs w:val="28"/>
        </w:rPr>
      </w:pPr>
    </w:p>
    <w:p w14:paraId="125D735A" w14:textId="77777777" w:rsidR="0038537C" w:rsidRPr="0038537C" w:rsidRDefault="0038537C" w:rsidP="0038537C">
      <w:pPr>
        <w:pStyle w:val="ConsPlusNormal"/>
        <w:ind w:firstLine="567"/>
        <w:jc w:val="both"/>
        <w:rPr>
          <w:rFonts w:ascii="Times New Roman" w:hAnsi="Times New Roman" w:cs="Times New Roman"/>
          <w:b/>
          <w:sz w:val="28"/>
          <w:szCs w:val="28"/>
        </w:rPr>
      </w:pPr>
      <w:r w:rsidRPr="0038537C">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14:paraId="261F0329" w14:textId="77777777" w:rsidR="0038537C" w:rsidRPr="0038537C" w:rsidRDefault="0038537C" w:rsidP="0038537C">
      <w:pPr>
        <w:pStyle w:val="ConsPlusNormal"/>
        <w:ind w:firstLine="567"/>
        <w:jc w:val="both"/>
        <w:rPr>
          <w:rFonts w:ascii="Times New Roman" w:hAnsi="Times New Roman" w:cs="Times New Roman"/>
          <w:b/>
          <w:sz w:val="28"/>
          <w:szCs w:val="28"/>
        </w:rPr>
      </w:pPr>
    </w:p>
    <w:p w14:paraId="0EC90FF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прием и регистрация заявления;</w:t>
      </w:r>
    </w:p>
    <w:p w14:paraId="527648E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формирование и направление межведомственных запросов в органы (организации), участвующие в предоставлении муниципальной услуги, и получение документов, необходимых для предоставления муниципальной услуги;</w:t>
      </w:r>
    </w:p>
    <w:p w14:paraId="1ED88FE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принятие решения о назначении общественных обсуждений и публичных слушаний и направление комиссией сообщений о проведении публичных слушаний в соответствии с частью 4 статьи 39 Градостроительного кодекса Российской Федерации;</w:t>
      </w:r>
    </w:p>
    <w:p w14:paraId="751568A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проведение публичных слушаний в соответствии с частями 3 - 7 статьи 39 Градостроительного кодекса Российской Федерации;</w:t>
      </w:r>
    </w:p>
    <w:p w14:paraId="515CE9C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5) принятие постановления администрации о предоставлении </w:t>
      </w:r>
      <w:r w:rsidRPr="0038537C">
        <w:rPr>
          <w:rFonts w:cs="Times New Roman"/>
          <w:sz w:val="28"/>
          <w:szCs w:val="28"/>
          <w:lang w:val="ru-RU"/>
        </w:rPr>
        <w:lastRenderedPageBreak/>
        <w:t>разрешения на условно разрешенный вид использования земельного участка или объекта капитального строительства,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481046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6) выдача заявителю результата предоставления муниципальной услуги.</w:t>
      </w:r>
    </w:p>
    <w:p w14:paraId="1492DB75" w14:textId="77777777" w:rsidR="0038537C" w:rsidRPr="0038537C" w:rsidRDefault="0038537C" w:rsidP="0038537C">
      <w:pPr>
        <w:pStyle w:val="Standard"/>
        <w:ind w:firstLine="567"/>
        <w:jc w:val="both"/>
        <w:rPr>
          <w:rFonts w:cs="Times New Roman"/>
          <w:sz w:val="28"/>
          <w:szCs w:val="28"/>
          <w:lang w:val="ru-RU"/>
        </w:rPr>
      </w:pPr>
    </w:p>
    <w:p w14:paraId="60F9CAAE"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3.2. Прием и регистрация заявления.</w:t>
      </w:r>
    </w:p>
    <w:p w14:paraId="69E1515F" w14:textId="77777777" w:rsidR="0038537C" w:rsidRPr="0038537C" w:rsidRDefault="0038537C" w:rsidP="0038537C">
      <w:pPr>
        <w:pStyle w:val="Standard"/>
        <w:ind w:firstLine="567"/>
        <w:jc w:val="both"/>
        <w:rPr>
          <w:rFonts w:cs="Times New Roman"/>
          <w:b/>
          <w:sz w:val="28"/>
          <w:szCs w:val="28"/>
          <w:lang w:val="ru-RU"/>
        </w:rPr>
      </w:pPr>
    </w:p>
    <w:p w14:paraId="03FB936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Прием и регистрация заявления и документов на предоставление муниципальной услуги.</w:t>
      </w:r>
    </w:p>
    <w:p w14:paraId="655209B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предоставления муниципальной услуги является:</w:t>
      </w:r>
    </w:p>
    <w:p w14:paraId="174AA52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личное обращение заявителя в администрацию, МФЦ по месту нахождения земельного участка, с заявлением и документами.</w:t>
      </w:r>
    </w:p>
    <w:p w14:paraId="25AE27C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личном обращении заявителя в администрацию специалист администрации:</w:t>
      </w:r>
    </w:p>
    <w:p w14:paraId="2537CA2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6852954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документах.</w:t>
      </w:r>
    </w:p>
    <w:p w14:paraId="43369D1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ходе приема документов от заявителя специалист администрации удостоверяется, что:</w:t>
      </w:r>
    </w:p>
    <w:p w14:paraId="2135475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текст в заявлении предоставлении разрешения на условно разрешенный вид использования земельного участка или объекта капитального строительства поддается прочтению;</w:t>
      </w:r>
    </w:p>
    <w:p w14:paraId="13FE68C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в заявлении предоставлении разрешения на условно разрешенный вид использования земельного участка или объекта капитального строительства указаны фамилия, имя, отчество (последнее - при наличии) физического лица либо наименование юридического лица;</w:t>
      </w:r>
    </w:p>
    <w:p w14:paraId="2205D55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заявление о предоставлении разрешения на условно разрешенный вид использования земельного участка или объекта капитального строительства подписано уполномоченным лицом;</w:t>
      </w:r>
    </w:p>
    <w:p w14:paraId="54D7001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приложены документы, необходимые для предоставления муниципальной услуги.</w:t>
      </w:r>
    </w:p>
    <w:p w14:paraId="572A574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0E62329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lastRenderedPageBreak/>
        <w:t>Максимальный срок выполнения административной процедуры по приему и регистрации заявления предоставлении разрешения на условно разрешенный вид использования земельного участка или объекта капитального строительства приложенных к нему документов составляет 1 рабочий день.</w:t>
      </w:r>
    </w:p>
    <w:p w14:paraId="683C1D8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Критерий принятия решения: поступление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w:t>
      </w:r>
    </w:p>
    <w:p w14:paraId="6546A1B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Результатом административной процедуры является 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w:t>
      </w:r>
    </w:p>
    <w:p w14:paraId="61B7784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Информация о приеме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журнале регистрации входящей документации администрации.</w:t>
      </w:r>
    </w:p>
    <w:p w14:paraId="568DDA23" w14:textId="6956750C"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день регистрации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специалист, ответственный за прием документов, передает поступившие документы главе муниципального образования «</w:t>
      </w:r>
      <w:bookmarkStart w:id="2" w:name="_Hlk109207758"/>
      <w:r w:rsidR="00627680" w:rsidRPr="00627680">
        <w:rPr>
          <w:rStyle w:val="a6"/>
          <w:b w:val="0"/>
          <w:sz w:val="28"/>
          <w:szCs w:val="28"/>
          <w:lang w:val="ru-RU"/>
        </w:rPr>
        <w:t>Сельское поселение Раздорский сельсовет</w:t>
      </w:r>
      <w:bookmarkEnd w:id="2"/>
      <w:r w:rsidR="00627680" w:rsidRPr="00627680">
        <w:rPr>
          <w:rStyle w:val="a6"/>
          <w:b w:val="0"/>
          <w:sz w:val="28"/>
          <w:szCs w:val="28"/>
          <w:lang w:val="ru-RU"/>
        </w:rPr>
        <w:t xml:space="preserve"> Камызякского муниципального района Астраханской</w:t>
      </w:r>
      <w:r w:rsidRPr="0038537C">
        <w:rPr>
          <w:rFonts w:cs="Times New Roman"/>
          <w:sz w:val="28"/>
          <w:szCs w:val="28"/>
          <w:lang w:val="ru-RU"/>
        </w:rPr>
        <w:t>».</w:t>
      </w:r>
    </w:p>
    <w:p w14:paraId="1AF66036" w14:textId="3E6278F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Глава муниципального образования «</w:t>
      </w:r>
      <w:r w:rsidR="00627680" w:rsidRPr="00627680">
        <w:rPr>
          <w:rStyle w:val="a6"/>
          <w:b w:val="0"/>
          <w:sz w:val="28"/>
          <w:szCs w:val="28"/>
          <w:lang w:val="ru-RU"/>
        </w:rPr>
        <w:t>Сельское поселение Раздорский сельсовет Камызякского муниципального района Астраханской области</w:t>
      </w:r>
      <w:r w:rsidRPr="0038537C">
        <w:rPr>
          <w:rFonts w:cs="Times New Roman"/>
          <w:sz w:val="28"/>
          <w:szCs w:val="28"/>
          <w:lang w:val="ru-RU"/>
        </w:rPr>
        <w:t>» отписывает поступившие документы специалисту администрации.</w:t>
      </w:r>
    </w:p>
    <w:p w14:paraId="78D5B5E1" w14:textId="77777777" w:rsidR="0038537C" w:rsidRPr="0038537C" w:rsidRDefault="0038537C" w:rsidP="0038537C">
      <w:pPr>
        <w:pStyle w:val="Standard"/>
        <w:ind w:firstLine="567"/>
        <w:jc w:val="both"/>
        <w:rPr>
          <w:rFonts w:cs="Times New Roman"/>
          <w:sz w:val="28"/>
          <w:szCs w:val="28"/>
          <w:lang w:val="ru-RU"/>
        </w:rPr>
      </w:pPr>
    </w:p>
    <w:p w14:paraId="39AF76C5"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3.3. Формирование и направление межведомственных запросов в органы (организации), участвующие в предоставлении муниципальной услуги, получение документов, необходимых для предоставления муниципальной услуги.</w:t>
      </w:r>
    </w:p>
    <w:p w14:paraId="1B6C2B20" w14:textId="77777777" w:rsidR="0038537C" w:rsidRPr="0038537C" w:rsidRDefault="0038537C" w:rsidP="0038537C">
      <w:pPr>
        <w:pStyle w:val="Standard"/>
        <w:ind w:firstLine="567"/>
        <w:jc w:val="both"/>
        <w:rPr>
          <w:rFonts w:cs="Times New Roman"/>
          <w:b/>
          <w:sz w:val="28"/>
          <w:szCs w:val="28"/>
          <w:lang w:val="ru-RU"/>
        </w:rPr>
      </w:pPr>
    </w:p>
    <w:p w14:paraId="1FBF300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регистрация заявления специалистом, ответственным за подготовку межведомственных запросов.</w:t>
      </w:r>
    </w:p>
    <w:p w14:paraId="04A19E3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 целью получения сведений о границе земельного участка заявителя, а также выявления земельных участков, имеющих общие границы с земельным участком, применительно к которому запрашивается разрешение, объектах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а также помещениях, являющихся частью объекта капитального строительства, применительно к которому запрашивается разрешение, а также их правообладателей заместитель председателя комиссии поручает секретарю комиссии подготовить от имени уполномоченного органа межведомственный запрос на получение документов в рамках СМЭВ.</w:t>
      </w:r>
    </w:p>
    <w:p w14:paraId="473F3D2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lastRenderedPageBreak/>
        <w:t>Специалист, ответственный за подготовку межведомственного запроса осуществляет подготовку межведомственных запросов на получение документов и сведений, указанных в пункте 2.6.2 настоящего административного регламента, и направляет в органы и организации, указанные в пункте 2.6.2 настоящего административного регламента.</w:t>
      </w:r>
    </w:p>
    <w:p w14:paraId="601A029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1 рабочий день.</w:t>
      </w:r>
    </w:p>
    <w:p w14:paraId="60E1691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Получение в рамках СМЭВ документов в электронном виде, указанных в пункте 2.6.2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14:paraId="428A61B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Общий максимальный срок выполнения административной процедуры – 6 рабочих дней.</w:t>
      </w:r>
    </w:p>
    <w:p w14:paraId="51D37DB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Должностное лицо, ответственное за выполнение административной процедуры — специалист администрации.</w:t>
      </w:r>
    </w:p>
    <w:p w14:paraId="398A1C2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14:paraId="02672C76" w14:textId="77777777" w:rsidR="0038537C" w:rsidRPr="0038537C" w:rsidRDefault="0038537C" w:rsidP="0038537C">
      <w:pPr>
        <w:pStyle w:val="Standard"/>
        <w:ind w:firstLine="567"/>
        <w:jc w:val="both"/>
        <w:rPr>
          <w:rFonts w:cs="Times New Roman"/>
          <w:sz w:val="28"/>
          <w:szCs w:val="28"/>
          <w:lang w:val="ru-RU"/>
        </w:rPr>
      </w:pPr>
    </w:p>
    <w:p w14:paraId="4B215CFE"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3.4. Принятие решения о назначении публичных слушаний в форме постановления и направление сообщений о проведении публичных слушаний в соответствии с частью 4 статьи 39 Градостроительного кодекса Российской Федерации.</w:t>
      </w:r>
    </w:p>
    <w:p w14:paraId="59F969F8" w14:textId="77777777" w:rsidR="0038537C" w:rsidRPr="0038537C" w:rsidRDefault="0038537C" w:rsidP="0038537C">
      <w:pPr>
        <w:pStyle w:val="Standard"/>
        <w:ind w:firstLine="567"/>
        <w:jc w:val="both"/>
        <w:rPr>
          <w:rFonts w:cs="Times New Roman"/>
          <w:b/>
          <w:sz w:val="28"/>
          <w:szCs w:val="28"/>
          <w:lang w:val="ru-RU"/>
        </w:rPr>
      </w:pPr>
    </w:p>
    <w:p w14:paraId="50633CF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Ответственный специалист обеспечивает подготовку проекта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0A25A7F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Ответственный специалист по контактному номеру телефона или адресу электронной почты, указанным в заявлении, информирует заявителя о месте и времени проведения публичных слушаний.</w:t>
      </w:r>
    </w:p>
    <w:p w14:paraId="61A994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получении в рамках СМЭВ документов, указанных в пункте 2.6.2 настоящего административного регламента, секретарь комиссии направляет письменные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заинтересованные лица).</w:t>
      </w:r>
    </w:p>
    <w:p w14:paraId="41AC666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Сообщения о проведении публичных слушаний готовятся в двух экземплярах: один экземпляр направляется адресату не позднее рабочего дня, </w:t>
      </w:r>
      <w:r w:rsidRPr="0038537C">
        <w:rPr>
          <w:rFonts w:cs="Times New Roman"/>
          <w:sz w:val="28"/>
          <w:szCs w:val="28"/>
          <w:lang w:val="ru-RU"/>
        </w:rPr>
        <w:lastRenderedPageBreak/>
        <w:t>следующего за днем подписания сообщения, второй экземпляр хранится в комиссии.</w:t>
      </w:r>
    </w:p>
    <w:p w14:paraId="0DE1825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7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в комиссию.</w:t>
      </w:r>
    </w:p>
    <w:p w14:paraId="1F52264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Должностное лицо, ответственное за выполнение административной процедуры – специалист администрации.</w:t>
      </w:r>
    </w:p>
    <w:p w14:paraId="2D93A0D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 административной процедуры и способ фиксации результата выполнения административной процедуры: опубликование нормативного правового акта представительного органа муниципального образования о назначении общественных обсуждений 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138DA47C" w14:textId="77777777" w:rsidR="0038537C" w:rsidRPr="0038537C" w:rsidRDefault="0038537C" w:rsidP="0038537C">
      <w:pPr>
        <w:pStyle w:val="Standard"/>
        <w:ind w:firstLine="567"/>
        <w:jc w:val="both"/>
        <w:rPr>
          <w:rFonts w:cs="Times New Roman"/>
          <w:sz w:val="28"/>
          <w:szCs w:val="28"/>
          <w:lang w:val="ru-RU"/>
        </w:rPr>
      </w:pPr>
    </w:p>
    <w:p w14:paraId="3BEBD6C1"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3.5. Проведение публичных слушаний в соответствии с частями 3 - 7 статьи 39 Градостроительного кодекса Российской Федерации и (или) нормативным правовым актом представительного органа муниципального образования.</w:t>
      </w:r>
    </w:p>
    <w:p w14:paraId="619A7C4F" w14:textId="77777777" w:rsidR="0038537C" w:rsidRPr="0038537C" w:rsidRDefault="0038537C" w:rsidP="0038537C">
      <w:pPr>
        <w:pStyle w:val="Standard"/>
        <w:ind w:firstLine="567"/>
        <w:jc w:val="both"/>
        <w:rPr>
          <w:rFonts w:cs="Times New Roman"/>
          <w:b/>
          <w:sz w:val="28"/>
          <w:szCs w:val="28"/>
          <w:lang w:val="ru-RU"/>
        </w:rPr>
      </w:pPr>
    </w:p>
    <w:p w14:paraId="7E9FC68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опубликование нормативного правового акта представительного органа муниципального образования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528F1A9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основании протокола публичных слушаний комиссия осуществляет подготовку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обеспечивает направление такого заключения для опубликования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56FC7AC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не более одного месяца с момента оповещения жителей муниципального образования о времени и месте проведения публичных слушаний.</w:t>
      </w:r>
    </w:p>
    <w:p w14:paraId="2EFE452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 административной процедуры и способ фиксации результата выполнения административной процедуры — проведение публичных слушаний и опубликование заключения о результатах публичных слушаний в порядке, установленном для официального опубликования муниципальных правовых актов, иной официальной информации.</w:t>
      </w:r>
    </w:p>
    <w:p w14:paraId="6BAF0F54" w14:textId="77777777" w:rsidR="0038537C" w:rsidRPr="0038537C" w:rsidRDefault="0038537C" w:rsidP="0038537C">
      <w:pPr>
        <w:pStyle w:val="Standard"/>
        <w:ind w:firstLine="567"/>
        <w:jc w:val="both"/>
        <w:rPr>
          <w:rFonts w:cs="Times New Roman"/>
          <w:sz w:val="28"/>
          <w:szCs w:val="28"/>
          <w:lang w:val="ru-RU"/>
        </w:rPr>
      </w:pPr>
    </w:p>
    <w:p w14:paraId="35EBEB86"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 xml:space="preserve">3.6. Принятие постановления администрации о предоставлении разрешения на условно разрешенный вид использования земельного </w:t>
      </w:r>
      <w:r w:rsidRPr="0038537C">
        <w:rPr>
          <w:rFonts w:cs="Times New Roman"/>
          <w:b/>
          <w:sz w:val="28"/>
          <w:szCs w:val="28"/>
          <w:lang w:val="ru-RU"/>
        </w:rPr>
        <w:lastRenderedPageBreak/>
        <w:t>участка или объекта капитального строительства,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36B73DA3" w14:textId="77777777" w:rsidR="0038537C" w:rsidRPr="0038537C" w:rsidRDefault="0038537C" w:rsidP="0038537C">
      <w:pPr>
        <w:pStyle w:val="Standard"/>
        <w:ind w:firstLine="567"/>
        <w:jc w:val="both"/>
        <w:rPr>
          <w:rFonts w:cs="Times New Roman"/>
          <w:b/>
          <w:sz w:val="28"/>
          <w:szCs w:val="28"/>
          <w:lang w:val="ru-RU"/>
        </w:rPr>
      </w:pPr>
    </w:p>
    <w:p w14:paraId="2EC45468" w14:textId="1C0CD662" w:rsidR="0038537C" w:rsidRPr="0038537C" w:rsidRDefault="0038537C" w:rsidP="0038537C">
      <w:pPr>
        <w:pStyle w:val="Standard"/>
        <w:ind w:firstLine="567"/>
        <w:jc w:val="both"/>
        <w:rPr>
          <w:rFonts w:cs="Times New Roman"/>
          <w:sz w:val="28"/>
          <w:szCs w:val="28"/>
          <w:lang w:val="ru-RU"/>
        </w:rPr>
      </w:pPr>
      <w:proofErr w:type="gramStart"/>
      <w:r w:rsidRPr="0038537C">
        <w:rPr>
          <w:rFonts w:cs="Times New Roman"/>
          <w:sz w:val="28"/>
          <w:szCs w:val="28"/>
          <w:lang w:val="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(при наличии оснований, предусмотренных пунктом 2.8.2 настоящего административного регламента) и направляет их Главе</w:t>
      </w:r>
      <w:proofErr w:type="gramEnd"/>
      <w:r w:rsidRPr="0038537C">
        <w:rPr>
          <w:rFonts w:cs="Times New Roman"/>
          <w:sz w:val="28"/>
          <w:szCs w:val="28"/>
          <w:lang w:val="ru-RU"/>
        </w:rPr>
        <w:t xml:space="preserve"> муниципального образования «</w:t>
      </w:r>
      <w:r w:rsidR="00627680" w:rsidRPr="00627680">
        <w:rPr>
          <w:rStyle w:val="a6"/>
          <w:b w:val="0"/>
          <w:sz w:val="28"/>
          <w:szCs w:val="28"/>
          <w:lang w:val="ru-RU"/>
        </w:rPr>
        <w:t>Сельское поселение Раздорский сельсовет Камызякского муниципального района Астраханской области</w:t>
      </w:r>
      <w:r w:rsidRPr="0038537C">
        <w:rPr>
          <w:rFonts w:cs="Times New Roman"/>
          <w:sz w:val="28"/>
          <w:szCs w:val="28"/>
          <w:lang w:val="ru-RU"/>
        </w:rPr>
        <w:t>».</w:t>
      </w:r>
    </w:p>
    <w:p w14:paraId="3CE6EA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не позднее 1 рабочего дня с даты опубликования заключения о результатах публичных слушаний.</w:t>
      </w:r>
    </w:p>
    <w:p w14:paraId="01BE3C3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основании рекомендаций комиссии, глава администрации в течение трех рабочих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A18C10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Критерий принятия решения - наличие (отсутствие) оснований, предусмотренных пунктом 2.8.2 настоящего административного регламента.</w:t>
      </w:r>
    </w:p>
    <w:p w14:paraId="22B2FCF9" w14:textId="24DB6FF1"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Должностные лица, ответственные за выполнение административной процедуры: глава муниципального образования «</w:t>
      </w:r>
      <w:r w:rsidR="00C953A4">
        <w:rPr>
          <w:rFonts w:cs="Times New Roman"/>
          <w:sz w:val="28"/>
          <w:szCs w:val="28"/>
          <w:lang w:val="ru-RU"/>
        </w:rPr>
        <w:t>Раздорский сельсовет</w:t>
      </w:r>
      <w:r w:rsidRPr="0038537C">
        <w:rPr>
          <w:rFonts w:cs="Times New Roman"/>
          <w:sz w:val="28"/>
          <w:szCs w:val="28"/>
          <w:lang w:val="ru-RU"/>
        </w:rPr>
        <w:t xml:space="preserve">».  </w:t>
      </w:r>
    </w:p>
    <w:p w14:paraId="479FA091" w14:textId="77777777" w:rsidR="0038537C" w:rsidRPr="0038537C" w:rsidRDefault="0038537C" w:rsidP="0038537C">
      <w:pPr>
        <w:pStyle w:val="Standard"/>
        <w:ind w:firstLine="567"/>
        <w:jc w:val="both"/>
        <w:rPr>
          <w:rFonts w:cs="Times New Roman"/>
          <w:sz w:val="28"/>
          <w:szCs w:val="28"/>
          <w:lang w:val="ru-RU"/>
        </w:rPr>
      </w:pPr>
    </w:p>
    <w:p w14:paraId="51DFB8C9"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3.7. Выдача заявителю результата предоставления муниципальной услуги.</w:t>
      </w:r>
    </w:p>
    <w:p w14:paraId="0EC0D642" w14:textId="77777777" w:rsidR="0038537C" w:rsidRPr="0038537C" w:rsidRDefault="0038537C" w:rsidP="0038537C">
      <w:pPr>
        <w:pStyle w:val="Standard"/>
        <w:ind w:firstLine="567"/>
        <w:jc w:val="both"/>
        <w:rPr>
          <w:rFonts w:cs="Times New Roman"/>
          <w:b/>
          <w:sz w:val="28"/>
          <w:szCs w:val="28"/>
          <w:lang w:val="ru-RU"/>
        </w:rPr>
      </w:pPr>
    </w:p>
    <w:p w14:paraId="16E8504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w:t>
      </w:r>
    </w:p>
    <w:p w14:paraId="695CBDB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наличие принятого решения о предоставлении разрешения на условно разрешенный вид использования земельного участка или объекта капитального строительства;</w:t>
      </w:r>
    </w:p>
    <w:p w14:paraId="25E7BE8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наличие принятого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14:paraId="4683E8E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Решение в форме постановления администрации изготавливается в двух экземплярах, один из которых выдается Заявителю, один хранится в администрации.</w:t>
      </w:r>
    </w:p>
    <w:p w14:paraId="4D89B1F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Информирование заявителя по контактному номеру телефона или адресу </w:t>
      </w:r>
      <w:r w:rsidRPr="0038537C">
        <w:rPr>
          <w:rFonts w:cs="Times New Roman"/>
          <w:sz w:val="28"/>
          <w:szCs w:val="28"/>
          <w:lang w:val="ru-RU"/>
        </w:rPr>
        <w:lastRenderedPageBreak/>
        <w:t>электронной почты, указанным в заявлении, о принятии соответствующего постановления администрации в день принятия такого постановления, осуществляет специалист уполномоченного органа.</w:t>
      </w:r>
    </w:p>
    <w:p w14:paraId="367C38D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Получение заявителем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журнале учета постановлений, где указывается число, месяц, год выдачи, ФИО лица (отчество – при наличии), получившего постановление, подпись.</w:t>
      </w:r>
    </w:p>
    <w:p w14:paraId="569DD5E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- 1 день.</w:t>
      </w:r>
    </w:p>
    <w:p w14:paraId="0024603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Критерием административной процедуры является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14:paraId="0E8C72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Результатом административной процедуры является информирование заявителя о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14:paraId="3D0AD184" w14:textId="77777777" w:rsidR="0038537C" w:rsidRPr="0038537C" w:rsidRDefault="0038537C" w:rsidP="0038537C">
      <w:pPr>
        <w:pStyle w:val="Standard"/>
        <w:ind w:firstLine="567"/>
        <w:jc w:val="both"/>
        <w:rPr>
          <w:rFonts w:cs="Times New Roman"/>
          <w:sz w:val="28"/>
          <w:szCs w:val="28"/>
          <w:lang w:val="ru-RU"/>
        </w:rPr>
      </w:pPr>
    </w:p>
    <w:p w14:paraId="6314845B"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3.8. Перечень административных процедур (действий) при предоставлении муниципальных услуг в электронной форме</w:t>
      </w:r>
    </w:p>
    <w:p w14:paraId="25268D72" w14:textId="77777777" w:rsidR="0038537C" w:rsidRPr="0038537C" w:rsidRDefault="0038537C" w:rsidP="0038537C">
      <w:pPr>
        <w:pStyle w:val="Standard"/>
        <w:ind w:firstLine="567"/>
        <w:jc w:val="both"/>
        <w:rPr>
          <w:rFonts w:cs="Times New Roman"/>
          <w:b/>
          <w:sz w:val="28"/>
          <w:szCs w:val="28"/>
          <w:lang w:val="ru-RU"/>
        </w:rPr>
      </w:pPr>
    </w:p>
    <w:p w14:paraId="530D27F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AC297C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3.8.2. Предоставление муниципальной услуги в электронной форме включает в себя следующие административные процедуры:</w:t>
      </w:r>
    </w:p>
    <w:p w14:paraId="56467D5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прием Заявления и документов (информации), необходимых для предоставления муниципальной услуги;</w:t>
      </w:r>
    </w:p>
    <w:p w14:paraId="69438C0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lastRenderedPageBreak/>
        <w:t>2) проверка действительность усиленной квалифицированной электронной подписи;</w:t>
      </w:r>
    </w:p>
    <w:p w14:paraId="5F60F54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25AEE98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принятие решения о подготовке выписки, уведомления;</w:t>
      </w:r>
    </w:p>
    <w:p w14:paraId="4242C5F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5) направление заявителю уведомления о приеме заявления или отказа в приеме к рассмотрению заявления;</w:t>
      </w:r>
    </w:p>
    <w:p w14:paraId="16B1D60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6) формирование результата предоставления муниципальной услуги;</w:t>
      </w:r>
    </w:p>
    <w:p w14:paraId="3F6D561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7) направление (выдача) результата.</w:t>
      </w:r>
    </w:p>
    <w:p w14:paraId="608D628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Заявитель вправе отозвать свое заявление на любой стадии рассмотрения, согласования или подготовки документа.</w:t>
      </w:r>
    </w:p>
    <w:p w14:paraId="2B091C79" w14:textId="77777777" w:rsidR="0038537C" w:rsidRPr="0038537C" w:rsidRDefault="0038537C" w:rsidP="0038537C">
      <w:pPr>
        <w:pStyle w:val="Standard"/>
        <w:ind w:firstLine="567"/>
        <w:jc w:val="both"/>
        <w:rPr>
          <w:rFonts w:cs="Times New Roman"/>
          <w:sz w:val="28"/>
          <w:szCs w:val="28"/>
          <w:lang w:val="ru-RU"/>
        </w:rPr>
      </w:pPr>
    </w:p>
    <w:p w14:paraId="179622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b/>
          <w:sz w:val="28"/>
          <w:szCs w:val="28"/>
          <w:lang w:val="ru-RU"/>
        </w:rPr>
        <w:t xml:space="preserve">3.9.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38537C">
        <w:rPr>
          <w:rFonts w:cs="Times New Roman"/>
          <w:b/>
          <w:sz w:val="28"/>
          <w:szCs w:val="28"/>
          <w:shd w:val="clear" w:color="auto" w:fill="FFFFFF"/>
          <w:lang w:val="ru-RU"/>
        </w:rPr>
        <w:t>№ 210-ФЗ.</w:t>
      </w:r>
    </w:p>
    <w:p w14:paraId="75B577F6" w14:textId="77777777" w:rsidR="0038537C" w:rsidRPr="0038537C" w:rsidRDefault="0038537C" w:rsidP="0038537C">
      <w:pPr>
        <w:pStyle w:val="Standard"/>
        <w:ind w:firstLine="567"/>
        <w:jc w:val="both"/>
        <w:rPr>
          <w:rFonts w:cs="Times New Roman"/>
          <w:b/>
          <w:sz w:val="28"/>
          <w:szCs w:val="28"/>
          <w:lang w:val="ru-RU"/>
        </w:rPr>
      </w:pPr>
    </w:p>
    <w:p w14:paraId="4DC809C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Прием и регистрация запроса осуществляются должностным лицом администрации, ответственного за регистрацию.</w:t>
      </w:r>
    </w:p>
    <w:p w14:paraId="0E2D245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После регистрации запрос направляется в администрацию.</w:t>
      </w:r>
    </w:p>
    <w:p w14:paraId="74D7E4C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970E24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1AA600A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6D74FE3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3C491FC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w:t>
      </w:r>
      <w:r w:rsidRPr="0038537C">
        <w:rPr>
          <w:rFonts w:cs="Times New Roman"/>
          <w:sz w:val="28"/>
          <w:szCs w:val="28"/>
          <w:lang w:val="ru-RU"/>
        </w:rPr>
        <w:lastRenderedPageBreak/>
        <w:t>Регионального портала - 2 дня.</w:t>
      </w:r>
    </w:p>
    <w:p w14:paraId="5C54FE1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14:paraId="43A5A32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447122B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434D1FD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00CA794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729A94C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предоставлении муниципальной услуги в электронной форме заявителю направляется:</w:t>
      </w:r>
    </w:p>
    <w:p w14:paraId="2F4A217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а) уведомление о записи на прием в администрацию или МФЦ;</w:t>
      </w:r>
    </w:p>
    <w:p w14:paraId="49F26D6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б) уведомление о приеме и регистрации запроса и иных документов, необходимых для предоставления муниципальной услуги;</w:t>
      </w:r>
    </w:p>
    <w:p w14:paraId="745CEC5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уведомление о начале процедуры предоставления муниципальной услуги;</w:t>
      </w:r>
    </w:p>
    <w:p w14:paraId="2BE3246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43F8BE8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е) уведомление о результатах рассмотрения документов, необходимых для предоставления муниципальной услуги;</w:t>
      </w:r>
    </w:p>
    <w:p w14:paraId="38B196C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0FF265C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 уведомление о мотивированном отказе в предоставлении муниципальной услуги.</w:t>
      </w:r>
    </w:p>
    <w:p w14:paraId="6137451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w:t>
      </w:r>
      <w:r w:rsidRPr="0038537C">
        <w:rPr>
          <w:rFonts w:cs="Times New Roman"/>
          <w:sz w:val="28"/>
          <w:szCs w:val="28"/>
          <w:lang w:val="ru-RU"/>
        </w:rPr>
        <w:lastRenderedPageBreak/>
        <w:t>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14:paraId="2061FC8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6A21FFA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355A0C2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5A91F80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Срок исполнения административной процедуры по выдаче заявителю результата предоставления муниципальной услуги – 1 рабочий день.</w:t>
      </w:r>
    </w:p>
    <w:p w14:paraId="2CE44084" w14:textId="77777777" w:rsidR="0038537C" w:rsidRPr="0038537C" w:rsidRDefault="0038537C" w:rsidP="0038537C">
      <w:pPr>
        <w:pStyle w:val="Standard"/>
        <w:ind w:firstLine="567"/>
        <w:jc w:val="both"/>
        <w:rPr>
          <w:rFonts w:eastAsia="Times New Roman" w:cs="Times New Roman"/>
          <w:sz w:val="28"/>
          <w:szCs w:val="28"/>
          <w:lang w:val="ru-RU"/>
        </w:rPr>
      </w:pPr>
      <w:r w:rsidRPr="0038537C">
        <w:rPr>
          <w:rFonts w:eastAsia="Times New Roman" w:cs="Times New Roman"/>
          <w:sz w:val="28"/>
          <w:szCs w:val="28"/>
          <w:lang w:val="ru-RU"/>
        </w:rPr>
        <w:t xml:space="preserve"> </w:t>
      </w:r>
    </w:p>
    <w:p w14:paraId="4B8BCEFC"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3.10. Перечень административных процедур (действий), выполняемых МФЦ</w:t>
      </w:r>
    </w:p>
    <w:p w14:paraId="4D907AE1" w14:textId="77777777" w:rsidR="0038537C" w:rsidRPr="0038537C" w:rsidRDefault="0038537C" w:rsidP="0038537C">
      <w:pPr>
        <w:pStyle w:val="Standard"/>
        <w:ind w:firstLine="567"/>
        <w:jc w:val="both"/>
        <w:rPr>
          <w:rFonts w:cs="Times New Roman"/>
          <w:b/>
          <w:sz w:val="28"/>
          <w:szCs w:val="28"/>
          <w:lang w:val="ru-RU"/>
        </w:rPr>
      </w:pPr>
    </w:p>
    <w:p w14:paraId="3AC6E1B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14:paraId="7ACD99A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14:paraId="3C8D28D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перевод в электронную форму и снятие копий с документов, представленных заявителем, подпись и заверение печатью (электронной подписью);</w:t>
      </w:r>
    </w:p>
    <w:p w14:paraId="0E63786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передача курьером заявления и прилагаемых к нему документов из МФЦ в администрацию;</w:t>
      </w:r>
    </w:p>
    <w:p w14:paraId="190F9E4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передача курьером пакета документов из администрации в МФЦ;</w:t>
      </w:r>
    </w:p>
    <w:p w14:paraId="0738CC5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5) выдача (направление) заявителю результата предоставления муниципальной услуги.</w:t>
      </w:r>
    </w:p>
    <w:p w14:paraId="2904BDD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35F3A178" w14:textId="77777777" w:rsidR="0038537C" w:rsidRPr="0038537C" w:rsidRDefault="0038537C" w:rsidP="0038537C">
      <w:pPr>
        <w:pStyle w:val="Standard"/>
        <w:ind w:firstLine="567"/>
        <w:jc w:val="both"/>
        <w:rPr>
          <w:rFonts w:cs="Times New Roman"/>
          <w:sz w:val="28"/>
          <w:szCs w:val="28"/>
          <w:lang w:val="ru-RU"/>
        </w:rPr>
      </w:pPr>
    </w:p>
    <w:p w14:paraId="5E86538E"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3.11. Порядок выполнения административных процедур (действий) МФЦ</w:t>
      </w:r>
    </w:p>
    <w:p w14:paraId="62405C0E" w14:textId="77777777" w:rsidR="0038537C" w:rsidRPr="0038537C" w:rsidRDefault="0038537C" w:rsidP="0038537C">
      <w:pPr>
        <w:pStyle w:val="Standard"/>
        <w:ind w:firstLine="567"/>
        <w:jc w:val="both"/>
        <w:rPr>
          <w:rFonts w:cs="Times New Roman"/>
          <w:b/>
          <w:sz w:val="28"/>
          <w:szCs w:val="28"/>
          <w:lang w:val="ru-RU"/>
        </w:rPr>
      </w:pPr>
    </w:p>
    <w:p w14:paraId="5A186D6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3.11.1. При приеме заявления и прилагаемых к нему документов работник МФЦ:</w:t>
      </w:r>
    </w:p>
    <w:p w14:paraId="762942C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7F4E2D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78AFB58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7D3472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F5D274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 соответствие представленных документов установленным требованиям, удостоверяясь, что:</w:t>
      </w:r>
    </w:p>
    <w:p w14:paraId="43B91B5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2F5AFA8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тексты документов написаны разборчиво;</w:t>
      </w:r>
    </w:p>
    <w:p w14:paraId="5049D4A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фамилии, имена и отчества физических лиц, адреса их мест жительства написаны полностью;</w:t>
      </w:r>
    </w:p>
    <w:p w14:paraId="3B70BD3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документах нет подчисток, приписок, зачеркнутых слов и иных не оговоренных в них исправлений;</w:t>
      </w:r>
    </w:p>
    <w:p w14:paraId="6F172AE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не исполнены карандашом;</w:t>
      </w:r>
    </w:p>
    <w:p w14:paraId="66D52CB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не имеют повреждений, наличие которых не позволяет однозначно истолковать их содержание;</w:t>
      </w:r>
    </w:p>
    <w:p w14:paraId="1B224C9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срок действия документов не истек;</w:t>
      </w:r>
    </w:p>
    <w:p w14:paraId="0DE209D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содержат информацию, необходимую для предоставления муниципальной услуги, указанной в заявлении;</w:t>
      </w:r>
    </w:p>
    <w:p w14:paraId="33A038A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представлены в полном объеме;</w:t>
      </w:r>
    </w:p>
    <w:p w14:paraId="24AB07D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заявление соответствует установленным требованиям к его форме и виду;</w:t>
      </w:r>
    </w:p>
    <w:p w14:paraId="50585F0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9436C6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Работник МФЦ от имени заявителя заполняет заявление по соответствующей форме.</w:t>
      </w:r>
    </w:p>
    <w:p w14:paraId="5AA2C73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31C094D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lastRenderedPageBreak/>
        <w:t>Заявитель, представивший документы для получения муниципальной услуги, в обязательном порядке информируется работником МФЦ:</w:t>
      </w:r>
    </w:p>
    <w:p w14:paraId="441AE77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 сроке предоставления муниципальной услуги;</w:t>
      </w:r>
    </w:p>
    <w:p w14:paraId="572F185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 возможности отказа в предоставлении муниципальной услуги.</w:t>
      </w:r>
    </w:p>
    <w:p w14:paraId="44C4FC4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540FC8C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7C96339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2946E62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1FF8310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0F7D784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5B7B8E4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E0F631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получения документов заявитель прибывает в МФЦ лично с документом, удостоверяющим личность.</w:t>
      </w:r>
    </w:p>
    <w:p w14:paraId="1F591C89"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получение МФЦ результата предоставления муниципальной услуги.</w:t>
      </w:r>
    </w:p>
    <w:p w14:paraId="38A86992" w14:textId="77777777" w:rsidR="0038537C" w:rsidRPr="0038537C" w:rsidRDefault="0038537C" w:rsidP="0038537C">
      <w:pPr>
        <w:pStyle w:val="Standard"/>
        <w:tabs>
          <w:tab w:val="left" w:pos="2842"/>
        </w:tabs>
        <w:ind w:firstLine="709"/>
        <w:jc w:val="both"/>
        <w:rPr>
          <w:rFonts w:cs="Times New Roman"/>
          <w:sz w:val="28"/>
          <w:szCs w:val="28"/>
          <w:lang w:val="ru-RU"/>
        </w:rPr>
      </w:pPr>
      <w:r w:rsidRPr="0038537C">
        <w:rPr>
          <w:rFonts w:cs="Times New Roman"/>
          <w:sz w:val="28"/>
          <w:szCs w:val="28"/>
          <w:lang w:val="ru-RU"/>
        </w:rPr>
        <w:t>При выдаче документов должностное лицо МФЦ:</w:t>
      </w:r>
    </w:p>
    <w:p w14:paraId="2FE6C98D" w14:textId="77777777" w:rsidR="0038537C" w:rsidRPr="0038537C" w:rsidRDefault="0038537C" w:rsidP="0038537C">
      <w:pPr>
        <w:pStyle w:val="Standard"/>
        <w:tabs>
          <w:tab w:val="left" w:pos="2842"/>
        </w:tabs>
        <w:ind w:firstLine="709"/>
        <w:jc w:val="both"/>
        <w:rPr>
          <w:rFonts w:cs="Times New Roman"/>
          <w:sz w:val="28"/>
          <w:szCs w:val="28"/>
          <w:lang w:val="ru-RU"/>
        </w:rPr>
      </w:pPr>
      <w:r w:rsidRPr="0038537C">
        <w:rPr>
          <w:rFonts w:cs="Times New Roman"/>
          <w:sz w:val="28"/>
          <w:szCs w:val="28"/>
          <w:lang w:val="ru-RU"/>
        </w:rPr>
        <w:t xml:space="preserve">устанавливает личность заявителя, проверяет наличие расписки (в </w:t>
      </w:r>
      <w:r w:rsidRPr="0038537C">
        <w:rPr>
          <w:rFonts w:cs="Times New Roman"/>
          <w:sz w:val="28"/>
          <w:szCs w:val="28"/>
          <w:lang w:val="ru-RU"/>
        </w:rPr>
        <w:lastRenderedPageBreak/>
        <w:t>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43CEF2F3" w14:textId="77777777" w:rsidR="0038537C" w:rsidRPr="0038537C" w:rsidRDefault="0038537C" w:rsidP="0038537C">
      <w:pPr>
        <w:pStyle w:val="Standard"/>
        <w:tabs>
          <w:tab w:val="left" w:pos="2842"/>
        </w:tabs>
        <w:ind w:firstLine="709"/>
        <w:jc w:val="both"/>
        <w:rPr>
          <w:rFonts w:cs="Times New Roman"/>
          <w:sz w:val="28"/>
          <w:szCs w:val="28"/>
          <w:lang w:val="ru-RU"/>
        </w:rPr>
      </w:pPr>
      <w:r w:rsidRPr="0038537C">
        <w:rPr>
          <w:rFonts w:cs="Times New Roman"/>
          <w:sz w:val="28"/>
          <w:szCs w:val="28"/>
          <w:lang w:val="ru-RU"/>
        </w:rPr>
        <w:t>знакомит с содержанием документов и выдает их.</w:t>
      </w:r>
    </w:p>
    <w:p w14:paraId="754B2E1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3.11.5. В случае обращения заявителя за предоставлением муниципальной услуги по экстерриториальному принципу МФЦ:</w:t>
      </w:r>
    </w:p>
    <w:p w14:paraId="6035069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принимает от заявителя заявление и документы, представленные заявителем;</w:t>
      </w:r>
    </w:p>
    <w:p w14:paraId="6D49E89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476C51E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218FDB20" w14:textId="77777777" w:rsidR="0038537C" w:rsidRPr="0038537C" w:rsidRDefault="0038537C" w:rsidP="0038537C">
      <w:pPr>
        <w:pStyle w:val="Standard"/>
        <w:tabs>
          <w:tab w:val="left" w:pos="851"/>
        </w:tabs>
        <w:ind w:firstLine="709"/>
        <w:jc w:val="both"/>
        <w:rPr>
          <w:rFonts w:cs="Times New Roman"/>
          <w:sz w:val="28"/>
          <w:szCs w:val="28"/>
          <w:lang w:val="ru-RU"/>
        </w:rPr>
      </w:pPr>
      <w:r w:rsidRPr="0038537C">
        <w:rPr>
          <w:rFonts w:cs="Times New Roman"/>
          <w:sz w:val="28"/>
          <w:szCs w:val="28"/>
          <w:lang w:val="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26D60EED" w14:textId="77777777" w:rsidR="0038537C" w:rsidRPr="0038537C" w:rsidRDefault="0038537C" w:rsidP="0038537C">
      <w:pPr>
        <w:pStyle w:val="Standard"/>
        <w:ind w:firstLine="708"/>
        <w:jc w:val="both"/>
        <w:rPr>
          <w:rFonts w:cs="Times New Roman"/>
          <w:sz w:val="28"/>
          <w:szCs w:val="28"/>
          <w:lang w:val="ru-RU"/>
        </w:rPr>
      </w:pPr>
      <w:r w:rsidRPr="0038537C">
        <w:rPr>
          <w:rFonts w:cs="Times New Roman"/>
          <w:sz w:val="28"/>
          <w:szCs w:val="28"/>
          <w:lang w:val="ru-RU"/>
        </w:rPr>
        <w:t>3.11.6. В случае обращения заявителя за предоставлением муниципальной услуги по приему заявителей по предварительной записи</w:t>
      </w:r>
    </w:p>
    <w:p w14:paraId="7D076BB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целях предоставления муниципальной услуги осуществляется прием заявителей по предварительной записи.</w:t>
      </w:r>
    </w:p>
    <w:p w14:paraId="20BB5E1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Запись на прием проводится посредством Единого и Регионального портала.</w:t>
      </w:r>
    </w:p>
    <w:p w14:paraId="4F15445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7DEB88F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FF2FB0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w:t>
      </w:r>
      <w:r w:rsidRPr="0038537C">
        <w:rPr>
          <w:rFonts w:cs="Times New Roman"/>
          <w:sz w:val="28"/>
          <w:szCs w:val="28"/>
          <w:lang w:val="ru-RU"/>
        </w:rPr>
        <w:lastRenderedPageBreak/>
        <w:t>какой-либо иной форме.</w:t>
      </w:r>
    </w:p>
    <w:p w14:paraId="3795CA8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На Едином и Региональном портале, официальном сайте размещаются образцы заполнения электронной формы запроса.</w:t>
      </w:r>
    </w:p>
    <w:p w14:paraId="0888A99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DDDDC7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При формировании запроса заявителю обеспечивается:</w:t>
      </w:r>
    </w:p>
    <w:p w14:paraId="435EC0C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25176C1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8537C">
        <w:rPr>
          <w:rFonts w:cs="Times New Roman"/>
          <w:i/>
          <w:iCs/>
          <w:sz w:val="28"/>
          <w:szCs w:val="28"/>
          <w:lang w:val="ru-RU"/>
        </w:rPr>
        <w:t>;</w:t>
      </w:r>
    </w:p>
    <w:p w14:paraId="0E9A6C4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возможность печати на бумажном носителе копии электронной формы запроса;</w:t>
      </w:r>
    </w:p>
    <w:p w14:paraId="5537881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г) сохранение ранее введенных в электронную форму запроса значений </w:t>
      </w:r>
      <w:r w:rsidRPr="0038537C">
        <w:rPr>
          <w:rFonts w:cs="Times New Roman"/>
          <w:sz w:val="28"/>
          <w:szCs w:val="28"/>
          <w:lang w:val="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E6C1CE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249E18F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е) возможность вернуться на любой из этапов заполнения электронной формы запроса без потери ранее введенной информации;</w:t>
      </w:r>
    </w:p>
    <w:p w14:paraId="602FD0E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256D4731" w14:textId="77777777" w:rsidR="0038537C" w:rsidRPr="0038537C" w:rsidRDefault="0038537C" w:rsidP="0038537C">
      <w:pPr>
        <w:pStyle w:val="Standard"/>
        <w:ind w:firstLine="709"/>
        <w:jc w:val="both"/>
        <w:rPr>
          <w:rFonts w:cs="Times New Roman"/>
          <w:sz w:val="28"/>
          <w:szCs w:val="28"/>
          <w:lang w:val="ru-RU"/>
        </w:rPr>
      </w:pPr>
    </w:p>
    <w:p w14:paraId="6C50FB83" w14:textId="77777777" w:rsidR="0038537C" w:rsidRPr="0038537C" w:rsidRDefault="0038537C" w:rsidP="0038537C">
      <w:pPr>
        <w:pStyle w:val="Standard"/>
        <w:spacing w:line="200" w:lineRule="atLeast"/>
        <w:ind w:firstLine="709"/>
        <w:jc w:val="both"/>
        <w:rPr>
          <w:rFonts w:cs="Times New Roman"/>
          <w:b/>
          <w:sz w:val="28"/>
          <w:szCs w:val="28"/>
          <w:lang w:val="ru-RU"/>
        </w:rPr>
      </w:pPr>
      <w:r w:rsidRPr="0038537C">
        <w:rPr>
          <w:rFonts w:cs="Times New Roman"/>
          <w:b/>
          <w:sz w:val="28"/>
          <w:szCs w:val="28"/>
          <w:lang w:val="ru-RU"/>
        </w:rPr>
        <w:t>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9CDD330" w14:textId="77777777" w:rsidR="0038537C" w:rsidRPr="0038537C" w:rsidRDefault="0038537C" w:rsidP="0038537C">
      <w:pPr>
        <w:pStyle w:val="Standard"/>
        <w:spacing w:line="200" w:lineRule="atLeast"/>
        <w:ind w:firstLine="709"/>
        <w:jc w:val="both"/>
        <w:rPr>
          <w:rFonts w:cs="Times New Roman"/>
          <w:b/>
          <w:sz w:val="28"/>
          <w:szCs w:val="28"/>
          <w:lang w:val="ru-RU"/>
        </w:rPr>
      </w:pPr>
    </w:p>
    <w:p w14:paraId="682BC95A"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lastRenderedPageBreak/>
        <w:t xml:space="preserve">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38537C">
        <w:rPr>
          <w:rFonts w:cs="Times New Roman"/>
          <w:sz w:val="28"/>
          <w:szCs w:val="28"/>
          <w:lang w:val="ru-RU"/>
        </w:rPr>
        <w:t>опорнодвигательного</w:t>
      </w:r>
      <w:proofErr w:type="spellEnd"/>
      <w:r w:rsidRPr="0038537C">
        <w:rPr>
          <w:rFonts w:cs="Times New Roman"/>
          <w:sz w:val="28"/>
          <w:szCs w:val="28"/>
          <w:lang w:val="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72D877B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757537D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2CEB17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51F099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16372EF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5E109DF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3E8881A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ветераны Великой Отечественной войны;</w:t>
      </w:r>
    </w:p>
    <w:p w14:paraId="15E24EE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лица, награжденные знаком «Жителю блокадного Ленинграда»;</w:t>
      </w:r>
    </w:p>
    <w:p w14:paraId="25FA34C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лица, награжденные знаком «Житель осажденного Севастополя»;</w:t>
      </w:r>
    </w:p>
    <w:p w14:paraId="0AC7CB5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Герои Социалистического труда, Герои труда Российской Федерации и полные кавалеры ордена Трудовой Славы;</w:t>
      </w:r>
    </w:p>
    <w:p w14:paraId="2DD013D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Герои Советского Союза, Герои Российской Федерации и полные кавалеры ордена Славы;</w:t>
      </w:r>
    </w:p>
    <w:p w14:paraId="2296973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дети-инвалиды, инвалиды </w:t>
      </w:r>
      <w:r w:rsidRPr="0038537C">
        <w:rPr>
          <w:rFonts w:cs="Times New Roman"/>
          <w:sz w:val="28"/>
          <w:szCs w:val="28"/>
        </w:rPr>
        <w:t>I</w:t>
      </w:r>
      <w:r w:rsidRPr="0038537C">
        <w:rPr>
          <w:rFonts w:cs="Times New Roman"/>
          <w:sz w:val="28"/>
          <w:szCs w:val="28"/>
          <w:lang w:val="ru-RU"/>
        </w:rPr>
        <w:t xml:space="preserve"> и </w:t>
      </w:r>
      <w:r w:rsidRPr="0038537C">
        <w:rPr>
          <w:rFonts w:cs="Times New Roman"/>
          <w:sz w:val="28"/>
          <w:szCs w:val="28"/>
        </w:rPr>
        <w:t>II</w:t>
      </w:r>
      <w:r w:rsidRPr="0038537C">
        <w:rPr>
          <w:rFonts w:cs="Times New Roman"/>
          <w:sz w:val="28"/>
          <w:szCs w:val="28"/>
          <w:lang w:val="ru-RU"/>
        </w:rPr>
        <w:t xml:space="preserve"> групп и (или) их законные представители.</w:t>
      </w:r>
    </w:p>
    <w:p w14:paraId="06331C74" w14:textId="77777777" w:rsidR="0038537C" w:rsidRPr="0038537C" w:rsidRDefault="0038537C" w:rsidP="0038537C">
      <w:pPr>
        <w:pStyle w:val="Standard"/>
        <w:ind w:firstLine="567"/>
        <w:jc w:val="both"/>
        <w:rPr>
          <w:rFonts w:cs="Times New Roman"/>
          <w:sz w:val="28"/>
          <w:szCs w:val="28"/>
          <w:lang w:val="ru-RU"/>
        </w:rPr>
      </w:pPr>
    </w:p>
    <w:p w14:paraId="71D745F6"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3.13. Порядок исправления допущенных опечаток и ошибок в выданных в результате предоставления муниципальной услуги документах</w:t>
      </w:r>
    </w:p>
    <w:p w14:paraId="6AA3D491" w14:textId="77777777" w:rsidR="0038537C" w:rsidRPr="0038537C" w:rsidRDefault="0038537C" w:rsidP="0038537C">
      <w:pPr>
        <w:pStyle w:val="Standard"/>
        <w:ind w:firstLine="567"/>
        <w:jc w:val="both"/>
        <w:rPr>
          <w:rFonts w:cs="Times New Roman"/>
          <w:b/>
          <w:sz w:val="28"/>
          <w:szCs w:val="28"/>
          <w:lang w:val="ru-RU"/>
        </w:rPr>
      </w:pPr>
    </w:p>
    <w:p w14:paraId="2A1EB59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7291F72" w14:textId="77777777" w:rsidR="0038537C" w:rsidRPr="0038537C" w:rsidRDefault="0038537C" w:rsidP="0038537C">
      <w:pPr>
        <w:pStyle w:val="Standard"/>
        <w:ind w:firstLine="567"/>
        <w:jc w:val="both"/>
        <w:rPr>
          <w:rFonts w:cs="Times New Roman"/>
          <w:sz w:val="28"/>
          <w:szCs w:val="28"/>
          <w:lang w:val="ru-RU"/>
        </w:rPr>
      </w:pPr>
      <w:bookmarkStart w:id="3" w:name="BM100263"/>
      <w:bookmarkEnd w:id="3"/>
      <w:r w:rsidRPr="0038537C">
        <w:rPr>
          <w:rFonts w:cs="Times New Roman"/>
          <w:sz w:val="28"/>
          <w:szCs w:val="28"/>
          <w:lang w:val="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7FA83E17" w14:textId="77777777" w:rsidR="0038537C" w:rsidRPr="0038537C" w:rsidRDefault="0038537C" w:rsidP="0038537C">
      <w:pPr>
        <w:pStyle w:val="Standard"/>
        <w:ind w:firstLine="567"/>
        <w:jc w:val="both"/>
        <w:rPr>
          <w:rFonts w:cs="Times New Roman"/>
          <w:sz w:val="28"/>
          <w:szCs w:val="28"/>
          <w:lang w:val="ru-RU"/>
        </w:rPr>
      </w:pPr>
      <w:bookmarkStart w:id="4" w:name="BM100264"/>
      <w:bookmarkEnd w:id="4"/>
      <w:r w:rsidRPr="0038537C">
        <w:rPr>
          <w:rFonts w:cs="Times New Roman"/>
          <w:sz w:val="28"/>
          <w:szCs w:val="28"/>
          <w:lang w:val="ru-RU"/>
        </w:rPr>
        <w:t>Критерием принятия решения по административной процедуре является наличие или отсутствие таких опечаток и (или) ошибок.</w:t>
      </w:r>
    </w:p>
    <w:p w14:paraId="7462E4EC" w14:textId="77777777" w:rsidR="0038537C" w:rsidRPr="0038537C" w:rsidRDefault="0038537C" w:rsidP="0038537C">
      <w:pPr>
        <w:pStyle w:val="Standard"/>
        <w:ind w:firstLine="567"/>
        <w:jc w:val="both"/>
        <w:rPr>
          <w:rFonts w:cs="Times New Roman"/>
          <w:sz w:val="28"/>
          <w:szCs w:val="28"/>
          <w:lang w:val="ru-RU"/>
        </w:rPr>
      </w:pPr>
      <w:bookmarkStart w:id="5" w:name="BM100265"/>
      <w:bookmarkEnd w:id="5"/>
      <w:r w:rsidRPr="0038537C">
        <w:rPr>
          <w:rFonts w:cs="Times New Roman"/>
          <w:sz w:val="28"/>
          <w:szCs w:val="28"/>
          <w:lang w:val="ru-RU"/>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bookmarkStart w:id="6" w:name="BM100266"/>
      <w:bookmarkEnd w:id="6"/>
    </w:p>
    <w:p w14:paraId="10F5399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2AAEC8BF" w14:textId="77777777" w:rsidR="0038537C" w:rsidRPr="0038537C" w:rsidRDefault="0038537C" w:rsidP="0038537C">
      <w:pPr>
        <w:pStyle w:val="Standard"/>
        <w:ind w:firstLine="567"/>
        <w:jc w:val="both"/>
        <w:rPr>
          <w:rFonts w:cs="Times New Roman"/>
          <w:sz w:val="28"/>
          <w:szCs w:val="28"/>
          <w:lang w:val="ru-RU"/>
        </w:rPr>
      </w:pPr>
      <w:bookmarkStart w:id="7" w:name="BM100267"/>
      <w:bookmarkEnd w:id="7"/>
      <w:r w:rsidRPr="0038537C">
        <w:rPr>
          <w:rFonts w:cs="Times New Roman"/>
          <w:sz w:val="28"/>
          <w:szCs w:val="28"/>
          <w:lang w:val="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0E580308" w14:textId="77777777" w:rsidR="0038537C" w:rsidRPr="0038537C" w:rsidRDefault="0038537C" w:rsidP="0038537C">
      <w:pPr>
        <w:pStyle w:val="Standard"/>
        <w:ind w:firstLine="567"/>
        <w:jc w:val="both"/>
        <w:rPr>
          <w:rFonts w:cs="Times New Roman"/>
          <w:sz w:val="28"/>
          <w:szCs w:val="28"/>
          <w:lang w:val="ru-RU"/>
        </w:rPr>
      </w:pPr>
    </w:p>
    <w:p w14:paraId="617913DC" w14:textId="77777777" w:rsidR="0038537C" w:rsidRPr="0038537C" w:rsidRDefault="0038537C" w:rsidP="0038537C">
      <w:pPr>
        <w:pStyle w:val="Standard"/>
        <w:ind w:firstLine="567"/>
        <w:jc w:val="center"/>
        <w:rPr>
          <w:rFonts w:cs="Times New Roman"/>
          <w:b/>
          <w:bCs/>
          <w:sz w:val="28"/>
          <w:szCs w:val="28"/>
          <w:lang w:val="ru-RU"/>
        </w:rPr>
      </w:pPr>
      <w:r w:rsidRPr="0038537C">
        <w:rPr>
          <w:rFonts w:cs="Times New Roman"/>
          <w:b/>
          <w:bCs/>
          <w:sz w:val="28"/>
          <w:szCs w:val="28"/>
          <w:lang w:val="ru-RU"/>
        </w:rPr>
        <w:t>4. Формы контроля за исполнением административного регламента</w:t>
      </w:r>
    </w:p>
    <w:p w14:paraId="7CFBC379" w14:textId="77777777" w:rsidR="0038537C" w:rsidRPr="0038537C" w:rsidRDefault="0038537C" w:rsidP="0038537C">
      <w:pPr>
        <w:pStyle w:val="Standard"/>
        <w:ind w:firstLine="567"/>
        <w:jc w:val="both"/>
        <w:rPr>
          <w:rFonts w:cs="Times New Roman"/>
          <w:b/>
          <w:bCs/>
          <w:sz w:val="28"/>
          <w:szCs w:val="28"/>
          <w:lang w:val="ru-RU"/>
        </w:rPr>
      </w:pPr>
    </w:p>
    <w:p w14:paraId="6186F00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B2BB6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33CCDC4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552B528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Должностные лица органов, участвующих в предоставлении </w:t>
      </w:r>
      <w:r w:rsidRPr="0038537C">
        <w:rPr>
          <w:rFonts w:cs="Times New Roman"/>
          <w:sz w:val="28"/>
          <w:szCs w:val="28"/>
          <w:lang w:val="ru-RU"/>
        </w:rPr>
        <w:lastRenderedPageBreak/>
        <w:t>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A0AE55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w:t>
      </w:r>
    </w:p>
    <w:p w14:paraId="0F0DB0C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1B425D6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057C2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14:paraId="5979A2B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14:paraId="2A6319B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36DDA0C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6F6CAC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ходе плановых и внеплановых проверок:</w:t>
      </w:r>
    </w:p>
    <w:p w14:paraId="3721D68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282EFB6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проверяется соблюдение сроков и последовательности исполнения административных процедур;</w:t>
      </w:r>
    </w:p>
    <w:p w14:paraId="2D6EEDB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выявляются нарушения прав заявителей, недостатки, допущенные в ходе предоставления муниципальной услуги.</w:t>
      </w:r>
    </w:p>
    <w:p w14:paraId="13A25CC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4.3. Ответственность должностных лиц органа, предоставляющего </w:t>
      </w:r>
      <w:r w:rsidRPr="0038537C">
        <w:rPr>
          <w:rFonts w:cs="Times New Roman"/>
          <w:sz w:val="28"/>
          <w:szCs w:val="28"/>
          <w:lang w:val="ru-RU"/>
        </w:rPr>
        <w:lastRenderedPageBreak/>
        <w:t>муниципальную услугу, за решения и действия (бездействие), принимаемые (осуществляемые) ими в ходе предоставления муниципальной услуги.</w:t>
      </w:r>
    </w:p>
    <w:p w14:paraId="56CDE2D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384DDF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B44815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5E21841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D5891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Астраханской области, а также положений настоящего административного регламента.</w:t>
      </w:r>
    </w:p>
    <w:p w14:paraId="08F9720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Проверка также может проводиться по конкретному обращению гражданина или организации.</w:t>
      </w:r>
    </w:p>
    <w:p w14:paraId="649755B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CC161D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41D4678D" w14:textId="77777777" w:rsidR="0038537C" w:rsidRPr="0038537C" w:rsidRDefault="0038537C" w:rsidP="0038537C">
      <w:pPr>
        <w:pStyle w:val="Standard"/>
        <w:autoSpaceDE w:val="0"/>
        <w:jc w:val="both"/>
        <w:rPr>
          <w:rFonts w:cs="Times New Roman"/>
          <w:b/>
          <w:bCs/>
          <w:sz w:val="28"/>
          <w:szCs w:val="28"/>
          <w:lang w:val="ru-RU"/>
        </w:rPr>
      </w:pPr>
    </w:p>
    <w:p w14:paraId="0C956744" w14:textId="77777777" w:rsidR="0038537C" w:rsidRPr="0038537C" w:rsidRDefault="0038537C" w:rsidP="0038537C">
      <w:pPr>
        <w:pStyle w:val="a5"/>
        <w:jc w:val="center"/>
        <w:rPr>
          <w:rFonts w:cs="Times New Roman"/>
          <w:sz w:val="28"/>
          <w:szCs w:val="28"/>
          <w:lang w:val="ru-RU"/>
        </w:rPr>
      </w:pPr>
      <w:bookmarkStart w:id="8" w:name="_Hlk42373009"/>
      <w:r w:rsidRPr="0038537C">
        <w:rPr>
          <w:rFonts w:cs="Times New Roman"/>
          <w:sz w:val="28"/>
          <w:szCs w:val="28"/>
          <w:lang w:val="ru-RU"/>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14:paraId="5AA7436A" w14:textId="77777777" w:rsidR="0038537C" w:rsidRPr="0038537C" w:rsidRDefault="0038537C" w:rsidP="0038537C">
      <w:pPr>
        <w:pStyle w:val="Standard"/>
        <w:jc w:val="center"/>
        <w:rPr>
          <w:rFonts w:cs="Times New Roman"/>
          <w:sz w:val="28"/>
          <w:szCs w:val="28"/>
          <w:lang w:val="ru-RU"/>
        </w:rPr>
      </w:pPr>
    </w:p>
    <w:p w14:paraId="5DD21DA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60C9BD28"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 xml:space="preserve">Заявитель имеет право на досудебное (внесудебное) обжалование </w:t>
      </w:r>
      <w:r w:rsidRPr="0038537C">
        <w:rPr>
          <w:rFonts w:cs="Times New Roman"/>
          <w:sz w:val="28"/>
          <w:szCs w:val="28"/>
          <w:lang w:val="ru-RU"/>
        </w:rPr>
        <w:lastRenderedPageBreak/>
        <w:t>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366A87AA"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5.2. Предмет жалобы.</w:t>
      </w:r>
    </w:p>
    <w:p w14:paraId="2FE3605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40F3024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14:paraId="45AB4B7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77BD14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3) </w:t>
      </w:r>
      <w:bookmarkStart w:id="9" w:name="sub_110103"/>
      <w:r w:rsidRPr="0038537C">
        <w:rPr>
          <w:rFonts w:cs="Times New Roman"/>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9"/>
    <w:p w14:paraId="4417721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государственной услуги, у заявителя;</w:t>
      </w:r>
    </w:p>
    <w:p w14:paraId="5280E77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63DD8B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14:paraId="7DB0B02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E63FFF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8) нарушение срока или порядка выдачи документов по результатам предоставления муниципальной услуги;</w:t>
      </w:r>
    </w:p>
    <w:p w14:paraId="5D60BC7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32B118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4D0C6B"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54E20F34" w14:textId="77777777" w:rsidR="0038537C" w:rsidRPr="0038537C" w:rsidRDefault="0038537C" w:rsidP="0038537C">
      <w:pPr>
        <w:pStyle w:val="Standard"/>
        <w:autoSpaceDE w:val="0"/>
        <w:ind w:firstLine="709"/>
        <w:jc w:val="both"/>
        <w:rPr>
          <w:rFonts w:cs="Times New Roman"/>
          <w:sz w:val="28"/>
          <w:szCs w:val="28"/>
          <w:lang w:val="ru-RU"/>
        </w:rPr>
      </w:pPr>
      <w:r w:rsidRPr="0038537C">
        <w:rPr>
          <w:rFonts w:cs="Times New Roman"/>
          <w:sz w:val="28"/>
          <w:szCs w:val="28"/>
          <w:lang w:val="ru-RU"/>
        </w:rPr>
        <w:lastRenderedPageBreak/>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Астраханской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7F6E2FC7"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14:paraId="412BE918"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Астраханской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C9A04AD"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5.6. Порядок подачи и рассмотрения жалобы.</w:t>
      </w:r>
    </w:p>
    <w:p w14:paraId="4BB23B36"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0F9662B5"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0" w:name="_Hlk72746634"/>
      <w:r w:rsidRPr="0038537C">
        <w:rPr>
          <w:rFonts w:cs="Times New Roman"/>
          <w:sz w:val="28"/>
          <w:szCs w:val="28"/>
          <w:lang w:val="ru-RU"/>
        </w:rPr>
        <w:t>Единого портала либо Регионального портала</w:t>
      </w:r>
      <w:bookmarkEnd w:id="10"/>
      <w:r w:rsidRPr="0038537C">
        <w:rPr>
          <w:rFonts w:cs="Times New Roman"/>
          <w:sz w:val="28"/>
          <w:szCs w:val="28"/>
          <w:lang w:val="ru-RU"/>
        </w:rPr>
        <w:t>, а также может быть принята при личном приеме заявителя.</w:t>
      </w:r>
    </w:p>
    <w:p w14:paraId="1755764C"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4A81275"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7ED8EBF7"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 xml:space="preserve">5.9. Жалоба на решения и действия (бездействие) организаций, </w:t>
      </w:r>
      <w:r w:rsidRPr="0038537C">
        <w:rPr>
          <w:rFonts w:cs="Times New Roman"/>
          <w:sz w:val="28"/>
          <w:szCs w:val="28"/>
          <w:lang w:val="ru-RU"/>
        </w:rPr>
        <w:lastRenderedPageBreak/>
        <w:t>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62E15E49"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5.10. Жалоба, поступившая в администрацию, подлежит регистрации не позднее следующего рабочего дня со дня ее поступления.</w:t>
      </w:r>
    </w:p>
    <w:p w14:paraId="7AEB0496"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51BE82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5.11. Жалоба должна содержать:</w:t>
      </w:r>
    </w:p>
    <w:p w14:paraId="3AA6DF9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EDC642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FAB36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7C29AE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FBDEAF0"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5.12. Сроки рассмотрения жалобы.</w:t>
      </w:r>
    </w:p>
    <w:p w14:paraId="03EAAA3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C8FEBB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851F9F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Основания для приостановления рассмотрения жалобы отсутствуют.</w:t>
      </w:r>
    </w:p>
    <w:p w14:paraId="1BEF143B"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5.14. Результат рассмотрения жалобы.</w:t>
      </w:r>
    </w:p>
    <w:p w14:paraId="3DE7E84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 результатам рассмотрения жалобы принимается одно из следующих решений:</w:t>
      </w:r>
    </w:p>
    <w:p w14:paraId="04C8067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w:t>
      </w:r>
    </w:p>
    <w:p w14:paraId="08AD3FC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 в удовлетворении жалобы отказывается.</w:t>
      </w:r>
    </w:p>
    <w:p w14:paraId="797382E3"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712C0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5.16. Порядок информирования заявителя о результатах рассмотрения жалобы.</w:t>
      </w:r>
    </w:p>
    <w:p w14:paraId="13B2382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20C11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14:paraId="7E9CDE3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14:paraId="63066AD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83D285A"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5.18. Порядок обжалования решения по жалобе.</w:t>
      </w:r>
    </w:p>
    <w:p w14:paraId="2D41B64D"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 xml:space="preserve">Заявители имеют право обжаловать решения и действия (бездействие), </w:t>
      </w:r>
      <w:r w:rsidRPr="0038537C">
        <w:rPr>
          <w:rFonts w:cs="Times New Roman"/>
          <w:sz w:val="28"/>
          <w:szCs w:val="28"/>
          <w:lang w:val="ru-RU"/>
        </w:rPr>
        <w:lastRenderedPageBreak/>
        <w:t>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4CFB64E4"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5.19. Право заявителя на получение информации и документов, необходимых для обоснования и рассмотрения жалобы.</w:t>
      </w:r>
    </w:p>
    <w:p w14:paraId="635A4C27"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
    <w:p w14:paraId="1A285F65"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5.20. Способы информирования заявителей о порядке подачи и рассмотрения жалобы.</w:t>
      </w:r>
    </w:p>
    <w:p w14:paraId="19E05666"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8"/>
    </w:p>
    <w:p w14:paraId="4E5F3D14" w14:textId="77777777" w:rsidR="0038537C" w:rsidRPr="0038537C" w:rsidRDefault="0038537C" w:rsidP="0038537C">
      <w:pPr>
        <w:pStyle w:val="Standard"/>
        <w:ind w:firstLine="706"/>
        <w:jc w:val="both"/>
        <w:rPr>
          <w:rFonts w:cs="Times New Roman"/>
          <w:sz w:val="28"/>
          <w:szCs w:val="28"/>
          <w:lang w:val="ru-RU"/>
        </w:rPr>
      </w:pPr>
    </w:p>
    <w:p w14:paraId="36B700AF" w14:textId="77777777" w:rsidR="0038537C" w:rsidRPr="0038537C" w:rsidRDefault="0038537C" w:rsidP="0038537C">
      <w:pPr>
        <w:pStyle w:val="Standard"/>
        <w:suppressAutoHyphens w:val="0"/>
        <w:ind w:firstLine="567"/>
        <w:jc w:val="right"/>
        <w:rPr>
          <w:rFonts w:cs="Times New Roman"/>
          <w:color w:val="000000"/>
          <w:sz w:val="28"/>
          <w:szCs w:val="28"/>
          <w:lang w:val="ru-RU" w:eastAsia="ru-RU"/>
        </w:rPr>
      </w:pPr>
    </w:p>
    <w:p w14:paraId="25A1F9F1" w14:textId="77777777" w:rsidR="0038537C" w:rsidRPr="0038537C" w:rsidRDefault="0038537C" w:rsidP="0038537C">
      <w:pPr>
        <w:pStyle w:val="Standard"/>
        <w:suppressAutoHyphens w:val="0"/>
        <w:ind w:firstLine="567"/>
        <w:jc w:val="right"/>
        <w:rPr>
          <w:rFonts w:cs="Times New Roman"/>
          <w:color w:val="000000"/>
          <w:sz w:val="28"/>
          <w:szCs w:val="28"/>
          <w:lang w:val="ru-RU" w:eastAsia="ru-RU"/>
        </w:rPr>
      </w:pPr>
    </w:p>
    <w:p w14:paraId="51FE4726" w14:textId="77777777" w:rsidR="0038537C" w:rsidRPr="0038537C" w:rsidRDefault="0038537C" w:rsidP="0038537C">
      <w:pPr>
        <w:pStyle w:val="Standard"/>
        <w:suppressAutoHyphens w:val="0"/>
        <w:ind w:firstLine="567"/>
        <w:jc w:val="right"/>
        <w:rPr>
          <w:rFonts w:cs="Times New Roman"/>
          <w:color w:val="000000"/>
          <w:sz w:val="28"/>
          <w:szCs w:val="28"/>
          <w:lang w:val="ru-RU" w:eastAsia="ru-RU"/>
        </w:rPr>
      </w:pPr>
    </w:p>
    <w:p w14:paraId="22FC6A47" w14:textId="77777777" w:rsidR="0038537C" w:rsidRPr="0038537C" w:rsidRDefault="0038537C" w:rsidP="0038537C">
      <w:pPr>
        <w:pStyle w:val="Standard"/>
        <w:suppressAutoHyphens w:val="0"/>
        <w:ind w:firstLine="567"/>
        <w:jc w:val="right"/>
        <w:rPr>
          <w:rFonts w:cs="Times New Roman"/>
          <w:color w:val="000000"/>
          <w:sz w:val="28"/>
          <w:szCs w:val="28"/>
          <w:lang w:val="ru-RU" w:eastAsia="ru-RU"/>
        </w:rPr>
      </w:pPr>
    </w:p>
    <w:p w14:paraId="4885E7BB" w14:textId="77777777" w:rsidR="0038537C" w:rsidRPr="0038537C" w:rsidRDefault="0038537C" w:rsidP="0038537C">
      <w:pPr>
        <w:pStyle w:val="Standard"/>
        <w:suppressAutoHyphens w:val="0"/>
        <w:jc w:val="right"/>
        <w:rPr>
          <w:rFonts w:cs="Times New Roman"/>
          <w:color w:val="000000"/>
          <w:sz w:val="28"/>
          <w:szCs w:val="28"/>
          <w:lang w:val="ru-RU" w:eastAsia="ru-RU"/>
        </w:rPr>
      </w:pPr>
    </w:p>
    <w:p w14:paraId="5417C4C7" w14:textId="77777777" w:rsidR="0038537C" w:rsidRPr="0038537C" w:rsidRDefault="0038537C" w:rsidP="0038537C">
      <w:pPr>
        <w:pStyle w:val="Standard"/>
        <w:suppressAutoHyphens w:val="0"/>
        <w:jc w:val="right"/>
        <w:rPr>
          <w:rFonts w:cs="Times New Roman"/>
          <w:color w:val="000000"/>
          <w:sz w:val="28"/>
          <w:szCs w:val="28"/>
          <w:lang w:val="ru-RU" w:eastAsia="ru-RU"/>
        </w:rPr>
      </w:pPr>
    </w:p>
    <w:p w14:paraId="2EE4E9F3" w14:textId="77777777" w:rsidR="0038537C" w:rsidRPr="0038537C" w:rsidRDefault="0038537C" w:rsidP="0038537C">
      <w:pPr>
        <w:pStyle w:val="Standard"/>
        <w:suppressAutoHyphens w:val="0"/>
        <w:jc w:val="right"/>
        <w:rPr>
          <w:rFonts w:cs="Times New Roman"/>
          <w:color w:val="000000"/>
          <w:sz w:val="28"/>
          <w:szCs w:val="28"/>
          <w:lang w:val="ru-RU" w:eastAsia="ru-RU"/>
        </w:rPr>
      </w:pPr>
    </w:p>
    <w:p w14:paraId="1EEFD916" w14:textId="77777777" w:rsidR="0038537C" w:rsidRDefault="0038537C" w:rsidP="0038537C">
      <w:pPr>
        <w:pStyle w:val="Standard"/>
        <w:suppressAutoHyphens w:val="0"/>
        <w:jc w:val="right"/>
        <w:rPr>
          <w:rFonts w:cs="Times New Roman"/>
          <w:color w:val="000000"/>
          <w:sz w:val="28"/>
          <w:szCs w:val="28"/>
          <w:lang w:val="ru-RU" w:eastAsia="ru-RU"/>
        </w:rPr>
      </w:pPr>
    </w:p>
    <w:p w14:paraId="7267D13E" w14:textId="77777777" w:rsidR="00ED27B7" w:rsidRDefault="00ED27B7" w:rsidP="0038537C">
      <w:pPr>
        <w:pStyle w:val="Standard"/>
        <w:suppressAutoHyphens w:val="0"/>
        <w:jc w:val="right"/>
        <w:rPr>
          <w:rFonts w:cs="Times New Roman"/>
          <w:color w:val="000000"/>
          <w:sz w:val="28"/>
          <w:szCs w:val="28"/>
          <w:lang w:val="ru-RU" w:eastAsia="ru-RU"/>
        </w:rPr>
      </w:pPr>
    </w:p>
    <w:p w14:paraId="13D336D4" w14:textId="77777777" w:rsidR="00ED27B7" w:rsidRDefault="00ED27B7" w:rsidP="0038537C">
      <w:pPr>
        <w:pStyle w:val="Standard"/>
        <w:suppressAutoHyphens w:val="0"/>
        <w:jc w:val="right"/>
        <w:rPr>
          <w:rFonts w:cs="Times New Roman"/>
          <w:color w:val="000000"/>
          <w:sz w:val="28"/>
          <w:szCs w:val="28"/>
          <w:lang w:val="ru-RU" w:eastAsia="ru-RU"/>
        </w:rPr>
      </w:pPr>
    </w:p>
    <w:p w14:paraId="28EB2DDF" w14:textId="77777777" w:rsidR="00ED27B7" w:rsidRDefault="00ED27B7" w:rsidP="0038537C">
      <w:pPr>
        <w:pStyle w:val="Standard"/>
        <w:suppressAutoHyphens w:val="0"/>
        <w:jc w:val="right"/>
        <w:rPr>
          <w:rFonts w:cs="Times New Roman"/>
          <w:color w:val="000000"/>
          <w:sz w:val="28"/>
          <w:szCs w:val="28"/>
          <w:lang w:val="ru-RU" w:eastAsia="ru-RU"/>
        </w:rPr>
      </w:pPr>
    </w:p>
    <w:p w14:paraId="614B8918" w14:textId="77777777" w:rsidR="00ED27B7" w:rsidRDefault="00ED27B7" w:rsidP="0038537C">
      <w:pPr>
        <w:pStyle w:val="Standard"/>
        <w:suppressAutoHyphens w:val="0"/>
        <w:jc w:val="right"/>
        <w:rPr>
          <w:rFonts w:cs="Times New Roman"/>
          <w:color w:val="000000"/>
          <w:sz w:val="28"/>
          <w:szCs w:val="28"/>
          <w:lang w:val="ru-RU" w:eastAsia="ru-RU"/>
        </w:rPr>
      </w:pPr>
    </w:p>
    <w:p w14:paraId="29D749B1" w14:textId="77777777" w:rsidR="00ED27B7" w:rsidRDefault="00ED27B7" w:rsidP="0038537C">
      <w:pPr>
        <w:pStyle w:val="Standard"/>
        <w:suppressAutoHyphens w:val="0"/>
        <w:jc w:val="right"/>
        <w:rPr>
          <w:rFonts w:cs="Times New Roman"/>
          <w:color w:val="000000"/>
          <w:sz w:val="28"/>
          <w:szCs w:val="28"/>
          <w:lang w:val="ru-RU" w:eastAsia="ru-RU"/>
        </w:rPr>
      </w:pPr>
    </w:p>
    <w:p w14:paraId="4332DB53" w14:textId="77777777" w:rsidR="00ED27B7" w:rsidRDefault="00ED27B7" w:rsidP="0038537C">
      <w:pPr>
        <w:pStyle w:val="Standard"/>
        <w:suppressAutoHyphens w:val="0"/>
        <w:jc w:val="right"/>
        <w:rPr>
          <w:rFonts w:cs="Times New Roman"/>
          <w:color w:val="000000"/>
          <w:sz w:val="28"/>
          <w:szCs w:val="28"/>
          <w:lang w:val="ru-RU" w:eastAsia="ru-RU"/>
        </w:rPr>
      </w:pPr>
    </w:p>
    <w:p w14:paraId="1114D8B2" w14:textId="77777777" w:rsidR="00ED27B7" w:rsidRDefault="00ED27B7" w:rsidP="0038537C">
      <w:pPr>
        <w:pStyle w:val="Standard"/>
        <w:suppressAutoHyphens w:val="0"/>
        <w:jc w:val="right"/>
        <w:rPr>
          <w:rFonts w:cs="Times New Roman"/>
          <w:color w:val="000000"/>
          <w:sz w:val="28"/>
          <w:szCs w:val="28"/>
          <w:lang w:val="ru-RU" w:eastAsia="ru-RU"/>
        </w:rPr>
      </w:pPr>
    </w:p>
    <w:p w14:paraId="67C9DA76" w14:textId="77777777" w:rsidR="00ED27B7" w:rsidRDefault="00ED27B7" w:rsidP="0038537C">
      <w:pPr>
        <w:pStyle w:val="Standard"/>
        <w:suppressAutoHyphens w:val="0"/>
        <w:jc w:val="right"/>
        <w:rPr>
          <w:rFonts w:cs="Times New Roman"/>
          <w:color w:val="000000"/>
          <w:sz w:val="28"/>
          <w:szCs w:val="28"/>
          <w:lang w:val="ru-RU" w:eastAsia="ru-RU"/>
        </w:rPr>
      </w:pPr>
    </w:p>
    <w:p w14:paraId="45CECABE" w14:textId="77777777" w:rsidR="00ED27B7" w:rsidRDefault="00ED27B7" w:rsidP="0038537C">
      <w:pPr>
        <w:pStyle w:val="Standard"/>
        <w:suppressAutoHyphens w:val="0"/>
        <w:jc w:val="right"/>
        <w:rPr>
          <w:rFonts w:cs="Times New Roman"/>
          <w:color w:val="000000"/>
          <w:sz w:val="28"/>
          <w:szCs w:val="28"/>
          <w:lang w:val="ru-RU" w:eastAsia="ru-RU"/>
        </w:rPr>
      </w:pPr>
    </w:p>
    <w:p w14:paraId="2944A7C0" w14:textId="77777777" w:rsidR="00ED27B7" w:rsidRDefault="00ED27B7" w:rsidP="0038537C">
      <w:pPr>
        <w:pStyle w:val="Standard"/>
        <w:suppressAutoHyphens w:val="0"/>
        <w:jc w:val="right"/>
        <w:rPr>
          <w:rFonts w:cs="Times New Roman"/>
          <w:color w:val="000000"/>
          <w:sz w:val="28"/>
          <w:szCs w:val="28"/>
          <w:lang w:val="ru-RU" w:eastAsia="ru-RU"/>
        </w:rPr>
      </w:pPr>
    </w:p>
    <w:p w14:paraId="49E44A97" w14:textId="77777777" w:rsidR="00ED27B7" w:rsidRDefault="00ED27B7" w:rsidP="0038537C">
      <w:pPr>
        <w:pStyle w:val="Standard"/>
        <w:suppressAutoHyphens w:val="0"/>
        <w:jc w:val="right"/>
        <w:rPr>
          <w:rFonts w:cs="Times New Roman"/>
          <w:color w:val="000000"/>
          <w:sz w:val="28"/>
          <w:szCs w:val="28"/>
          <w:lang w:val="ru-RU" w:eastAsia="ru-RU"/>
        </w:rPr>
      </w:pPr>
    </w:p>
    <w:p w14:paraId="560E5487" w14:textId="77777777" w:rsidR="00ED27B7" w:rsidRDefault="00ED27B7" w:rsidP="0038537C">
      <w:pPr>
        <w:pStyle w:val="Standard"/>
        <w:suppressAutoHyphens w:val="0"/>
        <w:jc w:val="right"/>
        <w:rPr>
          <w:rFonts w:cs="Times New Roman"/>
          <w:color w:val="000000"/>
          <w:sz w:val="28"/>
          <w:szCs w:val="28"/>
          <w:lang w:val="ru-RU" w:eastAsia="ru-RU"/>
        </w:rPr>
      </w:pPr>
    </w:p>
    <w:p w14:paraId="7ECD986E" w14:textId="77777777" w:rsidR="00ED27B7" w:rsidRDefault="00ED27B7" w:rsidP="0038537C">
      <w:pPr>
        <w:pStyle w:val="Standard"/>
        <w:suppressAutoHyphens w:val="0"/>
        <w:jc w:val="right"/>
        <w:rPr>
          <w:rFonts w:cs="Times New Roman"/>
          <w:color w:val="000000"/>
          <w:sz w:val="28"/>
          <w:szCs w:val="28"/>
          <w:lang w:val="ru-RU" w:eastAsia="ru-RU"/>
        </w:rPr>
      </w:pPr>
    </w:p>
    <w:p w14:paraId="305DA88D" w14:textId="77777777" w:rsidR="00ED27B7" w:rsidRDefault="00ED27B7" w:rsidP="0038537C">
      <w:pPr>
        <w:pStyle w:val="Standard"/>
        <w:suppressAutoHyphens w:val="0"/>
        <w:jc w:val="right"/>
        <w:rPr>
          <w:rFonts w:cs="Times New Roman"/>
          <w:color w:val="000000"/>
          <w:sz w:val="28"/>
          <w:szCs w:val="28"/>
          <w:lang w:val="ru-RU" w:eastAsia="ru-RU"/>
        </w:rPr>
      </w:pPr>
    </w:p>
    <w:p w14:paraId="1417F4FA" w14:textId="77777777" w:rsidR="00ED27B7" w:rsidRDefault="00ED27B7" w:rsidP="0038537C">
      <w:pPr>
        <w:pStyle w:val="Standard"/>
        <w:suppressAutoHyphens w:val="0"/>
        <w:jc w:val="right"/>
        <w:rPr>
          <w:rFonts w:cs="Times New Roman"/>
          <w:color w:val="000000"/>
          <w:sz w:val="28"/>
          <w:szCs w:val="28"/>
          <w:lang w:val="ru-RU" w:eastAsia="ru-RU"/>
        </w:rPr>
      </w:pPr>
    </w:p>
    <w:p w14:paraId="761DE6CB" w14:textId="77777777" w:rsidR="00ED27B7" w:rsidRDefault="00ED27B7" w:rsidP="0038537C">
      <w:pPr>
        <w:pStyle w:val="Standard"/>
        <w:suppressAutoHyphens w:val="0"/>
        <w:jc w:val="right"/>
        <w:rPr>
          <w:rFonts w:cs="Times New Roman"/>
          <w:color w:val="000000"/>
          <w:sz w:val="28"/>
          <w:szCs w:val="28"/>
          <w:lang w:val="ru-RU" w:eastAsia="ru-RU"/>
        </w:rPr>
      </w:pPr>
    </w:p>
    <w:p w14:paraId="742C00FD" w14:textId="77777777" w:rsidR="00ED27B7" w:rsidRDefault="00ED27B7" w:rsidP="0038537C">
      <w:pPr>
        <w:pStyle w:val="Standard"/>
        <w:suppressAutoHyphens w:val="0"/>
        <w:jc w:val="right"/>
        <w:rPr>
          <w:rFonts w:cs="Times New Roman"/>
          <w:color w:val="000000"/>
          <w:sz w:val="28"/>
          <w:szCs w:val="28"/>
          <w:lang w:val="ru-RU" w:eastAsia="ru-RU"/>
        </w:rPr>
      </w:pPr>
    </w:p>
    <w:p w14:paraId="572EE4DE" w14:textId="77777777" w:rsidR="00ED27B7" w:rsidRPr="0038537C" w:rsidRDefault="00ED27B7" w:rsidP="0038537C">
      <w:pPr>
        <w:pStyle w:val="Standard"/>
        <w:suppressAutoHyphens w:val="0"/>
        <w:jc w:val="right"/>
        <w:rPr>
          <w:rFonts w:cs="Times New Roman"/>
          <w:color w:val="000000"/>
          <w:sz w:val="28"/>
          <w:szCs w:val="28"/>
          <w:lang w:val="ru-RU" w:eastAsia="ru-RU"/>
        </w:rPr>
      </w:pPr>
    </w:p>
    <w:p w14:paraId="3D0EF556" w14:textId="6B5F4577" w:rsidR="0038537C" w:rsidRDefault="0038537C" w:rsidP="0038537C">
      <w:pPr>
        <w:pStyle w:val="Standard"/>
        <w:suppressAutoHyphens w:val="0"/>
        <w:jc w:val="right"/>
        <w:rPr>
          <w:rFonts w:cs="Times New Roman"/>
          <w:color w:val="000000"/>
          <w:sz w:val="28"/>
          <w:szCs w:val="28"/>
          <w:lang w:val="ru-RU" w:eastAsia="ru-RU"/>
        </w:rPr>
      </w:pPr>
    </w:p>
    <w:p w14:paraId="40F8C517" w14:textId="77777777" w:rsidR="00C953A4" w:rsidRPr="0038537C" w:rsidRDefault="00C953A4" w:rsidP="0038537C">
      <w:pPr>
        <w:pStyle w:val="Standard"/>
        <w:suppressAutoHyphens w:val="0"/>
        <w:jc w:val="right"/>
        <w:rPr>
          <w:rFonts w:cs="Times New Roman"/>
          <w:color w:val="000000"/>
          <w:sz w:val="28"/>
          <w:szCs w:val="28"/>
          <w:lang w:val="ru-RU" w:eastAsia="ru-RU"/>
        </w:rPr>
      </w:pPr>
    </w:p>
    <w:p w14:paraId="01E6B22C" w14:textId="77777777" w:rsidR="0038537C" w:rsidRPr="0038537C" w:rsidRDefault="0038537C" w:rsidP="0038537C">
      <w:pPr>
        <w:pStyle w:val="Standard"/>
        <w:suppressAutoHyphens w:val="0"/>
        <w:jc w:val="right"/>
        <w:rPr>
          <w:rFonts w:cs="Times New Roman"/>
          <w:color w:val="000000"/>
          <w:sz w:val="28"/>
          <w:szCs w:val="28"/>
          <w:lang w:val="ru-RU" w:eastAsia="ru-RU"/>
        </w:rPr>
      </w:pPr>
      <w:r w:rsidRPr="0038537C">
        <w:rPr>
          <w:rFonts w:cs="Times New Roman"/>
          <w:color w:val="000000"/>
          <w:sz w:val="28"/>
          <w:szCs w:val="28"/>
          <w:lang w:val="ru-RU" w:eastAsia="ru-RU"/>
        </w:rPr>
        <w:t>Приложение №1</w:t>
      </w:r>
    </w:p>
    <w:p w14:paraId="0A4DF1DE" w14:textId="77777777" w:rsidR="0038537C" w:rsidRPr="0038537C" w:rsidRDefault="0038537C" w:rsidP="0038537C">
      <w:pPr>
        <w:pStyle w:val="Standard"/>
        <w:suppressAutoHyphens w:val="0"/>
        <w:ind w:firstLine="709"/>
        <w:jc w:val="right"/>
        <w:rPr>
          <w:rFonts w:cs="Times New Roman"/>
          <w:color w:val="000000"/>
          <w:sz w:val="28"/>
          <w:szCs w:val="28"/>
          <w:lang w:val="ru-RU" w:eastAsia="ru-RU"/>
        </w:rPr>
      </w:pPr>
      <w:r w:rsidRPr="0038537C">
        <w:rPr>
          <w:rFonts w:cs="Times New Roman"/>
          <w:color w:val="000000"/>
          <w:sz w:val="28"/>
          <w:szCs w:val="28"/>
          <w:lang w:val="ru-RU" w:eastAsia="ru-RU"/>
        </w:rPr>
        <w:t>к административному регламенту</w:t>
      </w:r>
    </w:p>
    <w:p w14:paraId="6B4487BF" w14:textId="77777777" w:rsidR="0038537C" w:rsidRPr="0038537C" w:rsidRDefault="0038537C" w:rsidP="0038537C">
      <w:pPr>
        <w:pStyle w:val="Standard"/>
        <w:suppressAutoHyphens w:val="0"/>
        <w:jc w:val="right"/>
        <w:rPr>
          <w:rFonts w:cs="Times New Roman"/>
          <w:color w:val="000000"/>
          <w:sz w:val="28"/>
          <w:szCs w:val="28"/>
          <w:lang w:val="ru-RU" w:eastAsia="ru-RU"/>
        </w:rPr>
      </w:pPr>
    </w:p>
    <w:p w14:paraId="3F18A0C4"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В ______________________________________</w:t>
      </w:r>
    </w:p>
    <w:p w14:paraId="2EDC499C"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(наименование органа местного самоуправления</w:t>
      </w:r>
    </w:p>
    <w:p w14:paraId="5400A74F"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муниципального образования)</w:t>
      </w:r>
    </w:p>
    <w:p w14:paraId="381F6009"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от _______________________________________</w:t>
      </w:r>
    </w:p>
    <w:p w14:paraId="26B4070C"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637F1FAA"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1EEEA177"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eastAsia="ru-RU"/>
        </w:rPr>
        <w:t> </w:t>
      </w:r>
    </w:p>
    <w:p w14:paraId="43B50A80"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Заявление</w:t>
      </w:r>
    </w:p>
    <w:p w14:paraId="1360BA27"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 предоставлении разрешения на условно разрешенный вид использования земельного участка или объекта капитального строительства</w:t>
      </w:r>
    </w:p>
    <w:p w14:paraId="00D221FE" w14:textId="77777777" w:rsidR="0038537C" w:rsidRPr="0038537C" w:rsidRDefault="0038537C" w:rsidP="0038537C">
      <w:pPr>
        <w:pStyle w:val="Standard"/>
        <w:suppressAutoHyphens w:val="0"/>
        <w:rPr>
          <w:rFonts w:eastAsia="Times New Roman" w:cs="Times New Roman"/>
          <w:sz w:val="28"/>
          <w:szCs w:val="28"/>
          <w:lang w:val="ru-RU" w:eastAsia="ru-RU"/>
        </w:rPr>
      </w:pPr>
    </w:p>
    <w:p w14:paraId="186ECD1D"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______ « » 20 ___г.</w:t>
      </w:r>
    </w:p>
    <w:p w14:paraId="6DBFA215" w14:textId="77777777" w:rsidR="0038537C" w:rsidRPr="0038537C" w:rsidRDefault="0038537C" w:rsidP="0038537C">
      <w:pPr>
        <w:pStyle w:val="Standard"/>
        <w:suppressAutoHyphens w:val="0"/>
        <w:rPr>
          <w:rFonts w:eastAsia="Times New Roman" w:cs="Times New Roman"/>
          <w:sz w:val="28"/>
          <w:szCs w:val="28"/>
          <w:lang w:val="ru-RU" w:eastAsia="ru-RU"/>
        </w:rPr>
      </w:pPr>
    </w:p>
    <w:p w14:paraId="6BB9EF15"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Прошу предоставить разрешение на условно разрешенный вид использования земельного участка или объекта капитального строительства:</w:t>
      </w:r>
    </w:p>
    <w:p w14:paraId="5715ECFE"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w:t>
      </w:r>
    </w:p>
    <w:p w14:paraId="7F31A98E"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2F42B242"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CBD699E"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79898B7E"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___________________________________________________________________________________</w:t>
      </w:r>
    </w:p>
    <w:p w14:paraId="2CB94A59"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К заявлению прилагаются следующие документы:</w:t>
      </w:r>
    </w:p>
    <w:p w14:paraId="5B660F9F"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w:t>
      </w:r>
      <w:r w:rsidRPr="0038537C">
        <w:rPr>
          <w:rFonts w:eastAsia="Times New Roman" w:cs="Times New Roman"/>
          <w:sz w:val="28"/>
          <w:szCs w:val="28"/>
          <w:lang w:val="ru-RU" w:eastAsia="ru-RU"/>
        </w:rPr>
        <w:lastRenderedPageBreak/>
        <w:t>____________________________________________________________________________________________________________________________________________________________________________________________</w:t>
      </w:r>
    </w:p>
    <w:p w14:paraId="7572380D"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(указывается перечень прилагаемых документов)</w:t>
      </w:r>
    </w:p>
    <w:p w14:paraId="39DD3D24" w14:textId="77777777" w:rsidR="0038537C" w:rsidRPr="0038537C" w:rsidRDefault="0038537C" w:rsidP="0038537C">
      <w:pPr>
        <w:pStyle w:val="Standard"/>
        <w:suppressAutoHyphens w:val="0"/>
        <w:jc w:val="center"/>
        <w:rPr>
          <w:rFonts w:eastAsia="Times New Roman" w:cs="Times New Roman"/>
          <w:sz w:val="28"/>
          <w:szCs w:val="28"/>
          <w:lang w:val="ru-RU" w:eastAsia="ru-RU"/>
        </w:rPr>
      </w:pPr>
    </w:p>
    <w:p w14:paraId="777F4FA3"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Результат предоставления муниципальной услуги, прошу предоставить:</w:t>
      </w:r>
    </w:p>
    <w:p w14:paraId="6A1F1DF1"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w:t>
      </w:r>
    </w:p>
    <w:p w14:paraId="46CC9EF6"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(указать способ получения результата предоставления муниципальной услуги).</w:t>
      </w:r>
    </w:p>
    <w:p w14:paraId="32FB193C" w14:textId="77777777" w:rsidR="0038537C" w:rsidRPr="0038537C" w:rsidRDefault="0038537C" w:rsidP="0038537C">
      <w:pPr>
        <w:pStyle w:val="Standard"/>
        <w:tabs>
          <w:tab w:val="left" w:pos="7538"/>
        </w:tabs>
        <w:suppressAutoHyphens w:val="0"/>
        <w:jc w:val="both"/>
        <w:rPr>
          <w:rFonts w:eastAsia="Times New Roman" w:cs="Times New Roman"/>
          <w:sz w:val="28"/>
          <w:szCs w:val="28"/>
          <w:lang w:val="ru-RU" w:eastAsia="ru-RU"/>
        </w:rPr>
      </w:pPr>
    </w:p>
    <w:p w14:paraId="6603F2C7"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 _____________________ ___________________</w:t>
      </w:r>
    </w:p>
    <w:p w14:paraId="4085B048"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 xml:space="preserve">            (дата)                         (подпись)                            (ФИО)</w:t>
      </w:r>
    </w:p>
    <w:p w14:paraId="63C89AE3"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21EAE36A"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B231108"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1B512A3D"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13CE20D5"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65CE4778" w14:textId="77777777" w:rsidR="0038537C" w:rsidRDefault="0038537C" w:rsidP="0038537C">
      <w:pPr>
        <w:pStyle w:val="Standard"/>
        <w:suppressAutoHyphens w:val="0"/>
        <w:ind w:firstLine="706"/>
        <w:jc w:val="right"/>
        <w:rPr>
          <w:rFonts w:eastAsia="Times New Roman" w:cs="Times New Roman"/>
          <w:sz w:val="28"/>
          <w:szCs w:val="28"/>
          <w:lang w:val="ru-RU" w:eastAsia="ru-RU"/>
        </w:rPr>
      </w:pPr>
    </w:p>
    <w:p w14:paraId="3598BA5C"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3F322740"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2189533"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4207BE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D3F07F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622846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53DB4E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B514A05"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8918EAF"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31BCCEF"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5C919BF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5918C326"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6035BAD"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9E0D1A3"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0D75997"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094EDF8"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3C79FD2A"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EF20555"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5C355E3"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1C2AE4D"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4A5625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7BB71EF"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D0EE119"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EDE5EE9"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3EC00F6"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FEDC1F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F382B4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8E216E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495149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36432D09"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4A237FBF" w14:textId="77777777" w:rsidR="00ED27B7" w:rsidRPr="0038537C" w:rsidRDefault="00ED27B7" w:rsidP="0038537C">
      <w:pPr>
        <w:pStyle w:val="Standard"/>
        <w:suppressAutoHyphens w:val="0"/>
        <w:ind w:firstLine="706"/>
        <w:jc w:val="right"/>
        <w:rPr>
          <w:rFonts w:eastAsia="Times New Roman" w:cs="Times New Roman"/>
          <w:sz w:val="28"/>
          <w:szCs w:val="28"/>
          <w:lang w:val="ru-RU" w:eastAsia="ru-RU"/>
        </w:rPr>
      </w:pPr>
    </w:p>
    <w:p w14:paraId="4EE8952F"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BAFFAE6"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t>Приложение № 2</w:t>
      </w:r>
    </w:p>
    <w:p w14:paraId="393926B1"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t>к административному регламенту</w:t>
      </w:r>
    </w:p>
    <w:p w14:paraId="608E25AC"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8481B5D"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РЕШЕНИЕ</w:t>
      </w:r>
    </w:p>
    <w:p w14:paraId="114E9D7F"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 предоставлении разрешения на условно разрешенный вид использования земельного участка или объекта капитального строительства</w:t>
      </w:r>
    </w:p>
    <w:p w14:paraId="0FFCDB65" w14:textId="77777777" w:rsidR="0038537C" w:rsidRPr="0038537C" w:rsidRDefault="0038537C" w:rsidP="0038537C">
      <w:pPr>
        <w:pStyle w:val="Standard"/>
        <w:suppressAutoHyphens w:val="0"/>
        <w:jc w:val="center"/>
        <w:rPr>
          <w:rFonts w:eastAsia="Times New Roman" w:cs="Times New Roman"/>
          <w:sz w:val="28"/>
          <w:szCs w:val="28"/>
          <w:lang w:val="ru-RU" w:eastAsia="ru-RU"/>
        </w:rPr>
      </w:pPr>
    </w:p>
    <w:p w14:paraId="72796564"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 _____________ от _______________</w:t>
      </w:r>
    </w:p>
    <w:p w14:paraId="363393E8" w14:textId="77777777" w:rsidR="0038537C" w:rsidRPr="0038537C" w:rsidRDefault="0038537C" w:rsidP="0038537C">
      <w:pPr>
        <w:pStyle w:val="Standard"/>
        <w:suppressAutoHyphens w:val="0"/>
        <w:rPr>
          <w:rFonts w:eastAsia="Times New Roman" w:cs="Times New Roman"/>
          <w:sz w:val="28"/>
          <w:szCs w:val="28"/>
          <w:lang w:val="ru-RU" w:eastAsia="ru-RU"/>
        </w:rPr>
      </w:pPr>
    </w:p>
    <w:p w14:paraId="73BDF861" w14:textId="77777777" w:rsidR="0038537C" w:rsidRPr="0038537C" w:rsidRDefault="0038537C" w:rsidP="0038537C">
      <w:pPr>
        <w:pStyle w:val="Standard"/>
        <w:suppressAutoHyphens w:val="0"/>
        <w:ind w:firstLine="709"/>
        <w:jc w:val="both"/>
        <w:rPr>
          <w:rFonts w:cs="Times New Roman"/>
          <w:sz w:val="28"/>
          <w:szCs w:val="28"/>
          <w:lang w:val="ru-RU"/>
        </w:rPr>
      </w:pPr>
      <w:r w:rsidRPr="0038537C">
        <w:rPr>
          <w:rFonts w:eastAsia="Times New Roman" w:cs="Times New Roman"/>
          <w:sz w:val="28"/>
          <w:szCs w:val="28"/>
          <w:lang w:val="ru-RU" w:eastAsia="ru-RU"/>
        </w:rPr>
        <w:t xml:space="preserve">В соответствии с </w:t>
      </w:r>
      <w:hyperlink r:id="rId9" w:history="1">
        <w:r w:rsidRPr="0038537C">
          <w:rPr>
            <w:rFonts w:cs="Times New Roman"/>
            <w:sz w:val="28"/>
            <w:szCs w:val="28"/>
            <w:lang w:val="ru-RU"/>
          </w:rPr>
          <w:t>Градостроительным кодексом</w:t>
        </w:r>
      </w:hyperlink>
      <w:r w:rsidRPr="0038537C">
        <w:rPr>
          <w:rFonts w:eastAsia="Times New Roman" w:cs="Times New Roman"/>
          <w:sz w:val="28"/>
          <w:szCs w:val="28"/>
          <w:lang w:val="ru-RU" w:eastAsia="ru-RU"/>
        </w:rPr>
        <w:t xml:space="preserve"> Российской Федерации, Федеральным законом </w:t>
      </w:r>
      <w:hyperlink r:id="rId10" w:history="1">
        <w:r w:rsidRPr="0038537C">
          <w:rPr>
            <w:rFonts w:cs="Times New Roman"/>
            <w:sz w:val="28"/>
            <w:szCs w:val="28"/>
            <w:lang w:val="ru-RU"/>
          </w:rPr>
          <w:t>от 6 октября 2003 г. № 131-ФЗ</w:t>
        </w:r>
      </w:hyperlink>
      <w:r w:rsidRPr="0038537C">
        <w:rPr>
          <w:rFonts w:eastAsia="Times New Roman" w:cs="Times New Roman"/>
          <w:sz w:val="28"/>
          <w:szCs w:val="28"/>
          <w:lang w:val="ru-RU" w:eastAsia="ru-RU"/>
        </w:rPr>
        <w:t xml:space="preserve">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w:t>
      </w:r>
      <w:proofErr w:type="gramStart"/>
      <w:r w:rsidRPr="0038537C">
        <w:rPr>
          <w:rFonts w:eastAsia="Times New Roman" w:cs="Times New Roman"/>
          <w:sz w:val="28"/>
          <w:szCs w:val="28"/>
          <w:lang w:val="ru-RU" w:eastAsia="ru-RU"/>
        </w:rPr>
        <w:t xml:space="preserve"> ,</w:t>
      </w:r>
      <w:proofErr w:type="gramEnd"/>
      <w:r w:rsidRPr="0038537C">
        <w:rPr>
          <w:rFonts w:eastAsia="Times New Roman" w:cs="Times New Roman"/>
          <w:sz w:val="28"/>
          <w:szCs w:val="28"/>
          <w:lang w:val="ru-RU" w:eastAsia="ru-RU"/>
        </w:rPr>
        <w:t xml:space="preserve"> утвержденными ________________ , на основании заключения по результатам публичных слушаний/общественных обсуждений от_______________ г. №__________ , рекомендации Комиссии по подготовке проектов правил землепользования и застройки (протокол от _____________________ г. № __________ ).</w:t>
      </w:r>
    </w:p>
    <w:p w14:paraId="59EE9DEB"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1. Предоставить разрешение на условно разрешенный вид использования земельного участка или объекта капитального строительства - в отношении земельного участка _____________________________________________________________________________________</w:t>
      </w:r>
    </w:p>
    <w:p w14:paraId="322D23CD" w14:textId="77777777" w:rsidR="0038537C" w:rsidRPr="0038537C" w:rsidRDefault="0038537C" w:rsidP="0038537C">
      <w:pPr>
        <w:pStyle w:val="Standard"/>
        <w:suppressAutoHyphens w:val="0"/>
        <w:ind w:firstLine="709"/>
        <w:jc w:val="center"/>
        <w:rPr>
          <w:rFonts w:eastAsia="Times New Roman" w:cs="Times New Roman"/>
          <w:sz w:val="28"/>
          <w:szCs w:val="28"/>
          <w:lang w:val="ru-RU" w:eastAsia="ru-RU"/>
        </w:rPr>
      </w:pPr>
      <w:r w:rsidRPr="0038537C">
        <w:rPr>
          <w:rFonts w:eastAsia="Times New Roman" w:cs="Times New Roman"/>
          <w:sz w:val="28"/>
          <w:szCs w:val="28"/>
          <w:lang w:val="ru-RU" w:eastAsia="ru-RU"/>
        </w:rPr>
        <w:t>(наименование условно разрешенного вида использования)</w:t>
      </w:r>
    </w:p>
    <w:p w14:paraId="08C34ABD"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 xml:space="preserve">с кадастровым номером ____________________ </w:t>
      </w:r>
      <w:proofErr w:type="gramStart"/>
      <w:r w:rsidRPr="0038537C">
        <w:rPr>
          <w:rFonts w:eastAsia="Times New Roman" w:cs="Times New Roman"/>
          <w:sz w:val="28"/>
          <w:szCs w:val="28"/>
          <w:lang w:val="ru-RU" w:eastAsia="ru-RU"/>
        </w:rPr>
        <w:t>расположенного</w:t>
      </w:r>
      <w:proofErr w:type="gramEnd"/>
      <w:r w:rsidRPr="0038537C">
        <w:rPr>
          <w:rFonts w:eastAsia="Times New Roman" w:cs="Times New Roman"/>
          <w:sz w:val="28"/>
          <w:szCs w:val="28"/>
          <w:lang w:val="ru-RU" w:eastAsia="ru-RU"/>
        </w:rPr>
        <w:t xml:space="preserve"> по адресу:___________________.</w:t>
      </w:r>
    </w:p>
    <w:p w14:paraId="4716F147"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 xml:space="preserve">2. Опубликовать настоящее постановление </w:t>
      </w:r>
      <w:proofErr w:type="gramStart"/>
      <w:r w:rsidRPr="0038537C">
        <w:rPr>
          <w:rFonts w:eastAsia="Times New Roman" w:cs="Times New Roman"/>
          <w:sz w:val="28"/>
          <w:szCs w:val="28"/>
          <w:lang w:val="ru-RU" w:eastAsia="ru-RU"/>
        </w:rPr>
        <w:t>в</w:t>
      </w:r>
      <w:proofErr w:type="gramEnd"/>
      <w:r w:rsidRPr="0038537C">
        <w:rPr>
          <w:rFonts w:eastAsia="Times New Roman" w:cs="Times New Roman"/>
          <w:sz w:val="28"/>
          <w:szCs w:val="28"/>
          <w:lang w:val="ru-RU" w:eastAsia="ru-RU"/>
        </w:rPr>
        <w:t xml:space="preserve"> « ».</w:t>
      </w:r>
    </w:p>
    <w:p w14:paraId="5633089C"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3. Настоящее решение (постановление/распоряжение) вступает в силу после его официального опубликования.</w:t>
      </w:r>
    </w:p>
    <w:p w14:paraId="7EDE1E03"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4. Контроль за исполнением настоящего постановления возложить на _________________.</w:t>
      </w:r>
    </w:p>
    <w:p w14:paraId="2A325506"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p>
    <w:p w14:paraId="67F48B70"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p>
    <w:p w14:paraId="2B9633BC"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p>
    <w:p w14:paraId="3C4B8A4A"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__________________ ______________ _______________</w:t>
      </w:r>
    </w:p>
    <w:p w14:paraId="39050E4D"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Должностное лицо                (ФИО)              (подпись)</w:t>
      </w:r>
    </w:p>
    <w:p w14:paraId="12027C83"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5DEFACB3" w14:textId="77777777" w:rsidR="0038537C" w:rsidRPr="0038537C" w:rsidRDefault="0038537C" w:rsidP="00627680">
      <w:pPr>
        <w:pStyle w:val="Standard"/>
        <w:suppressAutoHyphens w:val="0"/>
        <w:rPr>
          <w:rFonts w:eastAsia="Times New Roman" w:cs="Times New Roman"/>
          <w:sz w:val="28"/>
          <w:szCs w:val="28"/>
          <w:lang w:val="ru-RU" w:eastAsia="ru-RU"/>
        </w:rPr>
      </w:pPr>
      <w:bookmarkStart w:id="12" w:name="_GoBack"/>
      <w:bookmarkEnd w:id="12"/>
    </w:p>
    <w:p w14:paraId="4EC130F5"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lastRenderedPageBreak/>
        <w:t>Приложение № 3</w:t>
      </w:r>
    </w:p>
    <w:p w14:paraId="6480105A"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t>к административному регламенту</w:t>
      </w:r>
    </w:p>
    <w:p w14:paraId="2000355F"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30C4DD6"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РЕШЕНИЕ</w:t>
      </w:r>
    </w:p>
    <w:p w14:paraId="4A12D9CB"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14:paraId="503A0C6C" w14:textId="77777777" w:rsidR="0038537C" w:rsidRPr="0038537C" w:rsidRDefault="0038537C" w:rsidP="0038537C">
      <w:pPr>
        <w:pStyle w:val="Standard"/>
        <w:suppressAutoHyphens w:val="0"/>
        <w:rPr>
          <w:rFonts w:eastAsia="Times New Roman" w:cs="Times New Roman"/>
          <w:sz w:val="28"/>
          <w:szCs w:val="28"/>
          <w:lang w:val="ru-RU" w:eastAsia="ru-RU"/>
        </w:rPr>
      </w:pPr>
    </w:p>
    <w:p w14:paraId="5DFB769B"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от ________________ № _______________</w:t>
      </w:r>
    </w:p>
    <w:p w14:paraId="1301FD51" w14:textId="77777777" w:rsidR="0038537C" w:rsidRPr="0038537C" w:rsidRDefault="0038537C" w:rsidP="0038537C">
      <w:pPr>
        <w:pStyle w:val="Standard"/>
        <w:suppressAutoHyphens w:val="0"/>
        <w:rPr>
          <w:rFonts w:eastAsia="Times New Roman" w:cs="Times New Roman"/>
          <w:sz w:val="28"/>
          <w:szCs w:val="28"/>
          <w:lang w:val="ru-RU" w:eastAsia="ru-RU"/>
        </w:rPr>
      </w:pPr>
    </w:p>
    <w:p w14:paraId="4E5FBA35"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w:t>
      </w:r>
    </w:p>
    <w:p w14:paraId="49775C6B"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(Ф.И.О. физического лица, наименование юридического лица- заявителя, дата направления заявления)</w:t>
      </w:r>
    </w:p>
    <w:p w14:paraId="0321548F"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на основании _________________________________________________________________________</w:t>
      </w:r>
    </w:p>
    <w:p w14:paraId="30B5A3B4"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4355FB3F"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____________________________________________________________________________________</w:t>
      </w:r>
    </w:p>
    <w:p w14:paraId="54947BF9"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(указывается основание отказа в предоставлении разрешения)</w:t>
      </w:r>
    </w:p>
    <w:p w14:paraId="5F64E25C"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Настоящее решение (постановление/распоряжение) может быть обжаловано в досудебном порядке путем направления жалобы в орган, администрации, а также в судебном порядке.</w:t>
      </w:r>
    </w:p>
    <w:p w14:paraId="3C4CDAA2" w14:textId="77777777" w:rsidR="0038537C" w:rsidRPr="0038537C" w:rsidRDefault="0038537C" w:rsidP="0038537C">
      <w:pPr>
        <w:pStyle w:val="Standard"/>
        <w:suppressAutoHyphens w:val="0"/>
        <w:jc w:val="both"/>
        <w:rPr>
          <w:rFonts w:eastAsia="Times New Roman" w:cs="Times New Roman"/>
          <w:sz w:val="28"/>
          <w:szCs w:val="28"/>
          <w:lang w:val="ru-RU" w:eastAsia="ru-RU"/>
        </w:rPr>
      </w:pPr>
    </w:p>
    <w:p w14:paraId="6B6C5250" w14:textId="77777777" w:rsidR="0038537C" w:rsidRPr="0038537C" w:rsidRDefault="0038537C" w:rsidP="0038537C">
      <w:pPr>
        <w:pStyle w:val="Standard"/>
        <w:suppressAutoHyphens w:val="0"/>
        <w:jc w:val="both"/>
        <w:rPr>
          <w:rFonts w:eastAsia="Times New Roman" w:cs="Times New Roman"/>
          <w:sz w:val="28"/>
          <w:szCs w:val="28"/>
          <w:lang w:val="ru-RU" w:eastAsia="ru-RU"/>
        </w:rPr>
      </w:pPr>
    </w:p>
    <w:p w14:paraId="359EC29F" w14:textId="77777777" w:rsidR="0038537C" w:rsidRPr="0038537C" w:rsidRDefault="0038537C" w:rsidP="0038537C">
      <w:pPr>
        <w:pStyle w:val="Standard"/>
        <w:suppressAutoHyphens w:val="0"/>
        <w:jc w:val="both"/>
        <w:rPr>
          <w:rFonts w:eastAsia="Times New Roman" w:cs="Times New Roman"/>
          <w:sz w:val="28"/>
          <w:szCs w:val="28"/>
          <w:lang w:val="ru-RU" w:eastAsia="ru-RU"/>
        </w:rPr>
      </w:pPr>
    </w:p>
    <w:p w14:paraId="269D1578" w14:textId="77777777" w:rsidR="0038537C" w:rsidRPr="000160A5" w:rsidRDefault="0038537C" w:rsidP="0038537C">
      <w:pPr>
        <w:pStyle w:val="Standard"/>
        <w:suppressAutoHyphens w:val="0"/>
        <w:rPr>
          <w:rFonts w:eastAsia="Times New Roman" w:cs="Times New Roman"/>
          <w:sz w:val="28"/>
          <w:szCs w:val="28"/>
          <w:lang w:val="ru-RU" w:eastAsia="ru-RU"/>
        </w:rPr>
      </w:pPr>
      <w:r w:rsidRPr="000160A5">
        <w:rPr>
          <w:rFonts w:eastAsia="Times New Roman" w:cs="Times New Roman"/>
          <w:sz w:val="28"/>
          <w:szCs w:val="28"/>
          <w:lang w:val="ru-RU" w:eastAsia="ru-RU"/>
        </w:rPr>
        <w:t>__________________ ______________ _______________</w:t>
      </w:r>
    </w:p>
    <w:p w14:paraId="734D6FE9" w14:textId="77777777" w:rsidR="0038537C" w:rsidRPr="000160A5" w:rsidRDefault="0038537C" w:rsidP="0038537C">
      <w:pPr>
        <w:pStyle w:val="Standard"/>
        <w:suppressAutoHyphens w:val="0"/>
        <w:rPr>
          <w:rFonts w:eastAsia="Times New Roman" w:cs="Times New Roman"/>
          <w:sz w:val="28"/>
          <w:szCs w:val="28"/>
          <w:lang w:val="ru-RU" w:eastAsia="ru-RU"/>
        </w:rPr>
      </w:pPr>
      <w:r w:rsidRPr="000160A5">
        <w:rPr>
          <w:rFonts w:eastAsia="Times New Roman" w:cs="Times New Roman"/>
          <w:sz w:val="28"/>
          <w:szCs w:val="28"/>
          <w:lang w:val="ru-RU" w:eastAsia="ru-RU"/>
        </w:rPr>
        <w:t>Должностное лицо                (ФИО)              (подпись)</w:t>
      </w:r>
    </w:p>
    <w:p w14:paraId="7CCB3D3E"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1BF9809E"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4DC7E213"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0838C0FB"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04501B01"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1028A339"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020A7B7B"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672FD2E1" w14:textId="77777777" w:rsidR="0038537C" w:rsidRDefault="0038537C" w:rsidP="0038537C">
      <w:pPr>
        <w:pStyle w:val="Standard"/>
        <w:suppressAutoHyphens w:val="0"/>
        <w:ind w:firstLine="706"/>
        <w:jc w:val="right"/>
        <w:rPr>
          <w:rFonts w:eastAsia="Times New Roman" w:cs="Times New Roman"/>
          <w:sz w:val="28"/>
          <w:szCs w:val="28"/>
          <w:lang w:val="ru-RU" w:eastAsia="ru-RU"/>
        </w:rPr>
      </w:pPr>
    </w:p>
    <w:p w14:paraId="30BA0098"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AB5A58D"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559D065C"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409E618" w14:textId="77777777" w:rsidR="00ED27B7" w:rsidRPr="00ED27B7" w:rsidRDefault="00ED27B7" w:rsidP="0038537C">
      <w:pPr>
        <w:pStyle w:val="Standard"/>
        <w:suppressAutoHyphens w:val="0"/>
        <w:ind w:firstLine="706"/>
        <w:jc w:val="right"/>
        <w:rPr>
          <w:rFonts w:eastAsia="Times New Roman" w:cs="Times New Roman"/>
          <w:sz w:val="28"/>
          <w:szCs w:val="28"/>
          <w:lang w:val="ru-RU" w:eastAsia="ru-RU"/>
        </w:rPr>
      </w:pPr>
    </w:p>
    <w:p w14:paraId="0ACCE510" w14:textId="77777777" w:rsidR="0038537C" w:rsidRPr="000160A5" w:rsidRDefault="0038537C" w:rsidP="0038537C">
      <w:pPr>
        <w:pStyle w:val="Standard"/>
        <w:suppressAutoHyphens w:val="0"/>
        <w:jc w:val="right"/>
        <w:rPr>
          <w:rFonts w:eastAsia="Calibri" w:cs="Times New Roman"/>
          <w:sz w:val="28"/>
          <w:szCs w:val="28"/>
          <w:lang w:val="ru-RU" w:eastAsia="ru-RU"/>
        </w:rPr>
      </w:pPr>
      <w:r w:rsidRPr="000160A5">
        <w:rPr>
          <w:rFonts w:eastAsia="Calibri" w:cs="Times New Roman"/>
          <w:sz w:val="28"/>
          <w:szCs w:val="28"/>
          <w:lang w:val="ru-RU" w:eastAsia="ru-RU"/>
        </w:rPr>
        <w:lastRenderedPageBreak/>
        <w:t>Приложение № 4</w:t>
      </w:r>
    </w:p>
    <w:p w14:paraId="717C4F15" w14:textId="77777777" w:rsidR="0038537C" w:rsidRPr="00C20506" w:rsidRDefault="0038537C" w:rsidP="0038537C">
      <w:pPr>
        <w:pStyle w:val="Standard"/>
        <w:suppressAutoHyphens w:val="0"/>
        <w:jc w:val="right"/>
        <w:rPr>
          <w:rFonts w:eastAsia="Calibri" w:cs="Times New Roman"/>
          <w:sz w:val="28"/>
          <w:szCs w:val="28"/>
          <w:lang w:val="ru-RU" w:eastAsia="ru-RU"/>
        </w:rPr>
      </w:pPr>
      <w:r w:rsidRPr="00C20506">
        <w:rPr>
          <w:rFonts w:eastAsia="Calibri" w:cs="Times New Roman"/>
          <w:sz w:val="28"/>
          <w:szCs w:val="28"/>
          <w:lang w:val="ru-RU" w:eastAsia="ru-RU"/>
        </w:rPr>
        <w:t>к административному регламенту</w:t>
      </w:r>
    </w:p>
    <w:p w14:paraId="48F2C247" w14:textId="77777777" w:rsidR="0038537C" w:rsidRPr="00C20506" w:rsidRDefault="0038537C" w:rsidP="0038537C">
      <w:pPr>
        <w:pStyle w:val="Standard"/>
        <w:suppressAutoHyphens w:val="0"/>
        <w:ind w:firstLine="706"/>
        <w:jc w:val="right"/>
        <w:rPr>
          <w:rFonts w:eastAsia="Times New Roman" w:cs="Times New Roman"/>
          <w:sz w:val="28"/>
          <w:szCs w:val="28"/>
          <w:lang w:val="ru-RU" w:eastAsia="ru-RU"/>
        </w:rPr>
      </w:pPr>
    </w:p>
    <w:p w14:paraId="2413FC21"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Кому:____________________________</w:t>
      </w:r>
    </w:p>
    <w:p w14:paraId="2DBC4BC4"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(фамилия, имя, отчество, место жительства –</w:t>
      </w:r>
    </w:p>
    <w:p w14:paraId="2BB36683"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для физических лиц; полное наименование, место нахождения,</w:t>
      </w:r>
    </w:p>
    <w:p w14:paraId="1C706DEF"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 xml:space="preserve">ИНН </w:t>
      </w:r>
      <w:proofErr w:type="gramStart"/>
      <w:r w:rsidRPr="0038537C">
        <w:rPr>
          <w:rFonts w:eastAsia="Times New Roman" w:cs="Times New Roman"/>
          <w:sz w:val="28"/>
          <w:szCs w:val="28"/>
          <w:lang w:val="ru-RU" w:eastAsia="ru-RU"/>
        </w:rPr>
        <w:t>-д</w:t>
      </w:r>
      <w:proofErr w:type="gramEnd"/>
      <w:r w:rsidRPr="0038537C">
        <w:rPr>
          <w:rFonts w:eastAsia="Times New Roman" w:cs="Times New Roman"/>
          <w:sz w:val="28"/>
          <w:szCs w:val="28"/>
          <w:lang w:val="ru-RU" w:eastAsia="ru-RU"/>
        </w:rPr>
        <w:t>ля юридических лиц )</w:t>
      </w:r>
    </w:p>
    <w:p w14:paraId="20362219"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eastAsia="ru-RU"/>
        </w:rPr>
        <w:t> </w:t>
      </w:r>
    </w:p>
    <w:p w14:paraId="57C6DC5E"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УВЕДОМЛЕНИЕ</w:t>
      </w:r>
    </w:p>
    <w:p w14:paraId="0300E056"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об отказе в приеме документов, необходимых для предоставления муниципальной услуги</w:t>
      </w:r>
    </w:p>
    <w:p w14:paraId="53AB0315" w14:textId="77777777" w:rsidR="0038537C" w:rsidRPr="0038537C" w:rsidRDefault="0038537C" w:rsidP="0038537C">
      <w:pPr>
        <w:pStyle w:val="Standard"/>
        <w:suppressAutoHyphens w:val="0"/>
        <w:rPr>
          <w:rFonts w:eastAsia="Times New Roman" w:cs="Times New Roman"/>
          <w:sz w:val="28"/>
          <w:szCs w:val="28"/>
          <w:lang w:val="ru-RU" w:eastAsia="ru-RU"/>
        </w:rPr>
      </w:pPr>
    </w:p>
    <w:p w14:paraId="62A20D2D" w14:textId="77777777" w:rsidR="0038537C" w:rsidRPr="000160A5" w:rsidRDefault="0038537C" w:rsidP="0038537C">
      <w:pPr>
        <w:pStyle w:val="Standard"/>
        <w:suppressAutoHyphens w:val="0"/>
        <w:jc w:val="center"/>
        <w:rPr>
          <w:rFonts w:eastAsia="Times New Roman" w:cs="Times New Roman"/>
          <w:sz w:val="28"/>
          <w:szCs w:val="28"/>
          <w:lang w:val="ru-RU" w:eastAsia="ru-RU"/>
        </w:rPr>
      </w:pPr>
      <w:r w:rsidRPr="000160A5">
        <w:rPr>
          <w:rFonts w:eastAsia="Times New Roman" w:cs="Times New Roman"/>
          <w:sz w:val="28"/>
          <w:szCs w:val="28"/>
          <w:lang w:val="ru-RU" w:eastAsia="ru-RU"/>
        </w:rPr>
        <w:t>от ________________ № _______________</w:t>
      </w:r>
    </w:p>
    <w:p w14:paraId="7DE0724D" w14:textId="77777777" w:rsidR="0038537C" w:rsidRPr="000160A5" w:rsidRDefault="0038537C" w:rsidP="0038537C">
      <w:pPr>
        <w:pStyle w:val="Standard"/>
        <w:suppressAutoHyphens w:val="0"/>
        <w:rPr>
          <w:rFonts w:eastAsia="Times New Roman" w:cs="Times New Roman"/>
          <w:sz w:val="28"/>
          <w:szCs w:val="28"/>
          <w:lang w:val="ru-RU" w:eastAsia="ru-RU"/>
        </w:rPr>
      </w:pPr>
    </w:p>
    <w:p w14:paraId="268DF6F3"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14:paraId="2F478F3C"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(Ф.И.О. физического лица, наименование юридического лица- заявителя, дата направления заявления)</w:t>
      </w:r>
    </w:p>
    <w:p w14:paraId="674ECB29"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________________________________________________________________________________________________________________________________________________________________________</w:t>
      </w:r>
    </w:p>
    <w:p w14:paraId="54D4BFFB"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(указываются основания отказа в приеме документов, необходимых для предоставления</w:t>
      </w:r>
    </w:p>
    <w:p w14:paraId="00D5E318"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муниципальной услуги)</w:t>
      </w:r>
    </w:p>
    <w:p w14:paraId="2875BA34" w14:textId="77777777" w:rsidR="0038537C" w:rsidRPr="0038537C" w:rsidRDefault="0038537C" w:rsidP="0038537C">
      <w:pPr>
        <w:pStyle w:val="Standard"/>
        <w:suppressAutoHyphens w:val="0"/>
        <w:rPr>
          <w:rFonts w:eastAsia="Times New Roman" w:cs="Times New Roman"/>
          <w:sz w:val="28"/>
          <w:szCs w:val="28"/>
          <w:lang w:val="ru-RU" w:eastAsia="ru-RU"/>
        </w:rPr>
      </w:pPr>
    </w:p>
    <w:p w14:paraId="4775365B"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Дополнительно информируем о возможности повторного обращения администрацию с заявлением о предоставлении услуги после устранения указанных нарушений.</w:t>
      </w:r>
    </w:p>
    <w:p w14:paraId="76B321C0"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Настоящее решение (постановление/распоряжение) может быть обжаловано в досудебном порядке путем направления жалобы в __________________________________________________ а также в судебном порядке.</w:t>
      </w:r>
    </w:p>
    <w:p w14:paraId="5122BF6E" w14:textId="77777777" w:rsidR="0038537C" w:rsidRPr="0038537C" w:rsidRDefault="0038537C" w:rsidP="0038537C">
      <w:pPr>
        <w:pStyle w:val="Standard"/>
        <w:suppressAutoHyphens w:val="0"/>
        <w:rPr>
          <w:rFonts w:eastAsia="Times New Roman" w:cs="Times New Roman"/>
          <w:sz w:val="28"/>
          <w:szCs w:val="28"/>
          <w:lang w:val="ru-RU" w:eastAsia="ru-RU"/>
        </w:rPr>
      </w:pPr>
    </w:p>
    <w:p w14:paraId="3D16C264" w14:textId="77777777" w:rsidR="0038537C" w:rsidRPr="0038537C" w:rsidRDefault="0038537C" w:rsidP="0038537C">
      <w:pPr>
        <w:pStyle w:val="Standard"/>
        <w:suppressAutoHyphens w:val="0"/>
        <w:rPr>
          <w:rFonts w:eastAsia="Times New Roman" w:cs="Times New Roman"/>
          <w:sz w:val="28"/>
          <w:szCs w:val="28"/>
          <w:lang w:val="ru-RU" w:eastAsia="ru-RU"/>
        </w:rPr>
      </w:pPr>
    </w:p>
    <w:p w14:paraId="2D2C5198" w14:textId="77777777" w:rsidR="0038537C" w:rsidRPr="0038537C" w:rsidRDefault="0038537C" w:rsidP="0038537C">
      <w:pPr>
        <w:pStyle w:val="Standard"/>
        <w:suppressAutoHyphens w:val="0"/>
        <w:rPr>
          <w:rFonts w:eastAsia="Times New Roman" w:cs="Times New Roman"/>
          <w:sz w:val="28"/>
          <w:szCs w:val="28"/>
          <w:lang w:val="ru-RU" w:eastAsia="ru-RU"/>
        </w:rPr>
      </w:pPr>
    </w:p>
    <w:p w14:paraId="1842F0D7" w14:textId="77777777" w:rsidR="0038537C" w:rsidRPr="0038537C" w:rsidRDefault="0038537C" w:rsidP="0038537C">
      <w:pPr>
        <w:pStyle w:val="Standard"/>
        <w:suppressAutoHyphens w:val="0"/>
        <w:rPr>
          <w:rFonts w:eastAsia="Times New Roman" w:cs="Times New Roman"/>
          <w:sz w:val="28"/>
          <w:szCs w:val="28"/>
          <w:lang w:eastAsia="ru-RU"/>
        </w:rPr>
      </w:pPr>
      <w:r w:rsidRPr="0038537C">
        <w:rPr>
          <w:rFonts w:eastAsia="Times New Roman" w:cs="Times New Roman"/>
          <w:sz w:val="28"/>
          <w:szCs w:val="28"/>
          <w:lang w:eastAsia="ru-RU"/>
        </w:rPr>
        <w:t>__________________ ______________ _______________</w:t>
      </w:r>
    </w:p>
    <w:p w14:paraId="5B1E198F" w14:textId="77777777" w:rsidR="0038537C" w:rsidRPr="0038537C" w:rsidRDefault="0038537C" w:rsidP="0038537C">
      <w:pPr>
        <w:pStyle w:val="Standard"/>
        <w:suppressAutoHyphens w:val="0"/>
        <w:rPr>
          <w:rFonts w:eastAsia="Times New Roman" w:cs="Times New Roman"/>
          <w:sz w:val="28"/>
          <w:szCs w:val="28"/>
          <w:lang w:eastAsia="ru-RU"/>
        </w:rPr>
      </w:pPr>
      <w:proofErr w:type="spellStart"/>
      <w:r w:rsidRPr="0038537C">
        <w:rPr>
          <w:rFonts w:eastAsia="Times New Roman" w:cs="Times New Roman"/>
          <w:sz w:val="28"/>
          <w:szCs w:val="28"/>
          <w:lang w:eastAsia="ru-RU"/>
        </w:rPr>
        <w:t>Должностное</w:t>
      </w:r>
      <w:proofErr w:type="spellEnd"/>
      <w:r w:rsidRPr="0038537C">
        <w:rPr>
          <w:rFonts w:eastAsia="Times New Roman" w:cs="Times New Roman"/>
          <w:sz w:val="28"/>
          <w:szCs w:val="28"/>
          <w:lang w:eastAsia="ru-RU"/>
        </w:rPr>
        <w:t xml:space="preserve"> </w:t>
      </w:r>
      <w:proofErr w:type="spellStart"/>
      <w:r w:rsidRPr="0038537C">
        <w:rPr>
          <w:rFonts w:eastAsia="Times New Roman" w:cs="Times New Roman"/>
          <w:sz w:val="28"/>
          <w:szCs w:val="28"/>
          <w:lang w:eastAsia="ru-RU"/>
        </w:rPr>
        <w:t>лицо</w:t>
      </w:r>
      <w:proofErr w:type="spellEnd"/>
      <w:r w:rsidRPr="0038537C">
        <w:rPr>
          <w:rFonts w:eastAsia="Times New Roman" w:cs="Times New Roman"/>
          <w:sz w:val="28"/>
          <w:szCs w:val="28"/>
          <w:lang w:eastAsia="ru-RU"/>
        </w:rPr>
        <w:t xml:space="preserve">                (ФИО)              (</w:t>
      </w:r>
      <w:proofErr w:type="spellStart"/>
      <w:r w:rsidRPr="0038537C">
        <w:rPr>
          <w:rFonts w:eastAsia="Times New Roman" w:cs="Times New Roman"/>
          <w:sz w:val="28"/>
          <w:szCs w:val="28"/>
          <w:lang w:eastAsia="ru-RU"/>
        </w:rPr>
        <w:t>подпись</w:t>
      </w:r>
      <w:proofErr w:type="spellEnd"/>
      <w:r w:rsidRPr="0038537C">
        <w:rPr>
          <w:rFonts w:eastAsia="Times New Roman" w:cs="Times New Roman"/>
          <w:sz w:val="28"/>
          <w:szCs w:val="28"/>
          <w:lang w:eastAsia="ru-RU"/>
        </w:rPr>
        <w:t>)</w:t>
      </w:r>
    </w:p>
    <w:p w14:paraId="2CC7584B" w14:textId="77777777" w:rsidR="00B06422" w:rsidRPr="0038537C" w:rsidRDefault="00B06422">
      <w:pPr>
        <w:rPr>
          <w:rFonts w:cs="Times New Roman"/>
          <w:b/>
          <w:sz w:val="28"/>
          <w:szCs w:val="28"/>
        </w:rPr>
      </w:pPr>
    </w:p>
    <w:sectPr w:rsidR="00B06422" w:rsidRPr="0038537C" w:rsidSect="00B06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宋体">
    <w:charset w:val="00"/>
    <w:family w:val="auto"/>
    <w:pitch w:val="variable"/>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0A43"/>
    <w:multiLevelType w:val="hybridMultilevel"/>
    <w:tmpl w:val="9CFE6358"/>
    <w:lvl w:ilvl="0" w:tplc="817AC6F0">
      <w:start w:val="1"/>
      <w:numFmt w:val="decimal"/>
      <w:lvlText w:val="%1."/>
      <w:lvlJc w:val="left"/>
      <w:pPr>
        <w:ind w:left="1014" w:hanging="65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C75AE7"/>
    <w:multiLevelType w:val="multilevel"/>
    <w:tmpl w:val="3BC8E5F6"/>
    <w:styleLink w:val="WW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4ECE0D70"/>
    <w:multiLevelType w:val="hybridMultilevel"/>
    <w:tmpl w:val="4A2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62DB6"/>
    <w:multiLevelType w:val="multilevel"/>
    <w:tmpl w:val="DAACA16A"/>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7C"/>
    <w:rsid w:val="00005018"/>
    <w:rsid w:val="000160A5"/>
    <w:rsid w:val="0002170D"/>
    <w:rsid w:val="00022952"/>
    <w:rsid w:val="000F43D9"/>
    <w:rsid w:val="0038537C"/>
    <w:rsid w:val="004D3C16"/>
    <w:rsid w:val="00627680"/>
    <w:rsid w:val="00644749"/>
    <w:rsid w:val="0085584C"/>
    <w:rsid w:val="008808D3"/>
    <w:rsid w:val="009A2812"/>
    <w:rsid w:val="009E6ACB"/>
    <w:rsid w:val="00A559FF"/>
    <w:rsid w:val="00B06422"/>
    <w:rsid w:val="00C20506"/>
    <w:rsid w:val="00C953A4"/>
    <w:rsid w:val="00ED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853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38537C"/>
    <w:pPr>
      <w:keepNext/>
      <w:spacing w:before="240" w:after="120"/>
    </w:pPr>
    <w:rPr>
      <w:rFonts w:ascii="Arial" w:hAnsi="Arial"/>
      <w:sz w:val="28"/>
      <w:szCs w:val="28"/>
    </w:rPr>
  </w:style>
  <w:style w:type="paragraph" w:customStyle="1" w:styleId="Textbody">
    <w:name w:val="Text body"/>
    <w:basedOn w:val="Standard"/>
    <w:rsid w:val="0038537C"/>
    <w:pPr>
      <w:spacing w:after="120"/>
    </w:pPr>
  </w:style>
  <w:style w:type="paragraph" w:styleId="a3">
    <w:name w:val="List"/>
    <w:basedOn w:val="Textbody"/>
    <w:rsid w:val="0038537C"/>
  </w:style>
  <w:style w:type="paragraph" w:customStyle="1" w:styleId="1">
    <w:name w:val="Название объекта1"/>
    <w:basedOn w:val="Standard"/>
    <w:rsid w:val="0038537C"/>
    <w:pPr>
      <w:suppressLineNumbers/>
      <w:spacing w:before="120" w:after="120"/>
    </w:pPr>
    <w:rPr>
      <w:i/>
      <w:iCs/>
    </w:rPr>
  </w:style>
  <w:style w:type="paragraph" w:customStyle="1" w:styleId="Index">
    <w:name w:val="Index"/>
    <w:basedOn w:val="Standard"/>
    <w:rsid w:val="0038537C"/>
    <w:pPr>
      <w:suppressLineNumbers/>
    </w:pPr>
  </w:style>
  <w:style w:type="paragraph" w:customStyle="1" w:styleId="consplusnonformat">
    <w:name w:val="consplusnonformat"/>
    <w:basedOn w:val="Standard"/>
    <w:rsid w:val="0038537C"/>
    <w:pPr>
      <w:suppressAutoHyphens w:val="0"/>
      <w:spacing w:before="280" w:after="280"/>
    </w:pPr>
    <w:rPr>
      <w:rFonts w:eastAsia="Times New Roman" w:cs="Times New Roman"/>
    </w:rPr>
  </w:style>
  <w:style w:type="paragraph" w:customStyle="1" w:styleId="ConsPlusNormal">
    <w:name w:val="ConsPlusNormal"/>
    <w:rsid w:val="0038537C"/>
    <w:pPr>
      <w:suppressAutoHyphens/>
      <w:autoSpaceDN w:val="0"/>
      <w:spacing w:after="0" w:line="100" w:lineRule="atLeast"/>
      <w:textAlignment w:val="baseline"/>
    </w:pPr>
    <w:rPr>
      <w:rFonts w:ascii="Arial" w:eastAsia="SimSun, 宋体" w:hAnsi="Arial" w:cs="Arial"/>
      <w:kern w:val="3"/>
      <w:sz w:val="20"/>
      <w:szCs w:val="20"/>
    </w:rPr>
  </w:style>
  <w:style w:type="paragraph" w:customStyle="1" w:styleId="ConsPlusTitle">
    <w:name w:val="ConsPlusTitle"/>
    <w:rsid w:val="0038537C"/>
    <w:pPr>
      <w:widowControl w:val="0"/>
      <w:suppressAutoHyphens/>
      <w:autoSpaceDN w:val="0"/>
      <w:spacing w:after="0" w:line="100" w:lineRule="atLeast"/>
      <w:textAlignment w:val="baseline"/>
    </w:pPr>
    <w:rPr>
      <w:rFonts w:ascii="Calibri" w:eastAsia="Times New Roman" w:hAnsi="Calibri" w:cs="Calibri"/>
      <w:b/>
      <w:bCs/>
      <w:kern w:val="3"/>
      <w:sz w:val="24"/>
      <w:szCs w:val="24"/>
    </w:rPr>
  </w:style>
  <w:style w:type="paragraph" w:customStyle="1" w:styleId="Default">
    <w:name w:val="Default"/>
    <w:rsid w:val="0038537C"/>
    <w:pPr>
      <w:suppressAutoHyphens/>
      <w:autoSpaceDN w:val="0"/>
      <w:spacing w:after="0" w:line="100" w:lineRule="atLeast"/>
      <w:textAlignment w:val="baseline"/>
    </w:pPr>
    <w:rPr>
      <w:rFonts w:ascii="Calibri" w:eastAsia="Times New Roman" w:hAnsi="Calibri" w:cs="Calibri"/>
      <w:color w:val="000000"/>
      <w:kern w:val="3"/>
      <w:sz w:val="24"/>
      <w:szCs w:val="24"/>
    </w:rPr>
  </w:style>
  <w:style w:type="paragraph" w:styleId="a4">
    <w:name w:val="Normal (Web)"/>
    <w:basedOn w:val="Standard"/>
    <w:rsid w:val="0038537C"/>
    <w:pPr>
      <w:spacing w:before="280" w:after="280"/>
    </w:pPr>
    <w:rPr>
      <w:rFonts w:eastAsia="Times New Roman"/>
    </w:rPr>
  </w:style>
  <w:style w:type="paragraph" w:styleId="a5">
    <w:name w:val="No Spacing"/>
    <w:rsid w:val="0038537C"/>
    <w:pPr>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Internetlink">
    <w:name w:val="Internet link"/>
    <w:rsid w:val="0038537C"/>
    <w:rPr>
      <w:color w:val="000080"/>
      <w:u w:val="single"/>
    </w:rPr>
  </w:style>
  <w:style w:type="character" w:customStyle="1" w:styleId="VisitedInternetLink">
    <w:name w:val="Visited Internet Link"/>
    <w:rsid w:val="0038537C"/>
    <w:rPr>
      <w:rFonts w:cs="Times New Roman"/>
      <w:color w:val="800080"/>
      <w:u w:val="single"/>
    </w:rPr>
  </w:style>
  <w:style w:type="numbering" w:customStyle="1" w:styleId="WWNum26">
    <w:name w:val="WWNum26"/>
    <w:basedOn w:val="a2"/>
    <w:rsid w:val="0038537C"/>
    <w:pPr>
      <w:numPr>
        <w:numId w:val="1"/>
      </w:numPr>
    </w:pPr>
  </w:style>
  <w:style w:type="character" w:styleId="a6">
    <w:name w:val="Strong"/>
    <w:basedOn w:val="a0"/>
    <w:qFormat/>
    <w:rsid w:val="004D3C16"/>
    <w:rPr>
      <w:b/>
      <w:bCs/>
    </w:rPr>
  </w:style>
  <w:style w:type="numbering" w:customStyle="1" w:styleId="WWNum34">
    <w:name w:val="WWNum34"/>
    <w:basedOn w:val="a2"/>
    <w:rsid w:val="0002170D"/>
    <w:pPr>
      <w:numPr>
        <w:numId w:val="4"/>
      </w:numPr>
    </w:pPr>
  </w:style>
  <w:style w:type="character" w:styleId="a7">
    <w:name w:val="Hyperlink"/>
    <w:basedOn w:val="a0"/>
    <w:uiPriority w:val="99"/>
    <w:unhideWhenUsed/>
    <w:rsid w:val="000217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853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38537C"/>
    <w:pPr>
      <w:keepNext/>
      <w:spacing w:before="240" w:after="120"/>
    </w:pPr>
    <w:rPr>
      <w:rFonts w:ascii="Arial" w:hAnsi="Arial"/>
      <w:sz w:val="28"/>
      <w:szCs w:val="28"/>
    </w:rPr>
  </w:style>
  <w:style w:type="paragraph" w:customStyle="1" w:styleId="Textbody">
    <w:name w:val="Text body"/>
    <w:basedOn w:val="Standard"/>
    <w:rsid w:val="0038537C"/>
    <w:pPr>
      <w:spacing w:after="120"/>
    </w:pPr>
  </w:style>
  <w:style w:type="paragraph" w:styleId="a3">
    <w:name w:val="List"/>
    <w:basedOn w:val="Textbody"/>
    <w:rsid w:val="0038537C"/>
  </w:style>
  <w:style w:type="paragraph" w:customStyle="1" w:styleId="1">
    <w:name w:val="Название объекта1"/>
    <w:basedOn w:val="Standard"/>
    <w:rsid w:val="0038537C"/>
    <w:pPr>
      <w:suppressLineNumbers/>
      <w:spacing w:before="120" w:after="120"/>
    </w:pPr>
    <w:rPr>
      <w:i/>
      <w:iCs/>
    </w:rPr>
  </w:style>
  <w:style w:type="paragraph" w:customStyle="1" w:styleId="Index">
    <w:name w:val="Index"/>
    <w:basedOn w:val="Standard"/>
    <w:rsid w:val="0038537C"/>
    <w:pPr>
      <w:suppressLineNumbers/>
    </w:pPr>
  </w:style>
  <w:style w:type="paragraph" w:customStyle="1" w:styleId="consplusnonformat">
    <w:name w:val="consplusnonformat"/>
    <w:basedOn w:val="Standard"/>
    <w:rsid w:val="0038537C"/>
    <w:pPr>
      <w:suppressAutoHyphens w:val="0"/>
      <w:spacing w:before="280" w:after="280"/>
    </w:pPr>
    <w:rPr>
      <w:rFonts w:eastAsia="Times New Roman" w:cs="Times New Roman"/>
    </w:rPr>
  </w:style>
  <w:style w:type="paragraph" w:customStyle="1" w:styleId="ConsPlusNormal">
    <w:name w:val="ConsPlusNormal"/>
    <w:rsid w:val="0038537C"/>
    <w:pPr>
      <w:suppressAutoHyphens/>
      <w:autoSpaceDN w:val="0"/>
      <w:spacing w:after="0" w:line="100" w:lineRule="atLeast"/>
      <w:textAlignment w:val="baseline"/>
    </w:pPr>
    <w:rPr>
      <w:rFonts w:ascii="Arial" w:eastAsia="SimSun, 宋体" w:hAnsi="Arial" w:cs="Arial"/>
      <w:kern w:val="3"/>
      <w:sz w:val="20"/>
      <w:szCs w:val="20"/>
    </w:rPr>
  </w:style>
  <w:style w:type="paragraph" w:customStyle="1" w:styleId="ConsPlusTitle">
    <w:name w:val="ConsPlusTitle"/>
    <w:rsid w:val="0038537C"/>
    <w:pPr>
      <w:widowControl w:val="0"/>
      <w:suppressAutoHyphens/>
      <w:autoSpaceDN w:val="0"/>
      <w:spacing w:after="0" w:line="100" w:lineRule="atLeast"/>
      <w:textAlignment w:val="baseline"/>
    </w:pPr>
    <w:rPr>
      <w:rFonts w:ascii="Calibri" w:eastAsia="Times New Roman" w:hAnsi="Calibri" w:cs="Calibri"/>
      <w:b/>
      <w:bCs/>
      <w:kern w:val="3"/>
      <w:sz w:val="24"/>
      <w:szCs w:val="24"/>
    </w:rPr>
  </w:style>
  <w:style w:type="paragraph" w:customStyle="1" w:styleId="Default">
    <w:name w:val="Default"/>
    <w:rsid w:val="0038537C"/>
    <w:pPr>
      <w:suppressAutoHyphens/>
      <w:autoSpaceDN w:val="0"/>
      <w:spacing w:after="0" w:line="100" w:lineRule="atLeast"/>
      <w:textAlignment w:val="baseline"/>
    </w:pPr>
    <w:rPr>
      <w:rFonts w:ascii="Calibri" w:eastAsia="Times New Roman" w:hAnsi="Calibri" w:cs="Calibri"/>
      <w:color w:val="000000"/>
      <w:kern w:val="3"/>
      <w:sz w:val="24"/>
      <w:szCs w:val="24"/>
    </w:rPr>
  </w:style>
  <w:style w:type="paragraph" w:styleId="a4">
    <w:name w:val="Normal (Web)"/>
    <w:basedOn w:val="Standard"/>
    <w:rsid w:val="0038537C"/>
    <w:pPr>
      <w:spacing w:before="280" w:after="280"/>
    </w:pPr>
    <w:rPr>
      <w:rFonts w:eastAsia="Times New Roman"/>
    </w:rPr>
  </w:style>
  <w:style w:type="paragraph" w:styleId="a5">
    <w:name w:val="No Spacing"/>
    <w:rsid w:val="0038537C"/>
    <w:pPr>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Internetlink">
    <w:name w:val="Internet link"/>
    <w:rsid w:val="0038537C"/>
    <w:rPr>
      <w:color w:val="000080"/>
      <w:u w:val="single"/>
    </w:rPr>
  </w:style>
  <w:style w:type="character" w:customStyle="1" w:styleId="VisitedInternetLink">
    <w:name w:val="Visited Internet Link"/>
    <w:rsid w:val="0038537C"/>
    <w:rPr>
      <w:rFonts w:cs="Times New Roman"/>
      <w:color w:val="800080"/>
      <w:u w:val="single"/>
    </w:rPr>
  </w:style>
  <w:style w:type="numbering" w:customStyle="1" w:styleId="WWNum26">
    <w:name w:val="WWNum26"/>
    <w:basedOn w:val="a2"/>
    <w:rsid w:val="0038537C"/>
    <w:pPr>
      <w:numPr>
        <w:numId w:val="1"/>
      </w:numPr>
    </w:pPr>
  </w:style>
  <w:style w:type="character" w:styleId="a6">
    <w:name w:val="Strong"/>
    <w:basedOn w:val="a0"/>
    <w:qFormat/>
    <w:rsid w:val="004D3C16"/>
    <w:rPr>
      <w:b/>
      <w:bCs/>
    </w:rPr>
  </w:style>
  <w:style w:type="numbering" w:customStyle="1" w:styleId="WWNum34">
    <w:name w:val="WWNum34"/>
    <w:basedOn w:val="a2"/>
    <w:rsid w:val="0002170D"/>
    <w:pPr>
      <w:numPr>
        <w:numId w:val="4"/>
      </w:numPr>
    </w:pPr>
  </w:style>
  <w:style w:type="character" w:styleId="a7">
    <w:name w:val="Hyperlink"/>
    <w:basedOn w:val="a0"/>
    <w:uiPriority w:val="99"/>
    <w:unhideWhenUsed/>
    <w:rsid w:val="00021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397886/2/info" TargetMode="External"/><Relationship Id="rId3" Type="http://schemas.microsoft.com/office/2007/relationships/stylesWithEffects" Target="stylesWithEffects.xml"/><Relationship Id="rId7" Type="http://schemas.openxmlformats.org/officeDocument/2006/relationships/hyperlink" Target="https://mfc.astrob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BCCD2EB540BD4976DB0BA2B843A0ACC041576FC7D29610F1D3261584e5U5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49</Pages>
  <Words>17257</Words>
  <Characters>98366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Оля</cp:lastModifiedBy>
  <cp:revision>6</cp:revision>
  <cp:lastPrinted>2022-08-02T09:26:00Z</cp:lastPrinted>
  <dcterms:created xsi:type="dcterms:W3CDTF">2022-07-20T06:35:00Z</dcterms:created>
  <dcterms:modified xsi:type="dcterms:W3CDTF">2023-03-13T07:20:00Z</dcterms:modified>
</cp:coreProperties>
</file>