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0591" w14:textId="77777777" w:rsidR="009124C5" w:rsidRDefault="009124C5">
      <w:pPr>
        <w:spacing w:line="240" w:lineRule="exact"/>
        <w:rPr>
          <w:sz w:val="19"/>
          <w:szCs w:val="19"/>
        </w:rPr>
      </w:pPr>
    </w:p>
    <w:p w14:paraId="57A1F587" w14:textId="77777777" w:rsidR="009124C5" w:rsidRDefault="009124C5">
      <w:pPr>
        <w:spacing w:line="1" w:lineRule="exact"/>
        <w:sectPr w:rsidR="009124C5">
          <w:pgSz w:w="11900" w:h="16840"/>
          <w:pgMar w:top="682" w:right="412" w:bottom="1668" w:left="1442" w:header="0" w:footer="3" w:gutter="0"/>
          <w:pgNumType w:start="1"/>
          <w:cols w:space="720"/>
          <w:noEndnote/>
          <w:docGrid w:linePitch="360"/>
        </w:sectPr>
      </w:pPr>
    </w:p>
    <w:p w14:paraId="7B551C06" w14:textId="071FBC0E" w:rsidR="009124C5" w:rsidRDefault="009124C5">
      <w:pPr>
        <w:spacing w:line="1" w:lineRule="exact"/>
      </w:pPr>
    </w:p>
    <w:p w14:paraId="5DBD09EC" w14:textId="77777777" w:rsidR="00EA4250" w:rsidRPr="00EA4250" w:rsidRDefault="00EA4250" w:rsidP="00EA425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4250">
        <w:rPr>
          <w:rFonts w:ascii="Times New Roman" w:eastAsia="Times New Roman" w:hAnsi="Times New Roman" w:cs="Times New Roman"/>
          <w:color w:val="auto"/>
          <w:sz w:val="28"/>
          <w:szCs w:val="28"/>
        </w:rPr>
        <w:t>СОВЕТ</w:t>
      </w:r>
    </w:p>
    <w:p w14:paraId="3832948D" w14:textId="77777777" w:rsidR="00EA4250" w:rsidRPr="00EA4250" w:rsidRDefault="00EA4250" w:rsidP="00EA425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42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МУНЦИПАЛЬНОГО ОБРАЗОВАНИЯ </w:t>
      </w:r>
    </w:p>
    <w:p w14:paraId="0779BBB2" w14:textId="77777777" w:rsidR="00EA4250" w:rsidRPr="00EA4250" w:rsidRDefault="00EA4250" w:rsidP="00EA425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4250">
        <w:rPr>
          <w:rFonts w:ascii="Times New Roman" w:eastAsia="Times New Roman" w:hAnsi="Times New Roman" w:cs="Times New Roman"/>
          <w:color w:val="auto"/>
          <w:sz w:val="28"/>
          <w:szCs w:val="28"/>
        </w:rPr>
        <w:t>«РАЗДОРСКИЙ    СЕЛЬСОВЕТ»</w:t>
      </w:r>
    </w:p>
    <w:p w14:paraId="6422404D" w14:textId="77777777" w:rsidR="00EA4250" w:rsidRPr="00EA4250" w:rsidRDefault="00EA4250" w:rsidP="00EA425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EA4250">
        <w:rPr>
          <w:rFonts w:ascii="Times New Roman" w:eastAsia="Times New Roman" w:hAnsi="Times New Roman" w:cs="Times New Roman"/>
          <w:color w:val="auto"/>
          <w:sz w:val="28"/>
          <w:szCs w:val="28"/>
        </w:rPr>
        <w:t>КАМЫЗЯКСКОГО  РАЙОНА</w:t>
      </w:r>
      <w:proofErr w:type="gramEnd"/>
      <w:r w:rsidRPr="00EA42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АСТРАХАНСКОЙ ОБЛАСТИ</w:t>
      </w:r>
    </w:p>
    <w:p w14:paraId="1109C35C" w14:textId="77777777" w:rsidR="00EA4250" w:rsidRPr="00EA4250" w:rsidRDefault="00EA4250" w:rsidP="00EA4250">
      <w:pPr>
        <w:spacing w:after="200" w:line="264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4250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14:paraId="555A8130" w14:textId="77777777" w:rsidR="00A11A29" w:rsidRDefault="00A11A29">
      <w:pPr>
        <w:pStyle w:val="20"/>
        <w:spacing w:line="259" w:lineRule="auto"/>
        <w:ind w:firstLine="0"/>
        <w:jc w:val="center"/>
        <w:rPr>
          <w:sz w:val="26"/>
          <w:szCs w:val="26"/>
        </w:rPr>
      </w:pPr>
    </w:p>
    <w:p w14:paraId="67A6E9A4" w14:textId="29729760" w:rsidR="009124C5" w:rsidRDefault="00A11A29">
      <w:pPr>
        <w:pStyle w:val="20"/>
        <w:tabs>
          <w:tab w:val="left" w:pos="7027"/>
        </w:tabs>
        <w:spacing w:after="160" w:line="259" w:lineRule="auto"/>
        <w:ind w:firstLine="0"/>
        <w:jc w:val="both"/>
      </w:pPr>
      <w:r>
        <w:t xml:space="preserve">  </w:t>
      </w:r>
      <w:proofErr w:type="gramStart"/>
      <w:r>
        <w:t xml:space="preserve">от  </w:t>
      </w:r>
      <w:r w:rsidR="00EA4250">
        <w:t>06</w:t>
      </w:r>
      <w:r w:rsidR="00000000">
        <w:t>.</w:t>
      </w:r>
      <w:r w:rsidR="00EA4250">
        <w:t>10</w:t>
      </w:r>
      <w:r w:rsidR="00000000">
        <w:t>.2022г.</w:t>
      </w:r>
      <w:proofErr w:type="gramEnd"/>
      <w:r w:rsidR="00000000">
        <w:tab/>
      </w:r>
      <w:proofErr w:type="gramStart"/>
      <w:r w:rsidR="00000000">
        <w:t>№</w:t>
      </w:r>
      <w:r>
        <w:t xml:space="preserve">  </w:t>
      </w:r>
      <w:r w:rsidR="00EA4250">
        <w:t>10</w:t>
      </w:r>
      <w:proofErr w:type="gramEnd"/>
    </w:p>
    <w:p w14:paraId="095E1678" w14:textId="77777777" w:rsidR="009124C5" w:rsidRDefault="00000000">
      <w:pPr>
        <w:pStyle w:val="20"/>
        <w:spacing w:line="262" w:lineRule="auto"/>
        <w:ind w:firstLine="0"/>
        <w:jc w:val="both"/>
      </w:pPr>
      <w:r>
        <w:t>О внесении изменений в решение Совета муниципального образования</w:t>
      </w:r>
    </w:p>
    <w:p w14:paraId="79909D8E" w14:textId="564BEEBB" w:rsidR="009124C5" w:rsidRDefault="00000000">
      <w:pPr>
        <w:pStyle w:val="20"/>
        <w:spacing w:line="262" w:lineRule="auto"/>
        <w:ind w:firstLine="0"/>
        <w:jc w:val="both"/>
      </w:pPr>
      <w:r>
        <w:t>«</w:t>
      </w:r>
      <w:proofErr w:type="gramStart"/>
      <w:r w:rsidR="00A11A29">
        <w:t xml:space="preserve">Раздорский </w:t>
      </w:r>
      <w:r>
        <w:t xml:space="preserve"> сельсовет</w:t>
      </w:r>
      <w:proofErr w:type="gramEnd"/>
      <w:r>
        <w:t>» от</w:t>
      </w:r>
      <w:r w:rsidR="00EA4250">
        <w:t xml:space="preserve">  02.08.2022 г.</w:t>
      </w:r>
    </w:p>
    <w:p w14:paraId="3BF957FB" w14:textId="3F8AE471" w:rsidR="009124C5" w:rsidRDefault="00000000">
      <w:pPr>
        <w:pStyle w:val="20"/>
        <w:spacing w:after="300" w:line="262" w:lineRule="auto"/>
        <w:ind w:firstLine="0"/>
        <w:jc w:val="both"/>
      </w:pPr>
      <w:r>
        <w:t xml:space="preserve">№ </w:t>
      </w:r>
      <w:r w:rsidR="00EA4250">
        <w:t>07/1</w:t>
      </w:r>
      <w:r>
        <w:t xml:space="preserve"> «Об оплате труда Главы МО «</w:t>
      </w:r>
      <w:proofErr w:type="gramStart"/>
      <w:r w:rsidR="00A11A29">
        <w:t xml:space="preserve">Раздорский </w:t>
      </w:r>
      <w:r>
        <w:t xml:space="preserve"> сельсовет</w:t>
      </w:r>
      <w:proofErr w:type="gramEnd"/>
      <w:r>
        <w:t>»</w:t>
      </w:r>
    </w:p>
    <w:p w14:paraId="1EEA71B1" w14:textId="77777777" w:rsidR="00EA4250" w:rsidRDefault="00000000">
      <w:pPr>
        <w:pStyle w:val="20"/>
        <w:spacing w:after="160" w:line="259" w:lineRule="auto"/>
        <w:ind w:firstLine="720"/>
        <w:jc w:val="both"/>
      </w:pPr>
      <w:r>
        <w:t>В соответствии с Федеральным законом от 06.10.2003 № 131-ФЗ «Об об</w:t>
      </w:r>
      <w:r>
        <w:softHyphen/>
        <w:t>щих принципах местного самоуправления в Российской Федерации», в соответ</w:t>
      </w:r>
      <w:r>
        <w:softHyphen/>
        <w:t>ствии с решением Совета муниципального образования «Камызякский район» от 22.07.2022 № 230, руководствуясь Уставом муниципального образования «</w:t>
      </w:r>
      <w:r w:rsidR="00A11A29">
        <w:t xml:space="preserve">Раздорский </w:t>
      </w:r>
      <w:r>
        <w:t>сельсовет»</w:t>
      </w:r>
      <w:r w:rsidR="00A11A29">
        <w:t xml:space="preserve">, </w:t>
      </w:r>
    </w:p>
    <w:p w14:paraId="67B11AB6" w14:textId="4173DFC6" w:rsidR="009124C5" w:rsidRDefault="00EA4250">
      <w:pPr>
        <w:pStyle w:val="20"/>
        <w:spacing w:after="160" w:line="259" w:lineRule="auto"/>
        <w:ind w:firstLine="720"/>
        <w:jc w:val="both"/>
      </w:pPr>
      <w:r>
        <w:t>Совет</w:t>
      </w:r>
      <w:r w:rsidR="00A11A29">
        <w:t xml:space="preserve"> </w:t>
      </w:r>
      <w:r>
        <w:t xml:space="preserve">муниципального </w:t>
      </w:r>
      <w:proofErr w:type="gramStart"/>
      <w:r>
        <w:t xml:space="preserve">образования </w:t>
      </w:r>
      <w:r w:rsidR="00A11A29">
        <w:t xml:space="preserve"> «</w:t>
      </w:r>
      <w:proofErr w:type="gramEnd"/>
      <w:r w:rsidR="00A11A29">
        <w:t xml:space="preserve">Раздорский сельсовет» </w:t>
      </w:r>
    </w:p>
    <w:p w14:paraId="7AF51134" w14:textId="64FBD6C0" w:rsidR="00A11A29" w:rsidRDefault="00EA4250">
      <w:pPr>
        <w:pStyle w:val="20"/>
        <w:spacing w:after="160" w:line="259" w:lineRule="auto"/>
        <w:ind w:firstLine="720"/>
        <w:jc w:val="both"/>
      </w:pPr>
      <w:r>
        <w:t>РЕШИЛ</w:t>
      </w:r>
      <w:r w:rsidR="00A11A29">
        <w:t>:</w:t>
      </w:r>
    </w:p>
    <w:p w14:paraId="543D9D3D" w14:textId="53D053C0" w:rsidR="009124C5" w:rsidRDefault="00000000">
      <w:pPr>
        <w:pStyle w:val="20"/>
        <w:numPr>
          <w:ilvl w:val="0"/>
          <w:numId w:val="1"/>
        </w:numPr>
        <w:tabs>
          <w:tab w:val="left" w:pos="1306"/>
        </w:tabs>
        <w:ind w:firstLine="720"/>
        <w:jc w:val="both"/>
      </w:pPr>
      <w:r>
        <w:t>Внести в решение Совета муниципального образования «</w:t>
      </w:r>
      <w:r w:rsidR="00A11A29">
        <w:t xml:space="preserve">Раздорский </w:t>
      </w:r>
      <w:r>
        <w:t>сельсовет» от 0</w:t>
      </w:r>
      <w:r w:rsidR="00A11A29">
        <w:t>2</w:t>
      </w:r>
      <w:r>
        <w:t xml:space="preserve">.08.2022г № </w:t>
      </w:r>
      <w:r w:rsidR="00EA4250">
        <w:t>07</w:t>
      </w:r>
      <w:r w:rsidR="00A11A29">
        <w:t>/1</w:t>
      </w:r>
      <w:r>
        <w:t xml:space="preserve"> «Об оплате труда Главы муниципального образования «</w:t>
      </w:r>
      <w:r w:rsidR="00A11A29">
        <w:t>Раздорский</w:t>
      </w:r>
      <w:r>
        <w:t xml:space="preserve"> сельсовет» следующие изменения:</w:t>
      </w:r>
    </w:p>
    <w:p w14:paraId="5AC60667" w14:textId="77777777" w:rsidR="009124C5" w:rsidRDefault="00000000">
      <w:pPr>
        <w:pStyle w:val="20"/>
        <w:numPr>
          <w:ilvl w:val="1"/>
          <w:numId w:val="1"/>
        </w:numPr>
        <w:tabs>
          <w:tab w:val="left" w:pos="1200"/>
        </w:tabs>
        <w:jc w:val="both"/>
      </w:pPr>
      <w:r>
        <w:t>подпункт 1.1. пункта 1 изложить в следующей редакции:</w:t>
      </w:r>
    </w:p>
    <w:p w14:paraId="79F074B5" w14:textId="77777777" w:rsidR="009124C5" w:rsidRDefault="00000000">
      <w:pPr>
        <w:pStyle w:val="20"/>
        <w:ind w:firstLine="720"/>
        <w:jc w:val="both"/>
      </w:pPr>
      <w:r>
        <w:t>«1.1. Ежемесячное денежное вознаграждение в размере 40% от денежного вознаграждения Главы муниципального образования «Камызякский район» составляет 26266,00 рублей»;</w:t>
      </w:r>
    </w:p>
    <w:p w14:paraId="18BA350C" w14:textId="0E6868BE" w:rsidR="009124C5" w:rsidRDefault="00000000" w:rsidP="00A11A29">
      <w:pPr>
        <w:pStyle w:val="20"/>
        <w:numPr>
          <w:ilvl w:val="0"/>
          <w:numId w:val="1"/>
        </w:numPr>
        <w:ind w:firstLine="720"/>
        <w:jc w:val="both"/>
      </w:pPr>
      <w:r>
        <w:t>Обнародовать настоящее решение в установленном порядке.</w:t>
      </w:r>
    </w:p>
    <w:p w14:paraId="5C97BB19" w14:textId="77777777" w:rsidR="00A11A29" w:rsidRDefault="00000000">
      <w:pPr>
        <w:pStyle w:val="20"/>
        <w:numPr>
          <w:ilvl w:val="0"/>
          <w:numId w:val="1"/>
        </w:numPr>
        <w:tabs>
          <w:tab w:val="left" w:pos="1306"/>
        </w:tabs>
        <w:spacing w:after="80"/>
        <w:ind w:firstLine="720"/>
        <w:jc w:val="both"/>
      </w:pPr>
      <w:r>
        <w:t>Решение вступает в силу с даты обнародования и распространяется на правоотношения, возникшие с 1 октября 2022 года.</w:t>
      </w:r>
    </w:p>
    <w:p w14:paraId="235741A7" w14:textId="77777777" w:rsidR="00A11A29" w:rsidRDefault="00A11A29" w:rsidP="00A11A29">
      <w:pPr>
        <w:pStyle w:val="20"/>
        <w:tabs>
          <w:tab w:val="left" w:pos="1306"/>
        </w:tabs>
        <w:spacing w:after="80"/>
        <w:jc w:val="both"/>
      </w:pPr>
    </w:p>
    <w:p w14:paraId="3AE7B7DB" w14:textId="46475029" w:rsidR="00A11A29" w:rsidRDefault="00EA4250" w:rsidP="00A11A29">
      <w:pPr>
        <w:pStyle w:val="20"/>
        <w:tabs>
          <w:tab w:val="left" w:pos="1306"/>
        </w:tabs>
        <w:spacing w:after="80"/>
        <w:jc w:val="both"/>
      </w:pPr>
      <w:r>
        <w:t>Председатель Совета МО,</w:t>
      </w:r>
    </w:p>
    <w:p w14:paraId="3A91D96A" w14:textId="159875CB" w:rsidR="009124C5" w:rsidRDefault="00A11A29" w:rsidP="00A11A29">
      <w:pPr>
        <w:pStyle w:val="20"/>
        <w:tabs>
          <w:tab w:val="left" w:pos="1306"/>
        </w:tabs>
        <w:spacing w:after="80"/>
        <w:jc w:val="both"/>
      </w:pPr>
      <w:r>
        <w:t>Глава МО «Раздорский сельсовет»</w:t>
      </w:r>
      <w:r>
        <w:tab/>
      </w:r>
      <w:r>
        <w:tab/>
      </w:r>
      <w:r>
        <w:tab/>
      </w:r>
      <w:r>
        <w:tab/>
      </w:r>
      <w:proofErr w:type="gramStart"/>
      <w:r>
        <w:t>В.П.</w:t>
      </w:r>
      <w:proofErr w:type="gramEnd"/>
      <w:r>
        <w:t xml:space="preserve"> Иконников</w:t>
      </w:r>
      <w:r w:rsidR="00000000">
        <w:br w:type="page"/>
      </w:r>
    </w:p>
    <w:p w14:paraId="0BD5F24A" w14:textId="47E969DE" w:rsidR="009124C5" w:rsidRDefault="00EA4250">
      <w:pPr>
        <w:pStyle w:val="1"/>
        <w:spacing w:line="264" w:lineRule="auto"/>
        <w:jc w:val="center"/>
      </w:pPr>
      <w:bookmarkStart w:id="0" w:name="_Hlk118801868"/>
      <w:r>
        <w:lastRenderedPageBreak/>
        <w:t>СОВЕТ</w:t>
      </w:r>
    </w:p>
    <w:p w14:paraId="608F4A01" w14:textId="68FEE16D" w:rsidR="00EA4250" w:rsidRDefault="00EA4250">
      <w:pPr>
        <w:pStyle w:val="1"/>
        <w:spacing w:line="264" w:lineRule="auto"/>
        <w:jc w:val="center"/>
      </w:pPr>
      <w:r>
        <w:t xml:space="preserve">МУНЦИПАЛЬНОГО ОБРАЗОВАНИЯ </w:t>
      </w:r>
    </w:p>
    <w:p w14:paraId="29BCC871" w14:textId="0F19CB57" w:rsidR="009124C5" w:rsidRDefault="00A11A29">
      <w:pPr>
        <w:pStyle w:val="1"/>
        <w:spacing w:line="264" w:lineRule="auto"/>
        <w:jc w:val="center"/>
      </w:pPr>
      <w:r>
        <w:t>«РАЗДОРСКИЙ    СЕЛЬСОВЕТ»</w:t>
      </w:r>
    </w:p>
    <w:p w14:paraId="0ABA2C04" w14:textId="5E698E91" w:rsidR="00A11A29" w:rsidRDefault="00A11A29">
      <w:pPr>
        <w:pStyle w:val="1"/>
        <w:spacing w:line="264" w:lineRule="auto"/>
        <w:jc w:val="center"/>
      </w:pPr>
      <w:proofErr w:type="gramStart"/>
      <w:r>
        <w:t>КАМЫЗЯКСКОГО  РАЙОНА</w:t>
      </w:r>
      <w:proofErr w:type="gramEnd"/>
      <w:r>
        <w:t xml:space="preserve">  АСТРАХАНСКОЙ ОБЛАСТИ</w:t>
      </w:r>
    </w:p>
    <w:p w14:paraId="4A625C6F" w14:textId="632E36D6" w:rsidR="009124C5" w:rsidRDefault="00EA4250">
      <w:pPr>
        <w:pStyle w:val="1"/>
        <w:spacing w:line="264" w:lineRule="auto"/>
        <w:jc w:val="center"/>
      </w:pPr>
      <w:r>
        <w:t>РЕШЕНИЕ</w:t>
      </w:r>
    </w:p>
    <w:bookmarkEnd w:id="0"/>
    <w:p w14:paraId="3C63ED81" w14:textId="0DAE0EF0" w:rsidR="00EA4250" w:rsidRDefault="00000000" w:rsidP="00EA4250">
      <w:pPr>
        <w:pStyle w:val="1"/>
        <w:tabs>
          <w:tab w:val="left" w:pos="7176"/>
        </w:tabs>
        <w:spacing w:line="264" w:lineRule="auto"/>
        <w:ind w:firstLine="720"/>
      </w:pPr>
      <w:r>
        <w:t>от 0</w:t>
      </w:r>
      <w:r w:rsidR="00A11A29">
        <w:t>2</w:t>
      </w:r>
      <w:r>
        <w:t>.08.2022г.</w:t>
      </w:r>
      <w:r>
        <w:tab/>
        <w:t>№</w:t>
      </w:r>
      <w:r w:rsidR="00EA4250">
        <w:t xml:space="preserve"> 07/1 </w:t>
      </w:r>
    </w:p>
    <w:p w14:paraId="7F7C97BC" w14:textId="48F888FE" w:rsidR="009124C5" w:rsidRDefault="00000000" w:rsidP="00EA4250">
      <w:pPr>
        <w:pStyle w:val="1"/>
        <w:tabs>
          <w:tab w:val="left" w:pos="7176"/>
        </w:tabs>
        <w:spacing w:line="264" w:lineRule="auto"/>
        <w:ind w:firstLine="720"/>
      </w:pPr>
      <w:r>
        <w:t xml:space="preserve">О внесении изменений в решение Совета от </w:t>
      </w:r>
      <w:r w:rsidR="00EA4250">
        <w:t xml:space="preserve">20.10.2021 </w:t>
      </w:r>
      <w:proofErr w:type="gramStart"/>
      <w:r w:rsidR="00EA4250">
        <w:t xml:space="preserve">г </w:t>
      </w:r>
      <w:r>
        <w:t>.</w:t>
      </w:r>
      <w:proofErr w:type="gramEnd"/>
      <w:r>
        <w:t xml:space="preserve"> № </w:t>
      </w:r>
      <w:r w:rsidR="00EA4250">
        <w:t>24</w:t>
      </w:r>
      <w:r>
        <w:t xml:space="preserve"> «О принятии решения Совета МО «</w:t>
      </w:r>
      <w:r w:rsidR="00EA4250">
        <w:t>Раздорский</w:t>
      </w:r>
      <w:r>
        <w:t xml:space="preserve"> сельсовет» «Об оплате труда Главы МО «</w:t>
      </w:r>
      <w:r w:rsidR="00EA4250">
        <w:t xml:space="preserve">Раздорский </w:t>
      </w:r>
      <w:r>
        <w:t xml:space="preserve">сельсовет» </w:t>
      </w:r>
    </w:p>
    <w:p w14:paraId="11811D08" w14:textId="77777777" w:rsidR="00EA4250" w:rsidRDefault="00000000" w:rsidP="00EA4250">
      <w:pPr>
        <w:pStyle w:val="1"/>
        <w:spacing w:after="320" w:line="276" w:lineRule="auto"/>
        <w:ind w:firstLine="1000"/>
      </w:pPr>
      <w:r>
        <w:t>Руководствуясь ст. 6 Закона Астраханской области от 04.07.2022 340/2022 «О Губернаторе Астраханской области и лицах, замещающих государственные должности Астраханской области», ст.</w:t>
      </w:r>
      <w:r w:rsidR="00EA4250">
        <w:t>3</w:t>
      </w:r>
      <w:r>
        <w:t xml:space="preserve"> Закона Астраханской области от 04.10.2006 №72/2006-03 ( в редакции от 04.07.2022-03) «О некоторых вопросах оплаты труда государственных служащих Астраханской области», Совет МО «</w:t>
      </w:r>
      <w:r w:rsidR="00EA4250">
        <w:t xml:space="preserve">Раздорский </w:t>
      </w:r>
      <w:r>
        <w:t xml:space="preserve"> сельсовет» </w:t>
      </w:r>
    </w:p>
    <w:p w14:paraId="5318892D" w14:textId="10AE806A" w:rsidR="009124C5" w:rsidRDefault="00000000" w:rsidP="00EA4250">
      <w:pPr>
        <w:pStyle w:val="1"/>
        <w:spacing w:after="320" w:line="276" w:lineRule="auto"/>
        <w:ind w:firstLine="1000"/>
      </w:pPr>
      <w:r>
        <w:t>РЕШИЛ:</w:t>
      </w:r>
    </w:p>
    <w:p w14:paraId="6F536E7E" w14:textId="6A5E905E" w:rsidR="009124C5" w:rsidRDefault="00000000">
      <w:pPr>
        <w:pStyle w:val="1"/>
        <w:spacing w:line="276" w:lineRule="auto"/>
      </w:pPr>
      <w:r>
        <w:t xml:space="preserve">1.Внести в решение Совета от </w:t>
      </w:r>
      <w:r w:rsidR="00EA4250">
        <w:t>20.10.2021</w:t>
      </w:r>
      <w:r>
        <w:t xml:space="preserve"> г. № </w:t>
      </w:r>
      <w:r w:rsidR="00EA4250">
        <w:t>24</w:t>
      </w:r>
      <w:r>
        <w:t xml:space="preserve"> «О принятии решения Совета МО «</w:t>
      </w:r>
      <w:r w:rsidR="00EA4250">
        <w:t>Раздорский</w:t>
      </w:r>
      <w:r>
        <w:t xml:space="preserve"> сельсовет» «Об оплате труда Главы МО «</w:t>
      </w:r>
      <w:r w:rsidR="00EA4250">
        <w:t>Раздорский</w:t>
      </w:r>
      <w:r>
        <w:t xml:space="preserve"> сельсовет» в новой редакции» следующие изменения:</w:t>
      </w:r>
    </w:p>
    <w:p w14:paraId="6EC2CE3C" w14:textId="3D3E4C89" w:rsidR="009124C5" w:rsidRDefault="00000000">
      <w:pPr>
        <w:pStyle w:val="1"/>
        <w:spacing w:after="0" w:line="240" w:lineRule="auto"/>
        <w:ind w:left="720" w:hanging="720"/>
      </w:pPr>
      <w:r>
        <w:t>1.1. Читать п. 1.1 части 1 решения Совета МО «</w:t>
      </w:r>
      <w:r w:rsidR="00EA4250">
        <w:t>Раздорский</w:t>
      </w:r>
      <w:r>
        <w:t xml:space="preserve"> сельсовет» в новой редакции:</w:t>
      </w:r>
    </w:p>
    <w:p w14:paraId="426EB461" w14:textId="66BD9F35" w:rsidR="009124C5" w:rsidRDefault="00000000">
      <w:pPr>
        <w:pStyle w:val="1"/>
        <w:spacing w:after="820" w:line="240" w:lineRule="auto"/>
      </w:pPr>
      <w:proofErr w:type="gramStart"/>
      <w:r>
        <w:t>« 1.1.</w:t>
      </w:r>
      <w:proofErr w:type="gramEnd"/>
      <w:r>
        <w:t xml:space="preserve"> Установить оплату труда Главе МО «</w:t>
      </w:r>
      <w:r w:rsidR="00EA4250">
        <w:t xml:space="preserve">Раздорский </w:t>
      </w:r>
      <w:r>
        <w:t>сельсовет» в виде денежного содержания, включающего денежное вознаграждение в размере 40% от денежного вознаграждения главы МО «Камызякский район», что составляет 35071 (тридцать пять тысяч семьдесят один ) рубль.</w:t>
      </w:r>
    </w:p>
    <w:p w14:paraId="0A44AD30" w14:textId="4625FEF7" w:rsidR="009124C5" w:rsidRDefault="00EA4250">
      <w:pPr>
        <w:pStyle w:val="1"/>
        <w:spacing w:line="240" w:lineRule="auto"/>
      </w:pPr>
      <w:r>
        <w:t>Председатель Совета МО,</w:t>
      </w:r>
    </w:p>
    <w:p w14:paraId="3AB31E40" w14:textId="2C4F96B3" w:rsidR="00EA4250" w:rsidRDefault="00EA4250">
      <w:pPr>
        <w:pStyle w:val="1"/>
        <w:spacing w:line="240" w:lineRule="auto"/>
      </w:pPr>
      <w:r>
        <w:t>Глава МО «Раздорский сельсовет»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В.П.</w:t>
      </w:r>
      <w:proofErr w:type="gramEnd"/>
      <w:r>
        <w:t xml:space="preserve"> Иконников</w:t>
      </w:r>
    </w:p>
    <w:sectPr w:rsidR="00EA4250">
      <w:type w:val="continuous"/>
      <w:pgSz w:w="11900" w:h="16840"/>
      <w:pgMar w:top="682" w:right="412" w:bottom="1668" w:left="1442" w:header="254" w:footer="12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C341" w14:textId="77777777" w:rsidR="00CD20EC" w:rsidRDefault="00CD20EC">
      <w:r>
        <w:separator/>
      </w:r>
    </w:p>
  </w:endnote>
  <w:endnote w:type="continuationSeparator" w:id="0">
    <w:p w14:paraId="5C48766E" w14:textId="77777777" w:rsidR="00CD20EC" w:rsidRDefault="00CD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33CF" w14:textId="77777777" w:rsidR="00CD20EC" w:rsidRDefault="00CD20EC"/>
  </w:footnote>
  <w:footnote w:type="continuationSeparator" w:id="0">
    <w:p w14:paraId="6DE92217" w14:textId="77777777" w:rsidR="00CD20EC" w:rsidRDefault="00CD20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2CE6"/>
    <w:multiLevelType w:val="multilevel"/>
    <w:tmpl w:val="6DC0C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82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C5"/>
    <w:rsid w:val="009124C5"/>
    <w:rsid w:val="00A11A29"/>
    <w:rsid w:val="00CD20EC"/>
    <w:rsid w:val="00EA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39E9"/>
  <w15:docId w15:val="{2CE65516-433B-42C2-A34F-79142FFD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2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B5ACC2"/>
      <w:w w:val="6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5ACC2"/>
      <w:sz w:val="14"/>
      <w:szCs w:val="1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line="254" w:lineRule="auto"/>
      <w:ind w:firstLine="6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264" w:lineRule="auto"/>
      <w:ind w:left="2560"/>
    </w:pPr>
    <w:rPr>
      <w:rFonts w:ascii="Arial Narrow" w:eastAsia="Arial Narrow" w:hAnsi="Arial Narrow" w:cs="Arial Narrow"/>
      <w:color w:val="B5ACC2"/>
      <w:w w:val="60"/>
    </w:rPr>
  </w:style>
  <w:style w:type="paragraph" w:customStyle="1" w:styleId="40">
    <w:name w:val="Основной текст (4)"/>
    <w:basedOn w:val="a"/>
    <w:link w:val="4"/>
    <w:pPr>
      <w:spacing w:after="160"/>
      <w:ind w:left="3220"/>
    </w:pPr>
    <w:rPr>
      <w:rFonts w:ascii="Times New Roman" w:eastAsia="Times New Roman" w:hAnsi="Times New Roman" w:cs="Times New Roman"/>
      <w:i/>
      <w:iCs/>
      <w:color w:val="B5ACC2"/>
      <w:sz w:val="14"/>
      <w:szCs w:val="14"/>
    </w:rPr>
  </w:style>
  <w:style w:type="paragraph" w:customStyle="1" w:styleId="1">
    <w:name w:val="Основной текст1"/>
    <w:basedOn w:val="a"/>
    <w:link w:val="a3"/>
    <w:pPr>
      <w:spacing w:after="200" w:line="259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Иконников</dc:creator>
  <cp:lastModifiedBy>Владимир Иконников</cp:lastModifiedBy>
  <cp:revision>2</cp:revision>
  <dcterms:created xsi:type="dcterms:W3CDTF">2022-11-08T08:13:00Z</dcterms:created>
  <dcterms:modified xsi:type="dcterms:W3CDTF">2022-11-08T08:13:00Z</dcterms:modified>
</cp:coreProperties>
</file>