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9727" w14:textId="0139834B" w:rsidR="00C52B45" w:rsidRPr="00B37447" w:rsidRDefault="00B37447" w:rsidP="00B3744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7447"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14:paraId="675680D6" w14:textId="0E3DBF53" w:rsidR="00C52B45" w:rsidRDefault="00B37447" w:rsidP="00C52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РАЗДОРСКИЙ 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14:paraId="7C998B6C" w14:textId="77777777" w:rsidR="00C52B45" w:rsidRDefault="00C52B45" w:rsidP="000E7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Камызякского района</w:t>
      </w:r>
      <w:r w:rsidR="000E70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14:paraId="3BFE6CBD" w14:textId="77777777" w:rsidR="00B37447" w:rsidRDefault="00B37447" w:rsidP="00B37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86ADD7" w14:textId="2D2D4009" w:rsidR="00C52B45" w:rsidRDefault="00B37447" w:rsidP="00B37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EC7D178" w14:textId="5EB22990" w:rsidR="00C52B45" w:rsidRPr="00AE50B5" w:rsidRDefault="000E70E9" w:rsidP="00C52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C52B4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447">
        <w:rPr>
          <w:rFonts w:ascii="Times New Roman" w:hAnsi="Times New Roman" w:cs="Times New Roman"/>
          <w:sz w:val="28"/>
          <w:szCs w:val="28"/>
        </w:rPr>
        <w:t>08.09.2022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B4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2B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№</w:t>
      </w:r>
      <w:r w:rsidR="00B15941">
        <w:rPr>
          <w:rFonts w:ascii="Times New Roman" w:hAnsi="Times New Roman" w:cs="Times New Roman"/>
          <w:sz w:val="28"/>
          <w:szCs w:val="28"/>
        </w:rPr>
        <w:t xml:space="preserve"> </w:t>
      </w:r>
      <w:r w:rsidR="007E0FD7">
        <w:rPr>
          <w:rFonts w:ascii="Times New Roman" w:hAnsi="Times New Roman" w:cs="Times New Roman"/>
          <w:sz w:val="28"/>
          <w:szCs w:val="28"/>
        </w:rPr>
        <w:t>44</w:t>
      </w:r>
    </w:p>
    <w:p w14:paraId="42BBC38F" w14:textId="77777777" w:rsidR="00C52B45" w:rsidRDefault="00C52B45" w:rsidP="00C52B45">
      <w:pPr>
        <w:pStyle w:val="Standard"/>
        <w:rPr>
          <w:rFonts w:cs="Times New Roman"/>
          <w:sz w:val="28"/>
          <w:szCs w:val="28"/>
          <w:lang w:val="ru-RU"/>
        </w:rPr>
      </w:pPr>
    </w:p>
    <w:p w14:paraId="4EEB0401" w14:textId="77777777" w:rsidR="00844A58" w:rsidRDefault="000E70E9" w:rsidP="00886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52B45" w:rsidRPr="007A7F1B">
        <w:rPr>
          <w:rFonts w:ascii="Times New Roman" w:hAnsi="Times New Roman" w:cs="Times New Roman"/>
          <w:sz w:val="28"/>
          <w:szCs w:val="28"/>
        </w:rPr>
        <w:t>О</w:t>
      </w:r>
      <w:r w:rsidR="007A7F1B" w:rsidRPr="007A7F1B">
        <w:rPr>
          <w:rFonts w:ascii="Times New Roman" w:hAnsi="Times New Roman" w:cs="Times New Roman"/>
          <w:sz w:val="28"/>
          <w:szCs w:val="28"/>
        </w:rPr>
        <w:t xml:space="preserve"> внесении </w:t>
      </w:r>
      <w:proofErr w:type="gramStart"/>
      <w:r w:rsidR="007A7F1B" w:rsidRPr="007A7F1B">
        <w:rPr>
          <w:rFonts w:ascii="Times New Roman" w:hAnsi="Times New Roman" w:cs="Times New Roman"/>
          <w:sz w:val="28"/>
          <w:szCs w:val="28"/>
        </w:rPr>
        <w:t>изменений  в</w:t>
      </w:r>
      <w:proofErr w:type="gramEnd"/>
      <w:r w:rsidR="007A7F1B" w:rsidRPr="007A7F1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13544663"/>
      <w:r w:rsidR="00B37447">
        <w:rPr>
          <w:rFonts w:ascii="Times New Roman" w:hAnsi="Times New Roman" w:cs="Times New Roman"/>
          <w:sz w:val="28"/>
          <w:szCs w:val="28"/>
        </w:rPr>
        <w:t>постановление                                                        администрации МО</w:t>
      </w:r>
      <w:r w:rsidR="007A7F1B" w:rsidRPr="007A7F1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Раздорский  </w:t>
      </w:r>
      <w:r w:rsidR="007A7F1B" w:rsidRPr="007A7F1B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8867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7A7F1B" w:rsidRPr="007A7F1B">
        <w:rPr>
          <w:rFonts w:ascii="Times New Roman" w:hAnsi="Times New Roman" w:cs="Times New Roman"/>
          <w:sz w:val="28"/>
          <w:szCs w:val="28"/>
        </w:rPr>
        <w:t xml:space="preserve">от </w:t>
      </w:r>
      <w:r w:rsidR="00C52B45" w:rsidRPr="007A7F1B">
        <w:rPr>
          <w:rFonts w:ascii="Times New Roman" w:hAnsi="Times New Roman" w:cs="Times New Roman"/>
          <w:sz w:val="28"/>
          <w:szCs w:val="28"/>
        </w:rPr>
        <w:t xml:space="preserve"> </w:t>
      </w:r>
      <w:r w:rsidR="00844A58">
        <w:rPr>
          <w:rFonts w:ascii="Times New Roman" w:hAnsi="Times New Roman" w:cs="Times New Roman"/>
          <w:sz w:val="28"/>
          <w:szCs w:val="28"/>
        </w:rPr>
        <w:t>14</w:t>
      </w:r>
      <w:r w:rsidRPr="00886702">
        <w:rPr>
          <w:rFonts w:ascii="Times New Roman" w:hAnsi="Times New Roman" w:cs="Times New Roman"/>
          <w:sz w:val="28"/>
          <w:szCs w:val="28"/>
        </w:rPr>
        <w:t>.0</w:t>
      </w:r>
      <w:r w:rsidR="00844A58">
        <w:rPr>
          <w:rFonts w:ascii="Times New Roman" w:hAnsi="Times New Roman" w:cs="Times New Roman"/>
          <w:sz w:val="28"/>
          <w:szCs w:val="28"/>
        </w:rPr>
        <w:t>4</w:t>
      </w:r>
      <w:r w:rsidRPr="00886702">
        <w:rPr>
          <w:rFonts w:ascii="Times New Roman" w:hAnsi="Times New Roman" w:cs="Times New Roman"/>
          <w:sz w:val="28"/>
          <w:szCs w:val="28"/>
        </w:rPr>
        <w:t>.20</w:t>
      </w:r>
      <w:r w:rsidR="00844A58">
        <w:rPr>
          <w:rFonts w:ascii="Times New Roman" w:hAnsi="Times New Roman" w:cs="Times New Roman"/>
          <w:sz w:val="28"/>
          <w:szCs w:val="28"/>
        </w:rPr>
        <w:t>22</w:t>
      </w:r>
      <w:r w:rsidRPr="00886702">
        <w:rPr>
          <w:rFonts w:ascii="Times New Roman" w:hAnsi="Times New Roman" w:cs="Times New Roman"/>
          <w:sz w:val="28"/>
          <w:szCs w:val="28"/>
        </w:rPr>
        <w:t xml:space="preserve"> г.  </w:t>
      </w:r>
      <w:r w:rsidR="007A7F1B" w:rsidRPr="00886702">
        <w:rPr>
          <w:rFonts w:ascii="Times New Roman" w:hAnsi="Times New Roman" w:cs="Times New Roman"/>
          <w:sz w:val="28"/>
          <w:szCs w:val="28"/>
        </w:rPr>
        <w:t xml:space="preserve">№ </w:t>
      </w:r>
      <w:r w:rsidR="00844A58">
        <w:rPr>
          <w:rFonts w:ascii="Times New Roman" w:hAnsi="Times New Roman" w:cs="Times New Roman"/>
          <w:sz w:val="28"/>
          <w:szCs w:val="28"/>
        </w:rPr>
        <w:t>16</w:t>
      </w:r>
      <w:r w:rsidR="007A7F1B">
        <w:rPr>
          <w:rFonts w:ascii="Times New Roman" w:hAnsi="Times New Roman" w:cs="Times New Roman"/>
          <w:sz w:val="28"/>
          <w:szCs w:val="28"/>
        </w:rPr>
        <w:t xml:space="preserve"> «</w:t>
      </w:r>
      <w:r w:rsidR="00844A58" w:rsidRPr="00844A58">
        <w:rPr>
          <w:rFonts w:ascii="Times New Roman" w:hAnsi="Times New Roman" w:cs="Times New Roman"/>
          <w:sz w:val="28"/>
          <w:szCs w:val="28"/>
        </w:rPr>
        <w:t xml:space="preserve">О создании согласительной </w:t>
      </w:r>
    </w:p>
    <w:p w14:paraId="50F7442F" w14:textId="77777777" w:rsidR="00844A58" w:rsidRDefault="00844A58" w:rsidP="00886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58">
        <w:rPr>
          <w:rFonts w:ascii="Times New Roman" w:hAnsi="Times New Roman" w:cs="Times New Roman"/>
          <w:sz w:val="28"/>
          <w:szCs w:val="28"/>
        </w:rPr>
        <w:t xml:space="preserve">комиссии по согласованию местоположения </w:t>
      </w:r>
    </w:p>
    <w:p w14:paraId="40945AF0" w14:textId="77777777" w:rsidR="00844A58" w:rsidRDefault="00844A58" w:rsidP="00886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58">
        <w:rPr>
          <w:rFonts w:ascii="Times New Roman" w:hAnsi="Times New Roman" w:cs="Times New Roman"/>
          <w:sz w:val="28"/>
          <w:szCs w:val="28"/>
        </w:rPr>
        <w:t xml:space="preserve">границ земельных участков при выполнении </w:t>
      </w:r>
    </w:p>
    <w:p w14:paraId="1CE767C4" w14:textId="77777777" w:rsidR="00844A58" w:rsidRDefault="00844A58" w:rsidP="00886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58">
        <w:rPr>
          <w:rFonts w:ascii="Times New Roman" w:hAnsi="Times New Roman" w:cs="Times New Roman"/>
          <w:sz w:val="28"/>
          <w:szCs w:val="28"/>
        </w:rPr>
        <w:t xml:space="preserve">комплексных кадастровых работ на территории </w:t>
      </w:r>
    </w:p>
    <w:p w14:paraId="1E87D7D4" w14:textId="77777777" w:rsidR="00844A58" w:rsidRDefault="00844A58" w:rsidP="00886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«Раздорский сельсовет» </w:t>
      </w:r>
    </w:p>
    <w:p w14:paraId="384A0C0F" w14:textId="74849CFF" w:rsidR="007A7F1B" w:rsidRPr="007A7F1B" w:rsidRDefault="00844A58" w:rsidP="00886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58">
        <w:rPr>
          <w:rFonts w:ascii="Times New Roman" w:hAnsi="Times New Roman" w:cs="Times New Roman"/>
          <w:sz w:val="28"/>
          <w:szCs w:val="28"/>
        </w:rPr>
        <w:t>Камызякского района</w:t>
      </w:r>
      <w:bookmarkEnd w:id="0"/>
      <w:r w:rsidR="007A7F1B" w:rsidRPr="007A7F1B">
        <w:rPr>
          <w:rFonts w:ascii="Times New Roman" w:hAnsi="Times New Roman" w:cs="Times New Roman"/>
          <w:sz w:val="28"/>
          <w:szCs w:val="28"/>
        </w:rPr>
        <w:t>»</w:t>
      </w:r>
    </w:p>
    <w:p w14:paraId="0BBD5D64" w14:textId="77777777" w:rsidR="00C52B45" w:rsidRPr="00AE50B5" w:rsidRDefault="00C52B45" w:rsidP="00C52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B472CE" w14:textId="75C7EE3A" w:rsidR="00C52B45" w:rsidRPr="00AE50B5" w:rsidRDefault="00844A58" w:rsidP="00B1594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 w:val="28"/>
          <w:szCs w:val="28"/>
        </w:rPr>
      </w:pPr>
      <w:r w:rsidRPr="00844A58">
        <w:rPr>
          <w:rFonts w:ascii="Times New Roman" w:eastAsia="Times New Roman" w:hAnsi="Times New Roman" w:cs="Times New Roman"/>
          <w:sz w:val="28"/>
          <w:szCs w:val="28"/>
        </w:rPr>
        <w:t>В соответствии со ст. 42.10 Федерального закона от 24.07.2007 №221-ФЗ «О кадастровой деятельности», на основании муниципального контракта №008 от 23.03.2022, руководствуясь Уставом муниципального образования «Раздорский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r w:rsidRPr="00844A58">
        <w:rPr>
          <w:rFonts w:ascii="Times New Roman" w:eastAsia="Times New Roman" w:hAnsi="Times New Roman" w:cs="Times New Roman"/>
          <w:sz w:val="28"/>
          <w:szCs w:val="28"/>
        </w:rPr>
        <w:t>кадровыми перестановками</w:t>
      </w:r>
      <w:r w:rsidR="00E019B0">
        <w:rPr>
          <w:rFonts w:ascii="Times New Roman" w:eastAsia="Times New Roman" w:hAnsi="Times New Roman" w:cs="Times New Roman"/>
          <w:sz w:val="28"/>
          <w:szCs w:val="28"/>
        </w:rPr>
        <w:t>, администрация муниципального образования «Раздорский сельсовет»</w:t>
      </w:r>
    </w:p>
    <w:p w14:paraId="77A552DA" w14:textId="77777777" w:rsidR="00C52B45" w:rsidRPr="00AE50B5" w:rsidRDefault="00C52B45" w:rsidP="00B1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686584" w14:textId="26982D9D" w:rsidR="00C52B45" w:rsidRPr="00AE50B5" w:rsidRDefault="00844A58" w:rsidP="00B159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ПОСТАНОВЛ</w:t>
      </w:r>
      <w:r w:rsidR="00E019B0">
        <w:rPr>
          <w:rFonts w:ascii="Times New Roman" w:hAnsi="Times New Roman" w:cs="Times New Roman"/>
          <w:b/>
          <w:i/>
          <w:sz w:val="28"/>
          <w:szCs w:val="28"/>
        </w:rPr>
        <w:t>ЯЕТ</w:t>
      </w:r>
      <w:r w:rsidR="00C52B45" w:rsidRPr="00AE50B5">
        <w:rPr>
          <w:rFonts w:ascii="Times New Roman" w:hAnsi="Times New Roman" w:cs="Times New Roman"/>
          <w:b/>
          <w:i/>
          <w:sz w:val="28"/>
          <w:szCs w:val="28"/>
        </w:rPr>
        <w:t xml:space="preserve">:       </w:t>
      </w:r>
    </w:p>
    <w:p w14:paraId="6C0B3737" w14:textId="77777777" w:rsidR="00C52B45" w:rsidRPr="00AE50B5" w:rsidRDefault="00C52B45" w:rsidP="00B15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0B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523704" w14:textId="4B421998" w:rsidR="007A7F1B" w:rsidRPr="00570BEB" w:rsidRDefault="007A7F1B" w:rsidP="00B15941">
      <w:pPr>
        <w:pStyle w:val="Standard"/>
        <w:numPr>
          <w:ilvl w:val="0"/>
          <w:numId w:val="3"/>
        </w:numPr>
        <w:ind w:left="142" w:hanging="142"/>
        <w:rPr>
          <w:rFonts w:cs="Times New Roman"/>
          <w:sz w:val="28"/>
          <w:szCs w:val="28"/>
          <w:lang w:val="ru-RU"/>
        </w:rPr>
      </w:pPr>
      <w:r w:rsidRPr="007A7F1B">
        <w:rPr>
          <w:rFonts w:cs="Times New Roman"/>
          <w:sz w:val="28"/>
          <w:szCs w:val="28"/>
          <w:lang w:val="ru-RU"/>
        </w:rPr>
        <w:t xml:space="preserve">Внести в </w:t>
      </w:r>
      <w:r w:rsidR="00570BEB" w:rsidRPr="00570BEB">
        <w:rPr>
          <w:rFonts w:cs="Times New Roman"/>
          <w:sz w:val="28"/>
          <w:szCs w:val="28"/>
          <w:lang w:val="ru-RU"/>
        </w:rPr>
        <w:t>постановление    администрации МО «Раздорский   сельсовет»  от  14.04.2022 г.  № 16 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«Раздорский сельсовет» Камызякского района</w:t>
      </w:r>
      <w:r w:rsidR="00570BEB">
        <w:rPr>
          <w:rFonts w:cs="Times New Roman"/>
          <w:sz w:val="28"/>
          <w:szCs w:val="28"/>
          <w:lang w:val="ru-RU"/>
        </w:rPr>
        <w:t xml:space="preserve"> </w:t>
      </w:r>
      <w:r w:rsidR="00E019B0" w:rsidRPr="00570BEB">
        <w:rPr>
          <w:rFonts w:cs="Times New Roman"/>
          <w:sz w:val="28"/>
          <w:szCs w:val="28"/>
          <w:lang w:val="ru-RU"/>
        </w:rPr>
        <w:t xml:space="preserve"> </w:t>
      </w:r>
      <w:r w:rsidRPr="00570BEB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570BEB">
        <w:rPr>
          <w:rFonts w:cs="Times New Roman"/>
          <w:sz w:val="28"/>
          <w:szCs w:val="28"/>
          <w:lang w:val="ru-RU"/>
        </w:rPr>
        <w:t>изменения  следующего</w:t>
      </w:r>
      <w:proofErr w:type="gramEnd"/>
      <w:r w:rsidRPr="00570BEB">
        <w:rPr>
          <w:rFonts w:cs="Times New Roman"/>
          <w:sz w:val="28"/>
          <w:szCs w:val="28"/>
          <w:lang w:val="ru-RU"/>
        </w:rPr>
        <w:t xml:space="preserve"> содержания:</w:t>
      </w:r>
    </w:p>
    <w:p w14:paraId="0B269FBD" w14:textId="24DE79EB" w:rsidR="00837DC2" w:rsidRPr="00837DC2" w:rsidRDefault="00837DC2" w:rsidP="00B15941">
      <w:pPr>
        <w:pStyle w:val="a3"/>
        <w:numPr>
          <w:ilvl w:val="1"/>
          <w:numId w:val="4"/>
        </w:num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DC2">
        <w:rPr>
          <w:rFonts w:ascii="Times New Roman" w:hAnsi="Times New Roman" w:cs="Times New Roman"/>
          <w:sz w:val="28"/>
          <w:szCs w:val="28"/>
        </w:rPr>
        <w:t>Исключить из состава согласительной комиссии</w:t>
      </w:r>
      <w:r w:rsidRPr="00837DC2">
        <w:rPr>
          <w:rFonts w:cs="Times New Roman"/>
          <w:sz w:val="28"/>
          <w:szCs w:val="28"/>
        </w:rPr>
        <w:t xml:space="preserve"> </w:t>
      </w:r>
      <w:proofErr w:type="spellStart"/>
      <w:r w:rsidRPr="00837DC2">
        <w:rPr>
          <w:rFonts w:ascii="Times New Roman" w:eastAsia="Times New Roman" w:hAnsi="Times New Roman" w:cs="Times New Roman"/>
          <w:sz w:val="28"/>
          <w:szCs w:val="28"/>
        </w:rPr>
        <w:t>Искалиев</w:t>
      </w:r>
      <w:r w:rsidRPr="00837DC2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837D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7DC2">
        <w:rPr>
          <w:rFonts w:ascii="Times New Roman" w:eastAsia="Times New Roman" w:hAnsi="Times New Roman" w:cs="Times New Roman"/>
          <w:sz w:val="28"/>
          <w:szCs w:val="28"/>
        </w:rPr>
        <w:t>Рудан</w:t>
      </w:r>
      <w:r w:rsidRPr="00837DC2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837D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7DC2">
        <w:rPr>
          <w:rFonts w:ascii="Times New Roman" w:eastAsia="Times New Roman" w:hAnsi="Times New Roman" w:cs="Times New Roman"/>
          <w:sz w:val="28"/>
          <w:szCs w:val="28"/>
        </w:rPr>
        <w:t>Султангалиевн</w:t>
      </w:r>
      <w:r w:rsidRPr="00837DC2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837DC2">
        <w:rPr>
          <w:rFonts w:ascii="Times New Roman" w:eastAsia="Times New Roman" w:hAnsi="Times New Roman" w:cs="Times New Roman"/>
          <w:sz w:val="28"/>
          <w:szCs w:val="28"/>
        </w:rPr>
        <w:t xml:space="preserve">, и.о. начальника отдела </w:t>
      </w:r>
      <w:bookmarkStart w:id="1" w:name="_Hlk113604356"/>
      <w:r w:rsidRPr="00837DC2">
        <w:rPr>
          <w:rFonts w:ascii="Times New Roman" w:eastAsia="Times New Roman" w:hAnsi="Times New Roman" w:cs="Times New Roman"/>
          <w:sz w:val="28"/>
          <w:szCs w:val="28"/>
        </w:rPr>
        <w:t>архитектуры и градостроительства комитета имущественных и земельных отношений администрации муниципального образования «Камызякский район»</w:t>
      </w:r>
      <w:bookmarkEnd w:id="1"/>
      <w:r w:rsidRPr="00837DC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1BF7E1" w14:textId="2A7BC0B6" w:rsidR="00837DC2" w:rsidRDefault="00837DC2" w:rsidP="00B15941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DC2">
        <w:rPr>
          <w:rFonts w:ascii="Times New Roman" w:hAnsi="Times New Roman" w:cs="Times New Roman"/>
          <w:sz w:val="28"/>
          <w:szCs w:val="28"/>
        </w:rPr>
        <w:t>Включить в состав согласительной комиссии Егорову Елену Алексеевну, начальника отдела</w:t>
      </w:r>
      <w:r w:rsidRPr="00837D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DC2">
        <w:rPr>
          <w:rFonts w:ascii="Times New Roman" w:eastAsia="Times New Roman" w:hAnsi="Times New Roman" w:cs="Times New Roman"/>
          <w:sz w:val="28"/>
          <w:szCs w:val="28"/>
        </w:rPr>
        <w:t>архитектуры и градостроительства комитета имущественных и земельных отношений администрации муниципального образования «Камызякский район»</w:t>
      </w:r>
      <w:r w:rsidR="00596F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228DD7" w14:textId="248E544D" w:rsidR="00596FDD" w:rsidRPr="00596FDD" w:rsidRDefault="00596FDD" w:rsidP="00B15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96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FDD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муниципального образования «Раздорский сельсовет» </w:t>
      </w:r>
      <w:hyperlink r:id="rId5" w:tgtFrame="_blank" w:history="1">
        <w:r w:rsidRPr="00596FDD">
          <w:rPr>
            <w:rFonts w:ascii="Arial" w:eastAsia="Times New Roman" w:hAnsi="Arial" w:cs="Arial"/>
            <w:color w:val="0000FF"/>
            <w:sz w:val="23"/>
            <w:szCs w:val="23"/>
            <w:u w:val="single"/>
            <w:shd w:val="clear" w:color="auto" w:fill="FFFFFF"/>
          </w:rPr>
          <w:t>https://razdormo.ru/</w:t>
        </w:r>
      </w:hyperlink>
      <w:r w:rsidRPr="00596FDD">
        <w:rPr>
          <w:rFonts w:ascii="Times New Roman" w:eastAsia="Times New Roman" w:hAnsi="Times New Roman" w:cs="Times New Roman"/>
          <w:sz w:val="28"/>
          <w:szCs w:val="28"/>
        </w:rPr>
        <w:t xml:space="preserve"> и  на информационном стенде администрации муниципального образования «Раздорский сельсовет».</w:t>
      </w:r>
    </w:p>
    <w:p w14:paraId="689CC2F5" w14:textId="6DE3E4B9" w:rsidR="00596FDD" w:rsidRPr="00837DC2" w:rsidRDefault="00B15941" w:rsidP="00B15941">
      <w:pPr>
        <w:pStyle w:val="a3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96FDD" w:rsidRPr="00596FDD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подписания</w:t>
      </w:r>
    </w:p>
    <w:p w14:paraId="039250C3" w14:textId="77777777" w:rsidR="00B15941" w:rsidRDefault="00B15941" w:rsidP="00C5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B5A7BC" w14:textId="57A582A8" w:rsidR="00C52B45" w:rsidRPr="00AE50B5" w:rsidRDefault="00C52B45" w:rsidP="00C5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0B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06F0BE07" w14:textId="77777777" w:rsidR="00C52B45" w:rsidRPr="00AE50B5" w:rsidRDefault="00C52B45" w:rsidP="00C5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0B5">
        <w:rPr>
          <w:rFonts w:ascii="Times New Roman" w:hAnsi="Times New Roman" w:cs="Times New Roman"/>
          <w:sz w:val="28"/>
          <w:szCs w:val="28"/>
        </w:rPr>
        <w:t>«</w:t>
      </w:r>
      <w:r w:rsidR="000E70E9">
        <w:rPr>
          <w:rFonts w:ascii="Times New Roman" w:hAnsi="Times New Roman" w:cs="Times New Roman"/>
          <w:sz w:val="28"/>
          <w:szCs w:val="28"/>
        </w:rPr>
        <w:t>Раздорский  сельсовет</w:t>
      </w:r>
      <w:r w:rsidRPr="00AE50B5">
        <w:rPr>
          <w:rFonts w:ascii="Times New Roman" w:hAnsi="Times New Roman" w:cs="Times New Roman"/>
          <w:sz w:val="28"/>
          <w:szCs w:val="28"/>
        </w:rPr>
        <w:t>»</w:t>
      </w:r>
      <w:r w:rsidRPr="00AE50B5">
        <w:rPr>
          <w:rFonts w:ascii="Times New Roman" w:hAnsi="Times New Roman" w:cs="Times New Roman"/>
          <w:sz w:val="28"/>
          <w:szCs w:val="28"/>
        </w:rPr>
        <w:tab/>
      </w:r>
      <w:r w:rsidRPr="00AE50B5">
        <w:rPr>
          <w:rFonts w:ascii="Times New Roman" w:hAnsi="Times New Roman" w:cs="Times New Roman"/>
          <w:sz w:val="28"/>
          <w:szCs w:val="28"/>
        </w:rPr>
        <w:tab/>
      </w:r>
      <w:r w:rsidRPr="00AE50B5">
        <w:rPr>
          <w:rFonts w:ascii="Times New Roman" w:hAnsi="Times New Roman" w:cs="Times New Roman"/>
          <w:sz w:val="28"/>
          <w:szCs w:val="28"/>
        </w:rPr>
        <w:tab/>
      </w:r>
      <w:r w:rsidRPr="00AE50B5">
        <w:rPr>
          <w:rFonts w:ascii="Times New Roman" w:hAnsi="Times New Roman" w:cs="Times New Roman"/>
          <w:sz w:val="28"/>
          <w:szCs w:val="28"/>
        </w:rPr>
        <w:tab/>
      </w:r>
      <w:r w:rsidR="000E70E9">
        <w:rPr>
          <w:rFonts w:ascii="Times New Roman" w:hAnsi="Times New Roman" w:cs="Times New Roman"/>
          <w:sz w:val="28"/>
          <w:szCs w:val="28"/>
        </w:rPr>
        <w:t xml:space="preserve">                        В.П. Иконников</w:t>
      </w:r>
    </w:p>
    <w:p w14:paraId="5CB6C724" w14:textId="77777777" w:rsidR="00C52B45" w:rsidRPr="00AE50B5" w:rsidRDefault="00C52B45" w:rsidP="00C5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029D8C" w14:textId="77777777" w:rsidR="00C52B45" w:rsidRPr="00AE50B5" w:rsidRDefault="00C52B45" w:rsidP="00C52B4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E62EC28" w14:textId="77777777" w:rsidR="00C52B45" w:rsidRPr="00AE50B5" w:rsidRDefault="00C52B45" w:rsidP="00C52B4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40AB4BE" w14:textId="77777777" w:rsidR="00C52B45" w:rsidRPr="00AE50B5" w:rsidRDefault="00C52B45" w:rsidP="00C52B4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9C49A50" w14:textId="77777777" w:rsidR="00C52B45" w:rsidRPr="00AE50B5" w:rsidRDefault="00C52B45" w:rsidP="00C52B4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660DF3C" w14:textId="77777777" w:rsidR="00C52B45" w:rsidRPr="00AE50B5" w:rsidRDefault="00C52B45" w:rsidP="00C52B4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D60B120" w14:textId="77777777" w:rsidR="00C52B45" w:rsidRPr="00AE50B5" w:rsidRDefault="00C52B45" w:rsidP="00C52B4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177F889" w14:textId="77777777" w:rsidR="00C52B45" w:rsidRPr="00AE50B5" w:rsidRDefault="00C52B45" w:rsidP="00C52B4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286666D" w14:textId="77777777" w:rsidR="00C52B45" w:rsidRPr="00AE50B5" w:rsidRDefault="00C52B45" w:rsidP="00C52B4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9144874" w14:textId="77777777" w:rsidR="00C52B45" w:rsidRPr="00AE50B5" w:rsidRDefault="00C52B45" w:rsidP="00C52B4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A2C5059" w14:textId="77777777" w:rsidR="00C52B45" w:rsidRPr="00AE50B5" w:rsidRDefault="00C52B45" w:rsidP="00C52B4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11347BC" w14:textId="77777777" w:rsidR="00C52B45" w:rsidRPr="00AE50B5" w:rsidRDefault="00C52B45" w:rsidP="00C52B4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BB3FC99" w14:textId="77777777" w:rsidR="00C52B45" w:rsidRPr="00AE50B5" w:rsidRDefault="00C52B45" w:rsidP="00C52B4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2EE3275" w14:textId="77777777" w:rsidR="00C52B45" w:rsidRPr="00AE50B5" w:rsidRDefault="00C52B45" w:rsidP="00C52B4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71260CF" w14:textId="77777777" w:rsidR="00C52B45" w:rsidRPr="00AE50B5" w:rsidRDefault="00C52B45" w:rsidP="00C52B4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52B45" w:rsidRPr="00AE50B5" w:rsidSect="00B15941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2836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3" w:firstLine="1843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1" w:firstLine="2127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8" w:firstLine="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66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6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86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86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46" w:firstLine="0"/>
      </w:pPr>
      <w:rPr>
        <w:rFonts w:cs="Times New Roman"/>
      </w:rPr>
    </w:lvl>
  </w:abstractNum>
  <w:abstractNum w:abstractNumId="1" w15:restartNumberingAfterBreak="0">
    <w:nsid w:val="19702273"/>
    <w:multiLevelType w:val="hybridMultilevel"/>
    <w:tmpl w:val="BB30BC7C"/>
    <w:lvl w:ilvl="0" w:tplc="0414D45E">
      <w:start w:val="1"/>
      <w:numFmt w:val="decimal"/>
      <w:lvlText w:val="%1."/>
      <w:lvlJc w:val="left"/>
      <w:pPr>
        <w:ind w:left="20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2" w:hanging="360"/>
      </w:pPr>
    </w:lvl>
    <w:lvl w:ilvl="2" w:tplc="0419001B" w:tentative="1">
      <w:start w:val="1"/>
      <w:numFmt w:val="lowerRoman"/>
      <w:lvlText w:val="%3."/>
      <w:lvlJc w:val="right"/>
      <w:pPr>
        <w:ind w:left="3462" w:hanging="180"/>
      </w:pPr>
    </w:lvl>
    <w:lvl w:ilvl="3" w:tplc="0419000F" w:tentative="1">
      <w:start w:val="1"/>
      <w:numFmt w:val="decimal"/>
      <w:lvlText w:val="%4."/>
      <w:lvlJc w:val="left"/>
      <w:pPr>
        <w:ind w:left="4182" w:hanging="360"/>
      </w:pPr>
    </w:lvl>
    <w:lvl w:ilvl="4" w:tplc="04190019" w:tentative="1">
      <w:start w:val="1"/>
      <w:numFmt w:val="lowerLetter"/>
      <w:lvlText w:val="%5."/>
      <w:lvlJc w:val="left"/>
      <w:pPr>
        <w:ind w:left="4902" w:hanging="360"/>
      </w:pPr>
    </w:lvl>
    <w:lvl w:ilvl="5" w:tplc="0419001B" w:tentative="1">
      <w:start w:val="1"/>
      <w:numFmt w:val="lowerRoman"/>
      <w:lvlText w:val="%6."/>
      <w:lvlJc w:val="right"/>
      <w:pPr>
        <w:ind w:left="5622" w:hanging="180"/>
      </w:pPr>
    </w:lvl>
    <w:lvl w:ilvl="6" w:tplc="0419000F" w:tentative="1">
      <w:start w:val="1"/>
      <w:numFmt w:val="decimal"/>
      <w:lvlText w:val="%7."/>
      <w:lvlJc w:val="left"/>
      <w:pPr>
        <w:ind w:left="6342" w:hanging="360"/>
      </w:pPr>
    </w:lvl>
    <w:lvl w:ilvl="7" w:tplc="04190019" w:tentative="1">
      <w:start w:val="1"/>
      <w:numFmt w:val="lowerLetter"/>
      <w:lvlText w:val="%8."/>
      <w:lvlJc w:val="left"/>
      <w:pPr>
        <w:ind w:left="7062" w:hanging="360"/>
      </w:pPr>
    </w:lvl>
    <w:lvl w:ilvl="8" w:tplc="0419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2" w15:restartNumberingAfterBreak="0">
    <w:nsid w:val="275C2C52"/>
    <w:multiLevelType w:val="hybridMultilevel"/>
    <w:tmpl w:val="E7683212"/>
    <w:lvl w:ilvl="0" w:tplc="35CE6CD6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1A6126"/>
    <w:multiLevelType w:val="multilevel"/>
    <w:tmpl w:val="F544E5DC"/>
    <w:lvl w:ilvl="0">
      <w:start w:val="1"/>
      <w:numFmt w:val="decimal"/>
      <w:lvlText w:val="%1."/>
      <w:lvlJc w:val="left"/>
      <w:pPr>
        <w:ind w:left="930" w:hanging="360"/>
      </w:pPr>
      <w:rPr>
        <w:rFonts w:asciiTheme="minorHAnsi" w:eastAsiaTheme="minorEastAsia" w:hAnsiTheme="minorHAnsi" w:hint="default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asciiTheme="minorHAnsi" w:eastAsiaTheme="minorEastAsia" w:hAnsiTheme="minorHAnsi"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asciiTheme="minorHAnsi" w:eastAsiaTheme="minorEastAsia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asciiTheme="minorHAnsi" w:eastAsiaTheme="minorEastAsia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asciiTheme="minorHAnsi" w:eastAsiaTheme="minorEastAsia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asciiTheme="minorHAnsi" w:eastAsiaTheme="minorEastAsia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asciiTheme="minorHAnsi" w:eastAsiaTheme="minorEastAsia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asciiTheme="minorHAnsi" w:eastAsiaTheme="minorEastAsia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160"/>
      </w:pPr>
      <w:rPr>
        <w:rFonts w:asciiTheme="minorHAnsi" w:eastAsiaTheme="minorEastAsia" w:hAnsiTheme="minorHAnsi" w:hint="default"/>
      </w:rPr>
    </w:lvl>
  </w:abstractNum>
  <w:num w:numId="1" w16cid:durableId="1959290901">
    <w:abstractNumId w:val="0"/>
  </w:num>
  <w:num w:numId="2" w16cid:durableId="1125809683">
    <w:abstractNumId w:val="2"/>
  </w:num>
  <w:num w:numId="3" w16cid:durableId="1043402044">
    <w:abstractNumId w:val="1"/>
  </w:num>
  <w:num w:numId="4" w16cid:durableId="939289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45"/>
    <w:rsid w:val="000E70E9"/>
    <w:rsid w:val="00570BEB"/>
    <w:rsid w:val="00591111"/>
    <w:rsid w:val="00596FDD"/>
    <w:rsid w:val="00736E6F"/>
    <w:rsid w:val="007A7F1B"/>
    <w:rsid w:val="007E0FD7"/>
    <w:rsid w:val="00837DC2"/>
    <w:rsid w:val="00844A58"/>
    <w:rsid w:val="00886702"/>
    <w:rsid w:val="00A751C1"/>
    <w:rsid w:val="00A85FB8"/>
    <w:rsid w:val="00B15941"/>
    <w:rsid w:val="00B37447"/>
    <w:rsid w:val="00C52B45"/>
    <w:rsid w:val="00E0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637F"/>
  <w15:docId w15:val="{3AA23CD6-C36D-482B-9D0D-B7B167EB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2B4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3">
    <w:name w:val="List Paragraph"/>
    <w:basedOn w:val="a"/>
    <w:uiPriority w:val="34"/>
    <w:qFormat/>
    <w:rsid w:val="00C52B45"/>
    <w:pPr>
      <w:ind w:left="720"/>
      <w:contextualSpacing/>
    </w:pPr>
  </w:style>
  <w:style w:type="character" w:customStyle="1" w:styleId="1">
    <w:name w:val="Просмотренная гиперссылка1"/>
    <w:basedOn w:val="a0"/>
    <w:uiPriority w:val="99"/>
    <w:semiHidden/>
    <w:unhideWhenUsed/>
    <w:rsid w:val="00596FDD"/>
    <w:rPr>
      <w:color w:val="954F72"/>
      <w:u w:val="single"/>
    </w:rPr>
  </w:style>
  <w:style w:type="character" w:styleId="a4">
    <w:name w:val="FollowedHyperlink"/>
    <w:basedOn w:val="a0"/>
    <w:uiPriority w:val="99"/>
    <w:semiHidden/>
    <w:unhideWhenUsed/>
    <w:rsid w:val="00596F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zdormo.ru/otdelenie-pfr-po-astrahanskoj-oblasti-i-regionalnaya-obshhestvennaya-organizatsiya-invalidov-soyuz-chernobyl-podpisali-soglashenie-o-sotrudnichestv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 Иконников</cp:lastModifiedBy>
  <cp:revision>3</cp:revision>
  <cp:lastPrinted>2021-03-02T11:26:00Z</cp:lastPrinted>
  <dcterms:created xsi:type="dcterms:W3CDTF">2022-09-08T11:53:00Z</dcterms:created>
  <dcterms:modified xsi:type="dcterms:W3CDTF">2022-09-09T04:38:00Z</dcterms:modified>
</cp:coreProperties>
</file>