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52" w:rsidRPr="00601E30" w:rsidRDefault="005730CC" w:rsidP="000A59CC">
      <w:pPr>
        <w:spacing w:line="100" w:lineRule="atLeast"/>
        <w:jc w:val="center"/>
        <w:rPr>
          <w:rFonts w:ascii="Times New Roman" w:hAnsi="Times New Roman" w:cs="Times New Roman"/>
          <w:b/>
          <w:bCs/>
          <w:color w:val="auto"/>
          <w:sz w:val="28"/>
          <w:szCs w:val="28"/>
        </w:rPr>
      </w:pPr>
      <w:r w:rsidRPr="00601E30">
        <w:rPr>
          <w:rFonts w:ascii="Times New Roman" w:hAnsi="Times New Roman" w:cs="Times New Roman"/>
          <w:b/>
          <w:bCs/>
          <w:color w:val="auto"/>
          <w:sz w:val="28"/>
          <w:szCs w:val="28"/>
        </w:rPr>
        <w:t>АДМИНИСТРАЦИИ МУНИЦИПАЛЬНОГО ОБРАЗОВАНИЯ</w:t>
      </w:r>
    </w:p>
    <w:p w:rsidR="00197452" w:rsidRPr="00601E30" w:rsidRDefault="005730CC">
      <w:pPr>
        <w:spacing w:line="100" w:lineRule="atLeast"/>
        <w:jc w:val="center"/>
        <w:rPr>
          <w:rFonts w:ascii="Times New Roman" w:hAnsi="Times New Roman" w:cs="Times New Roman"/>
          <w:b/>
          <w:bCs/>
          <w:color w:val="auto"/>
          <w:sz w:val="28"/>
          <w:szCs w:val="28"/>
        </w:rPr>
      </w:pPr>
      <w:r w:rsidRPr="00601E30">
        <w:rPr>
          <w:rFonts w:ascii="Times New Roman" w:hAnsi="Times New Roman" w:cs="Times New Roman"/>
          <w:b/>
          <w:bCs/>
          <w:color w:val="auto"/>
          <w:sz w:val="28"/>
          <w:szCs w:val="28"/>
        </w:rPr>
        <w:t>«</w:t>
      </w:r>
      <w:r w:rsidR="00AC39D0">
        <w:rPr>
          <w:rFonts w:ascii="Times New Roman" w:hAnsi="Times New Roman" w:cs="Times New Roman"/>
          <w:b/>
          <w:bCs/>
          <w:color w:val="auto"/>
          <w:sz w:val="28"/>
          <w:szCs w:val="28"/>
        </w:rPr>
        <w:t>РАЗДОРСКИЙ</w:t>
      </w:r>
      <w:r w:rsidRPr="00601E30">
        <w:rPr>
          <w:rFonts w:ascii="Times New Roman" w:hAnsi="Times New Roman" w:cs="Times New Roman"/>
          <w:b/>
          <w:bCs/>
          <w:color w:val="auto"/>
          <w:sz w:val="28"/>
          <w:szCs w:val="28"/>
        </w:rPr>
        <w:t xml:space="preserve">   СЕЛЬСОВЕТ»</w:t>
      </w:r>
    </w:p>
    <w:p w:rsidR="00197452" w:rsidRPr="00601E30" w:rsidRDefault="005730CC">
      <w:pPr>
        <w:spacing w:line="100" w:lineRule="atLeast"/>
        <w:jc w:val="center"/>
        <w:rPr>
          <w:rFonts w:ascii="Times New Roman" w:hAnsi="Times New Roman" w:cs="Times New Roman"/>
          <w:b/>
          <w:bCs/>
          <w:color w:val="auto"/>
          <w:sz w:val="28"/>
          <w:szCs w:val="28"/>
        </w:rPr>
      </w:pPr>
      <w:r w:rsidRPr="00601E30">
        <w:rPr>
          <w:rFonts w:ascii="Times New Roman" w:hAnsi="Times New Roman" w:cs="Times New Roman"/>
          <w:b/>
          <w:bCs/>
          <w:color w:val="auto"/>
          <w:sz w:val="28"/>
          <w:szCs w:val="28"/>
        </w:rPr>
        <w:t xml:space="preserve">КАМЫЗЯКСКОГО РАЙОНА АСТРАХАНСКОЙ ОБЛАСТИ    </w:t>
      </w:r>
    </w:p>
    <w:p w:rsidR="00197452" w:rsidRPr="00601E30" w:rsidRDefault="005730CC" w:rsidP="000A59CC">
      <w:pPr>
        <w:spacing w:line="100" w:lineRule="atLeast"/>
        <w:jc w:val="center"/>
        <w:rPr>
          <w:rFonts w:ascii="Times New Roman" w:hAnsi="Times New Roman" w:cs="Times New Roman"/>
          <w:b/>
          <w:bCs/>
          <w:color w:val="auto"/>
          <w:sz w:val="28"/>
          <w:szCs w:val="28"/>
        </w:rPr>
      </w:pPr>
      <w:r w:rsidRPr="00601E30">
        <w:rPr>
          <w:rFonts w:ascii="Times New Roman" w:hAnsi="Times New Roman" w:cs="Times New Roman"/>
          <w:b/>
          <w:bCs/>
          <w:color w:val="auto"/>
          <w:sz w:val="28"/>
          <w:szCs w:val="28"/>
        </w:rPr>
        <w:t>ПОСТАНОВЛЕНИЕ</w:t>
      </w:r>
    </w:p>
    <w:p w:rsidR="00197452" w:rsidRPr="000D4667" w:rsidRDefault="005730CC">
      <w:pPr>
        <w:spacing w:line="100" w:lineRule="atLeast"/>
        <w:rPr>
          <w:rFonts w:ascii="Times New Roman" w:hAnsi="Times New Roman" w:cs="Times New Roman"/>
          <w:bCs/>
          <w:color w:val="auto"/>
          <w:sz w:val="28"/>
          <w:szCs w:val="28"/>
        </w:rPr>
      </w:pPr>
      <w:r w:rsidRPr="000D4667">
        <w:rPr>
          <w:rFonts w:ascii="Times New Roman" w:hAnsi="Times New Roman" w:cs="Times New Roman"/>
          <w:bCs/>
          <w:color w:val="auto"/>
          <w:sz w:val="28"/>
          <w:szCs w:val="28"/>
        </w:rPr>
        <w:t xml:space="preserve">от  </w:t>
      </w:r>
      <w:r w:rsidR="009E4832">
        <w:rPr>
          <w:rFonts w:ascii="Times New Roman" w:hAnsi="Times New Roman" w:cs="Times New Roman"/>
          <w:bCs/>
          <w:color w:val="auto"/>
          <w:sz w:val="28"/>
          <w:szCs w:val="28"/>
        </w:rPr>
        <w:t>03</w:t>
      </w:r>
      <w:r w:rsidR="009E4832">
        <w:rPr>
          <w:rFonts w:ascii="Times New Roman" w:hAnsi="Times New Roman" w:cs="Times New Roman"/>
          <w:bCs/>
          <w:color w:val="FF0000"/>
          <w:sz w:val="28"/>
          <w:szCs w:val="28"/>
        </w:rPr>
        <w:t>.08</w:t>
      </w:r>
      <w:r w:rsidR="000D4667" w:rsidRPr="00AC39D0">
        <w:rPr>
          <w:rFonts w:ascii="Times New Roman" w:hAnsi="Times New Roman" w:cs="Times New Roman"/>
          <w:bCs/>
          <w:color w:val="FF0000"/>
          <w:sz w:val="28"/>
          <w:szCs w:val="28"/>
        </w:rPr>
        <w:t>.2020г</w:t>
      </w:r>
      <w:r w:rsidRPr="00AC39D0">
        <w:rPr>
          <w:rFonts w:ascii="Times New Roman" w:hAnsi="Times New Roman" w:cs="Times New Roman"/>
          <w:bCs/>
          <w:color w:val="FF0000"/>
          <w:sz w:val="28"/>
          <w:szCs w:val="28"/>
        </w:rPr>
        <w:t xml:space="preserve">                                                                                 </w:t>
      </w:r>
      <w:r w:rsidR="000D4667" w:rsidRPr="00AC39D0">
        <w:rPr>
          <w:rFonts w:ascii="Times New Roman" w:hAnsi="Times New Roman" w:cs="Times New Roman"/>
          <w:bCs/>
          <w:color w:val="FF0000"/>
          <w:sz w:val="28"/>
          <w:szCs w:val="28"/>
        </w:rPr>
        <w:t xml:space="preserve">          </w:t>
      </w:r>
      <w:r w:rsidRPr="00AC39D0">
        <w:rPr>
          <w:rFonts w:ascii="Times New Roman" w:hAnsi="Times New Roman" w:cs="Times New Roman"/>
          <w:bCs/>
          <w:color w:val="FF0000"/>
          <w:sz w:val="28"/>
          <w:szCs w:val="28"/>
        </w:rPr>
        <w:t>№</w:t>
      </w:r>
      <w:r w:rsidR="005D6C96">
        <w:rPr>
          <w:rFonts w:ascii="Times New Roman" w:hAnsi="Times New Roman" w:cs="Times New Roman"/>
          <w:bCs/>
          <w:color w:val="FF0000"/>
          <w:sz w:val="28"/>
          <w:szCs w:val="28"/>
        </w:rPr>
        <w:t xml:space="preserve"> </w:t>
      </w:r>
      <w:r w:rsidR="009E4832">
        <w:rPr>
          <w:rFonts w:ascii="Times New Roman" w:hAnsi="Times New Roman" w:cs="Times New Roman"/>
          <w:bCs/>
          <w:color w:val="FF0000"/>
          <w:sz w:val="28"/>
          <w:szCs w:val="28"/>
        </w:rPr>
        <w:t>46</w:t>
      </w:r>
      <w:r w:rsidRPr="00AC39D0">
        <w:rPr>
          <w:rFonts w:ascii="Times New Roman" w:hAnsi="Times New Roman" w:cs="Times New Roman"/>
          <w:bCs/>
          <w:color w:val="FF0000"/>
          <w:sz w:val="28"/>
          <w:szCs w:val="28"/>
        </w:rPr>
        <w:t xml:space="preserve">                                                                             </w:t>
      </w:r>
    </w:p>
    <w:tbl>
      <w:tblPr>
        <w:tblpPr w:leftFromText="180" w:rightFromText="180" w:vertAnchor="text" w:horzAnchor="margin" w:tblpY="76"/>
        <w:tblW w:w="0" w:type="auto"/>
        <w:tblBorders>
          <w:top w:val="nil"/>
          <w:left w:val="nil"/>
          <w:bottom w:val="nil"/>
          <w:right w:val="nil"/>
          <w:insideH w:val="nil"/>
          <w:insideV w:val="nil"/>
        </w:tblBorders>
        <w:tblLook w:val="0000" w:firstRow="0" w:lastRow="0" w:firstColumn="0" w:lastColumn="0" w:noHBand="0" w:noVBand="0"/>
      </w:tblPr>
      <w:tblGrid>
        <w:gridCol w:w="9669"/>
      </w:tblGrid>
      <w:tr w:rsidR="000A59CC" w:rsidRPr="00601E30" w:rsidTr="000A59CC">
        <w:trPr>
          <w:cantSplit/>
          <w:trHeight w:val="329"/>
        </w:trPr>
        <w:tc>
          <w:tcPr>
            <w:tcW w:w="9669" w:type="dxa"/>
            <w:tcBorders>
              <w:top w:val="nil"/>
              <w:left w:val="nil"/>
              <w:bottom w:val="nil"/>
              <w:right w:val="nil"/>
            </w:tcBorders>
            <w:shd w:val="clear" w:color="auto" w:fill="FFFFFF"/>
          </w:tcPr>
          <w:p w:rsidR="000A59CC" w:rsidRPr="000A59CC" w:rsidRDefault="000A59CC" w:rsidP="00AC39D0">
            <w:pPr>
              <w:pStyle w:val="ConsPlusTitle"/>
              <w:jc w:val="both"/>
              <w:rPr>
                <w:rFonts w:ascii="Times New Roman" w:hAnsi="Times New Roman" w:cs="Times New Roman"/>
                <w:b w:val="0"/>
                <w:color w:val="auto"/>
                <w:sz w:val="28"/>
                <w:szCs w:val="28"/>
              </w:rPr>
            </w:pPr>
            <w:r w:rsidRPr="000A59CC">
              <w:rPr>
                <w:rFonts w:ascii="Times New Roman" w:hAnsi="Times New Roman" w:cs="Times New Roman"/>
                <w:b w:val="0"/>
                <w:color w:val="auto"/>
                <w:sz w:val="28"/>
                <w:szCs w:val="28"/>
              </w:rPr>
              <w:t>«О принятии   административного регламента Администрации муниципального образования «</w:t>
            </w:r>
            <w:r w:rsidR="00AC39D0">
              <w:rPr>
                <w:rFonts w:ascii="Times New Roman" w:hAnsi="Times New Roman" w:cs="Times New Roman"/>
                <w:b w:val="0"/>
                <w:color w:val="auto"/>
                <w:sz w:val="28"/>
                <w:szCs w:val="28"/>
              </w:rPr>
              <w:t xml:space="preserve">Раздорский </w:t>
            </w:r>
            <w:r w:rsidRPr="000A59CC">
              <w:rPr>
                <w:rFonts w:ascii="Times New Roman" w:hAnsi="Times New Roman" w:cs="Times New Roman"/>
                <w:b w:val="0"/>
                <w:color w:val="auto"/>
                <w:sz w:val="28"/>
                <w:szCs w:val="28"/>
              </w:rPr>
              <w:t xml:space="preserve"> сельсовет»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r w:rsidR="000A59CC" w:rsidRPr="00601E30" w:rsidTr="000A59CC">
        <w:trPr>
          <w:cantSplit/>
          <w:trHeight w:val="329"/>
        </w:trPr>
        <w:tc>
          <w:tcPr>
            <w:tcW w:w="9669" w:type="dxa"/>
            <w:tcBorders>
              <w:top w:val="nil"/>
              <w:left w:val="nil"/>
              <w:bottom w:val="nil"/>
              <w:right w:val="nil"/>
            </w:tcBorders>
            <w:shd w:val="clear" w:color="auto" w:fill="FFFFFF"/>
          </w:tcPr>
          <w:p w:rsidR="000A59CC" w:rsidRPr="00601E30" w:rsidRDefault="000A59CC" w:rsidP="000A59CC">
            <w:pPr>
              <w:pStyle w:val="ConsPlusTitle"/>
              <w:jc w:val="both"/>
              <w:rPr>
                <w:rFonts w:ascii="Times New Roman" w:hAnsi="Times New Roman" w:cs="Times New Roman"/>
                <w:color w:val="auto"/>
                <w:sz w:val="28"/>
                <w:szCs w:val="28"/>
              </w:rPr>
            </w:pPr>
          </w:p>
        </w:tc>
      </w:tr>
    </w:tbl>
    <w:p w:rsidR="00197452" w:rsidRPr="00601E30" w:rsidRDefault="005730CC">
      <w:pPr>
        <w:tabs>
          <w:tab w:val="left" w:pos="0"/>
        </w:tabs>
        <w:spacing w:line="100" w:lineRule="atLeast"/>
        <w:jc w:val="both"/>
        <w:rPr>
          <w:rFonts w:ascii="Times New Roman" w:hAnsi="Times New Roman" w:cs="Times New Roman"/>
          <w:color w:val="auto"/>
          <w:sz w:val="28"/>
          <w:szCs w:val="28"/>
        </w:rPr>
      </w:pPr>
      <w:r w:rsidRPr="00601E30">
        <w:rPr>
          <w:rFonts w:ascii="Times New Roman" w:hAnsi="Times New Roman" w:cs="Times New Roman"/>
          <w:color w:val="auto"/>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16.10.2003г. №131-ФЗ «Об общих принципах организации местного самоуправления в Российской Федерации», руководствуясь  Уставом муниципального образования « </w:t>
      </w:r>
      <w:r w:rsidR="00AC39D0">
        <w:rPr>
          <w:rFonts w:ascii="Times New Roman" w:hAnsi="Times New Roman" w:cs="Times New Roman"/>
          <w:color w:val="auto"/>
          <w:sz w:val="28"/>
          <w:szCs w:val="28"/>
        </w:rPr>
        <w:t xml:space="preserve">Раздорский </w:t>
      </w:r>
      <w:r w:rsidRPr="00601E30">
        <w:rPr>
          <w:rFonts w:ascii="Times New Roman" w:hAnsi="Times New Roman" w:cs="Times New Roman"/>
          <w:color w:val="auto"/>
          <w:sz w:val="28"/>
          <w:szCs w:val="28"/>
        </w:rPr>
        <w:t xml:space="preserve">сельсовет», администрация муниципального образования « </w:t>
      </w:r>
      <w:r w:rsidR="00AC39D0">
        <w:rPr>
          <w:rFonts w:ascii="Times New Roman" w:hAnsi="Times New Roman" w:cs="Times New Roman"/>
          <w:color w:val="auto"/>
          <w:sz w:val="28"/>
          <w:szCs w:val="28"/>
        </w:rPr>
        <w:t xml:space="preserve">Раздорский </w:t>
      </w:r>
      <w:r w:rsidRPr="00601E30">
        <w:rPr>
          <w:rFonts w:ascii="Times New Roman" w:hAnsi="Times New Roman" w:cs="Times New Roman"/>
          <w:color w:val="auto"/>
          <w:sz w:val="28"/>
          <w:szCs w:val="28"/>
        </w:rPr>
        <w:t xml:space="preserve">сельсовет» </w:t>
      </w:r>
    </w:p>
    <w:p w:rsidR="00197452" w:rsidRPr="00601E30" w:rsidRDefault="005730CC">
      <w:pPr>
        <w:tabs>
          <w:tab w:val="left" w:pos="0"/>
        </w:tabs>
        <w:spacing w:line="100" w:lineRule="atLeast"/>
        <w:ind w:firstLine="540"/>
        <w:jc w:val="both"/>
        <w:rPr>
          <w:rFonts w:ascii="Times New Roman" w:hAnsi="Times New Roman" w:cs="Times New Roman"/>
          <w:color w:val="auto"/>
          <w:sz w:val="28"/>
          <w:szCs w:val="28"/>
        </w:rPr>
      </w:pPr>
      <w:r w:rsidRPr="00601E30">
        <w:rPr>
          <w:rFonts w:ascii="Times New Roman" w:hAnsi="Times New Roman" w:cs="Times New Roman"/>
          <w:color w:val="auto"/>
          <w:sz w:val="28"/>
          <w:szCs w:val="28"/>
        </w:rPr>
        <w:t xml:space="preserve"> ПОСТАНОВЛЯЕТ: </w:t>
      </w:r>
    </w:p>
    <w:p w:rsidR="00197452" w:rsidRPr="00601E30" w:rsidRDefault="005730CC" w:rsidP="000A59CC">
      <w:pPr>
        <w:spacing w:after="0" w:line="240" w:lineRule="auto"/>
        <w:ind w:firstLine="540"/>
        <w:jc w:val="both"/>
        <w:rPr>
          <w:rFonts w:ascii="Times New Roman" w:hAnsi="Times New Roman" w:cs="Times New Roman"/>
          <w:color w:val="auto"/>
          <w:sz w:val="28"/>
          <w:szCs w:val="28"/>
        </w:rPr>
      </w:pPr>
      <w:r w:rsidRPr="00601E30">
        <w:rPr>
          <w:rFonts w:ascii="Times New Roman" w:hAnsi="Times New Roman" w:cs="Times New Roman"/>
          <w:color w:val="auto"/>
          <w:sz w:val="28"/>
          <w:szCs w:val="28"/>
        </w:rPr>
        <w:t>1. Принять  административный  регламент  администрации МО «</w:t>
      </w:r>
      <w:r w:rsidR="00AC39D0">
        <w:rPr>
          <w:rFonts w:ascii="Times New Roman" w:hAnsi="Times New Roman" w:cs="Times New Roman"/>
          <w:color w:val="auto"/>
          <w:sz w:val="28"/>
          <w:szCs w:val="28"/>
        </w:rPr>
        <w:t xml:space="preserve">Раздорский </w:t>
      </w:r>
      <w:r w:rsidRPr="00601E30">
        <w:rPr>
          <w:rFonts w:ascii="Times New Roman" w:hAnsi="Times New Roman" w:cs="Times New Roman"/>
          <w:color w:val="auto"/>
          <w:sz w:val="28"/>
          <w:szCs w:val="28"/>
        </w:rPr>
        <w:t xml:space="preserve"> сельсовет»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197452" w:rsidRPr="00601E30" w:rsidRDefault="005730CC" w:rsidP="000A59CC">
      <w:pPr>
        <w:spacing w:after="0" w:line="240" w:lineRule="auto"/>
        <w:ind w:firstLine="540"/>
        <w:jc w:val="both"/>
        <w:rPr>
          <w:rFonts w:ascii="Times New Roman" w:hAnsi="Times New Roman" w:cs="Times New Roman"/>
          <w:color w:val="auto"/>
          <w:sz w:val="28"/>
          <w:szCs w:val="28"/>
        </w:rPr>
      </w:pPr>
      <w:r w:rsidRPr="00601E30">
        <w:rPr>
          <w:rFonts w:ascii="Times New Roman" w:hAnsi="Times New Roman" w:cs="Times New Roman"/>
          <w:color w:val="auto"/>
          <w:sz w:val="28"/>
          <w:szCs w:val="28"/>
        </w:rPr>
        <w:t>2. Обнародовать административный регламент администрации МО «</w:t>
      </w:r>
      <w:r w:rsidR="00AC39D0">
        <w:rPr>
          <w:rFonts w:ascii="Times New Roman" w:hAnsi="Times New Roman" w:cs="Times New Roman"/>
          <w:color w:val="auto"/>
          <w:sz w:val="28"/>
          <w:szCs w:val="28"/>
        </w:rPr>
        <w:t xml:space="preserve">Раздорский </w:t>
      </w:r>
      <w:r w:rsidR="00AC39D0" w:rsidRPr="00601E30">
        <w:rPr>
          <w:rFonts w:ascii="Times New Roman" w:hAnsi="Times New Roman" w:cs="Times New Roman"/>
          <w:color w:val="auto"/>
          <w:sz w:val="28"/>
          <w:szCs w:val="28"/>
        </w:rPr>
        <w:t xml:space="preserve"> сельсовет</w:t>
      </w:r>
      <w:r w:rsidRPr="00601E30">
        <w:rPr>
          <w:rFonts w:ascii="Times New Roman" w:hAnsi="Times New Roman" w:cs="Times New Roman"/>
          <w:color w:val="auto"/>
          <w:sz w:val="28"/>
          <w:szCs w:val="28"/>
        </w:rPr>
        <w:t>»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путем вывешивания на доске объявлений.</w:t>
      </w:r>
    </w:p>
    <w:p w:rsidR="00197452" w:rsidRPr="00601E30" w:rsidRDefault="005730CC" w:rsidP="000A59CC">
      <w:pPr>
        <w:spacing w:after="0" w:line="240" w:lineRule="auto"/>
        <w:ind w:firstLine="540"/>
        <w:jc w:val="both"/>
        <w:rPr>
          <w:rFonts w:ascii="Times New Roman" w:hAnsi="Times New Roman" w:cs="Times New Roman"/>
          <w:color w:val="auto"/>
          <w:sz w:val="28"/>
          <w:szCs w:val="28"/>
        </w:rPr>
      </w:pPr>
      <w:r w:rsidRPr="00601E30">
        <w:rPr>
          <w:rFonts w:ascii="Times New Roman" w:hAnsi="Times New Roman" w:cs="Times New Roman"/>
          <w:color w:val="auto"/>
          <w:sz w:val="28"/>
          <w:szCs w:val="28"/>
        </w:rPr>
        <w:t xml:space="preserve">3. </w:t>
      </w:r>
      <w:proofErr w:type="gramStart"/>
      <w:r w:rsidRPr="00601E30">
        <w:rPr>
          <w:rFonts w:ascii="Times New Roman" w:hAnsi="Times New Roman" w:cs="Times New Roman"/>
          <w:color w:val="auto"/>
          <w:sz w:val="28"/>
          <w:szCs w:val="28"/>
        </w:rPr>
        <w:t>Разместить</w:t>
      </w:r>
      <w:proofErr w:type="gramEnd"/>
      <w:r w:rsidRPr="00601E30">
        <w:rPr>
          <w:rFonts w:ascii="Times New Roman" w:hAnsi="Times New Roman" w:cs="Times New Roman"/>
          <w:color w:val="auto"/>
          <w:sz w:val="28"/>
          <w:szCs w:val="28"/>
        </w:rPr>
        <w:t xml:space="preserve"> настоящее постановление на официальном сайте муниципального образования «</w:t>
      </w:r>
      <w:r w:rsidR="00AC39D0">
        <w:rPr>
          <w:rFonts w:ascii="Times New Roman" w:hAnsi="Times New Roman" w:cs="Times New Roman"/>
          <w:color w:val="auto"/>
          <w:sz w:val="28"/>
          <w:szCs w:val="28"/>
        </w:rPr>
        <w:t xml:space="preserve">Раздорский </w:t>
      </w:r>
      <w:r w:rsidR="00AC39D0" w:rsidRPr="00601E30">
        <w:rPr>
          <w:rFonts w:ascii="Times New Roman" w:hAnsi="Times New Roman" w:cs="Times New Roman"/>
          <w:color w:val="auto"/>
          <w:sz w:val="28"/>
          <w:szCs w:val="28"/>
        </w:rPr>
        <w:t xml:space="preserve"> сельсовет</w:t>
      </w:r>
      <w:r w:rsidR="00AC39D0">
        <w:rPr>
          <w:rFonts w:ascii="Times New Roman" w:hAnsi="Times New Roman" w:cs="Times New Roman"/>
          <w:color w:val="auto"/>
          <w:sz w:val="28"/>
          <w:szCs w:val="28"/>
        </w:rPr>
        <w:t>»  https://razdor</w:t>
      </w:r>
      <w:r w:rsidRPr="00601E30">
        <w:rPr>
          <w:rFonts w:ascii="Times New Roman" w:hAnsi="Times New Roman" w:cs="Times New Roman"/>
          <w:color w:val="auto"/>
          <w:sz w:val="28"/>
          <w:szCs w:val="28"/>
        </w:rPr>
        <w:t xml:space="preserve">skijsovet.ru/, в государственных информационных системах http://gosuslugi.astrobl.ru и http://www.gosuslugi.ru. </w:t>
      </w:r>
    </w:p>
    <w:p w:rsidR="00197452" w:rsidRPr="00601E30" w:rsidRDefault="005730CC">
      <w:pPr>
        <w:spacing w:line="100" w:lineRule="atLeast"/>
        <w:ind w:firstLine="540"/>
        <w:jc w:val="both"/>
        <w:rPr>
          <w:rFonts w:ascii="Times New Roman" w:hAnsi="Times New Roman" w:cs="Times New Roman"/>
          <w:color w:val="auto"/>
          <w:spacing w:val="5"/>
          <w:sz w:val="28"/>
          <w:szCs w:val="28"/>
        </w:rPr>
      </w:pPr>
      <w:r w:rsidRPr="00601E30">
        <w:rPr>
          <w:rFonts w:ascii="Times New Roman" w:hAnsi="Times New Roman" w:cs="Times New Roman"/>
          <w:color w:val="auto"/>
          <w:spacing w:val="5"/>
          <w:sz w:val="28"/>
          <w:szCs w:val="28"/>
        </w:rPr>
        <w:t>4. Направить в установленный законом срок копию настоящего постановления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197452" w:rsidRPr="00601E30" w:rsidRDefault="005730CC">
      <w:pPr>
        <w:spacing w:line="100" w:lineRule="atLeast"/>
        <w:jc w:val="both"/>
        <w:rPr>
          <w:rFonts w:ascii="Times New Roman" w:hAnsi="Times New Roman" w:cs="Times New Roman"/>
          <w:color w:val="auto"/>
          <w:spacing w:val="5"/>
          <w:sz w:val="28"/>
          <w:szCs w:val="28"/>
        </w:rPr>
      </w:pPr>
      <w:r w:rsidRPr="00601E30">
        <w:rPr>
          <w:rFonts w:ascii="Times New Roman" w:hAnsi="Times New Roman" w:cs="Times New Roman"/>
          <w:color w:val="auto"/>
          <w:spacing w:val="5"/>
          <w:sz w:val="28"/>
          <w:szCs w:val="28"/>
        </w:rPr>
        <w:t>5. Настоящее постановление вступает в силу со дня его обнародования.</w:t>
      </w:r>
    </w:p>
    <w:p w:rsidR="00197452" w:rsidRPr="000A59CC" w:rsidRDefault="00AC39D0" w:rsidP="000A59CC">
      <w:pPr>
        <w:spacing w:line="100" w:lineRule="atLeast"/>
        <w:jc w:val="both"/>
        <w:rPr>
          <w:rFonts w:ascii="Times New Roman" w:hAnsi="Times New Roman" w:cs="Times New Roman"/>
          <w:color w:val="auto"/>
          <w:spacing w:val="5"/>
          <w:sz w:val="28"/>
          <w:szCs w:val="28"/>
        </w:rPr>
      </w:pPr>
      <w:r>
        <w:rPr>
          <w:rFonts w:ascii="Times New Roman" w:hAnsi="Times New Roman" w:cs="Times New Roman"/>
          <w:color w:val="auto"/>
          <w:spacing w:val="5"/>
          <w:sz w:val="28"/>
          <w:szCs w:val="28"/>
        </w:rPr>
        <w:t>Г</w:t>
      </w:r>
      <w:r w:rsidR="005730CC" w:rsidRPr="00601E30">
        <w:rPr>
          <w:rFonts w:ascii="Times New Roman" w:hAnsi="Times New Roman" w:cs="Times New Roman"/>
          <w:color w:val="auto"/>
          <w:spacing w:val="5"/>
          <w:sz w:val="28"/>
          <w:szCs w:val="28"/>
        </w:rPr>
        <w:t>лав</w:t>
      </w:r>
      <w:r>
        <w:rPr>
          <w:rFonts w:ascii="Times New Roman" w:hAnsi="Times New Roman" w:cs="Times New Roman"/>
          <w:color w:val="auto"/>
          <w:spacing w:val="5"/>
          <w:sz w:val="28"/>
          <w:szCs w:val="28"/>
        </w:rPr>
        <w:t xml:space="preserve">а </w:t>
      </w:r>
      <w:r w:rsidR="005730CC" w:rsidRPr="00601E30">
        <w:rPr>
          <w:rFonts w:ascii="Times New Roman" w:hAnsi="Times New Roman" w:cs="Times New Roman"/>
          <w:color w:val="auto"/>
          <w:spacing w:val="5"/>
          <w:sz w:val="28"/>
          <w:szCs w:val="28"/>
        </w:rPr>
        <w:t>АМО «</w:t>
      </w:r>
      <w:r>
        <w:rPr>
          <w:rFonts w:ascii="Times New Roman" w:hAnsi="Times New Roman" w:cs="Times New Roman"/>
          <w:color w:val="auto"/>
          <w:sz w:val="28"/>
          <w:szCs w:val="28"/>
        </w:rPr>
        <w:t xml:space="preserve">Раздорский </w:t>
      </w:r>
      <w:r w:rsidRPr="00601E30">
        <w:rPr>
          <w:rFonts w:ascii="Times New Roman" w:hAnsi="Times New Roman" w:cs="Times New Roman"/>
          <w:color w:val="auto"/>
          <w:sz w:val="28"/>
          <w:szCs w:val="28"/>
        </w:rPr>
        <w:t xml:space="preserve"> сельсовет</w:t>
      </w:r>
      <w:r w:rsidR="005730CC" w:rsidRPr="00601E30">
        <w:rPr>
          <w:rFonts w:ascii="Times New Roman" w:hAnsi="Times New Roman" w:cs="Times New Roman"/>
          <w:color w:val="auto"/>
          <w:spacing w:val="5"/>
          <w:sz w:val="28"/>
          <w:szCs w:val="28"/>
        </w:rPr>
        <w:t xml:space="preserve">»                        </w:t>
      </w:r>
      <w:r>
        <w:rPr>
          <w:rFonts w:ascii="Times New Roman" w:hAnsi="Times New Roman" w:cs="Times New Roman"/>
          <w:color w:val="auto"/>
          <w:spacing w:val="5"/>
          <w:sz w:val="28"/>
          <w:szCs w:val="28"/>
        </w:rPr>
        <w:t>В.П. Иконников</w:t>
      </w:r>
      <w:r w:rsidR="005730CC" w:rsidRPr="00601E30">
        <w:rPr>
          <w:rFonts w:ascii="Times New Roman" w:hAnsi="Times New Roman" w:cs="Times New Roman"/>
          <w:color w:val="auto"/>
          <w:spacing w:val="5"/>
          <w:sz w:val="28"/>
          <w:szCs w:val="28"/>
        </w:rPr>
        <w:t xml:space="preserve">     </w:t>
      </w:r>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5730CC">
      <w:pPr>
        <w:pStyle w:val="ConsPlusNormal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Утвержден</w:t>
      </w:r>
    </w:p>
    <w:p w:rsidR="00197452" w:rsidRPr="00601E30" w:rsidRDefault="005730CC">
      <w:pPr>
        <w:pStyle w:val="ConsPlusNormal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постановлением администрации</w:t>
      </w:r>
    </w:p>
    <w:p w:rsidR="00197452" w:rsidRPr="00601E30" w:rsidRDefault="005730CC">
      <w:pPr>
        <w:pStyle w:val="ConsPlusNormal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МО «</w:t>
      </w:r>
      <w:r w:rsidR="00AC39D0">
        <w:rPr>
          <w:rFonts w:ascii="Times New Roman" w:hAnsi="Times New Roman" w:cs="Times New Roman"/>
          <w:color w:val="auto"/>
          <w:sz w:val="24"/>
          <w:szCs w:val="24"/>
        </w:rPr>
        <w:t xml:space="preserve">Раздорский  </w:t>
      </w:r>
      <w:r w:rsidRPr="00601E30">
        <w:rPr>
          <w:rFonts w:ascii="Times New Roman" w:hAnsi="Times New Roman" w:cs="Times New Roman"/>
          <w:color w:val="auto"/>
          <w:sz w:val="24"/>
          <w:szCs w:val="24"/>
        </w:rPr>
        <w:t>сельсовет»</w:t>
      </w:r>
    </w:p>
    <w:p w:rsidR="00197452" w:rsidRPr="00601E30" w:rsidRDefault="005730CC">
      <w:pPr>
        <w:pStyle w:val="ConsPlusNormal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от  </w:t>
      </w:r>
      <w:r w:rsidR="009E4832">
        <w:rPr>
          <w:rFonts w:ascii="Times New Roman" w:hAnsi="Times New Roman" w:cs="Times New Roman"/>
          <w:color w:val="auto"/>
          <w:sz w:val="24"/>
          <w:szCs w:val="24"/>
        </w:rPr>
        <w:t>03.08.2020г  №46</w:t>
      </w:r>
      <w:bookmarkStart w:id="0" w:name="_GoBack"/>
      <w:bookmarkEnd w:id="0"/>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5730CC">
      <w:pPr>
        <w:pStyle w:val="ConsPlusTitle"/>
        <w:jc w:val="center"/>
        <w:rPr>
          <w:rFonts w:ascii="Times New Roman" w:hAnsi="Times New Roman" w:cs="Times New Roman"/>
          <w:color w:val="auto"/>
          <w:sz w:val="24"/>
          <w:szCs w:val="24"/>
        </w:rPr>
      </w:pPr>
      <w:bookmarkStart w:id="1" w:name="P37"/>
      <w:bookmarkEnd w:id="1"/>
      <w:r w:rsidRPr="00601E30">
        <w:rPr>
          <w:rFonts w:ascii="Times New Roman" w:hAnsi="Times New Roman" w:cs="Times New Roman"/>
          <w:color w:val="auto"/>
          <w:sz w:val="24"/>
          <w:szCs w:val="24"/>
        </w:rPr>
        <w:t>Административный регламент</w:t>
      </w:r>
    </w:p>
    <w:p w:rsidR="00197452" w:rsidRPr="00601E30" w:rsidRDefault="005730CC" w:rsidP="000A59CC">
      <w:pPr>
        <w:pStyle w:val="ConsPlusTitle"/>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Администрации муниципального образования «</w:t>
      </w:r>
      <w:r w:rsidR="00AC39D0">
        <w:rPr>
          <w:rFonts w:ascii="Times New Roman" w:hAnsi="Times New Roman" w:cs="Times New Roman"/>
          <w:color w:val="auto"/>
          <w:sz w:val="24"/>
          <w:szCs w:val="24"/>
        </w:rPr>
        <w:t>Раздорский</w:t>
      </w:r>
      <w:r w:rsidRPr="00601E30">
        <w:rPr>
          <w:rFonts w:ascii="Times New Roman" w:hAnsi="Times New Roman" w:cs="Times New Roman"/>
          <w:color w:val="auto"/>
          <w:sz w:val="24"/>
          <w:szCs w:val="24"/>
        </w:rPr>
        <w:t xml:space="preserve">  сельсовет»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197452" w:rsidRPr="000A59CC" w:rsidRDefault="005730CC" w:rsidP="000A59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1. Общие положения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1.1. Предмет регулирования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Административный регламент администрации муниципального образования «</w:t>
      </w:r>
      <w:r w:rsidR="00AC39D0">
        <w:rPr>
          <w:rFonts w:ascii="Times New Roman" w:hAnsi="Times New Roman" w:cs="Times New Roman"/>
          <w:color w:val="auto"/>
          <w:sz w:val="24"/>
          <w:szCs w:val="24"/>
        </w:rPr>
        <w:t>Раздорский</w:t>
      </w:r>
      <w:r w:rsidR="00AC39D0"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административный регламент) 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(действий) по предоставлению муниципальной услуги в соответствии с законодательством Российской Федерации.</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601E30">
        <w:rPr>
          <w:rFonts w:ascii="Times New Roman" w:hAnsi="Times New Roman" w:cs="Times New Roman"/>
          <w:color w:val="auto"/>
          <w:sz w:val="24"/>
          <w:szCs w:val="24"/>
        </w:rPr>
        <w:t xml:space="preserve">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Амурской области, муниципальным правовым актам.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1.2. Описание заявителей.</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Заявителями являются физические и юридические лица, а также их уполномоченные представители, обратившиеся с запросом о предоставлении муниципальной услуги, выраженным в письменной или электронной форме (далее – заявители)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обратившимся в администрацию муниципального образования «</w:t>
      </w:r>
      <w:r w:rsidR="00AC39D0">
        <w:rPr>
          <w:rFonts w:ascii="Times New Roman" w:hAnsi="Times New Roman" w:cs="Times New Roman"/>
          <w:color w:val="auto"/>
          <w:sz w:val="24"/>
          <w:szCs w:val="24"/>
        </w:rPr>
        <w:t>Раздорский</w:t>
      </w:r>
      <w:r w:rsidR="00AC39D0"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или МФЦ с запросом о предоставлении муниципальной услуги</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выраженным</w:t>
      </w:r>
      <w:proofErr w:type="gramEnd"/>
      <w:r w:rsidRPr="00601E30">
        <w:rPr>
          <w:rFonts w:ascii="Times New Roman" w:hAnsi="Times New Roman" w:cs="Times New Roman"/>
          <w:color w:val="auto"/>
          <w:sz w:val="24"/>
          <w:szCs w:val="24"/>
        </w:rPr>
        <w:t xml:space="preserve"> в письменной или электронной форме (далее - заявители):</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lastRenderedPageBreak/>
        <w:t>- юридические лица;</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физические лица;</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xml:space="preserve">- иностранные граждане и юридические лица, получившие права на земельный участок в </w:t>
      </w:r>
      <w:proofErr w:type="gramStart"/>
      <w:r w:rsidRPr="00601E30">
        <w:rPr>
          <w:rFonts w:ascii="Times New Roman" w:hAnsi="Times New Roman" w:cs="Times New Roman"/>
          <w:color w:val="auto"/>
          <w:sz w:val="24"/>
          <w:szCs w:val="24"/>
          <w:lang w:eastAsia="ru-RU"/>
        </w:rPr>
        <w:t>порядке</w:t>
      </w:r>
      <w:proofErr w:type="gramEnd"/>
      <w:r w:rsidRPr="00601E30">
        <w:rPr>
          <w:rFonts w:ascii="Times New Roman" w:hAnsi="Times New Roman" w:cs="Times New Roman"/>
          <w:color w:val="auto"/>
          <w:sz w:val="24"/>
          <w:szCs w:val="24"/>
          <w:lang w:eastAsia="ru-RU"/>
        </w:rPr>
        <w:t xml:space="preserve"> установленном федеральными законами Российской Федерации.</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Все перечисленные субъекты  должны обладать правами на земельный участок и объект капитального строительства</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собственности;</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хозяйственного ведения;</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оперативного управления;</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пожизненно наследуемого владения;</w:t>
      </w:r>
    </w:p>
    <w:p w:rsidR="00197452" w:rsidRPr="00601E30" w:rsidRDefault="005730CC">
      <w:pPr>
        <w:spacing w:after="0" w:line="100" w:lineRule="atLeast"/>
        <w:ind w:firstLine="42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право постоянного (бессрочного) пользования.</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От имени физических лиц заявления о предоставлении муниципальной услуги могут подавать:</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законные представители  (родители, усыновители, опекуны) несовершеннолетних в возрасте до 18 лет;</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опекуны недееспособных граждан;</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представители, действующие в силу полномочий, основанных на доверенности или договоре.</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От имени юридических лиц заявления о предоставлении муниципальной услуги могут подавать:</w:t>
      </w:r>
    </w:p>
    <w:p w:rsidR="00197452" w:rsidRPr="00601E30" w:rsidRDefault="005730CC">
      <w:pPr>
        <w:spacing w:after="0" w:line="100" w:lineRule="atLeast"/>
        <w:ind w:firstLine="540"/>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xml:space="preserve">- лица, действующие в соответствии с законом, иными правовыми актами и учредительными документами без доверенности; </w:t>
      </w:r>
    </w:p>
    <w:p w:rsidR="00197452" w:rsidRPr="00601E30" w:rsidRDefault="005730CC">
      <w:pPr>
        <w:spacing w:after="0" w:line="100" w:lineRule="atLeast"/>
        <w:jc w:val="both"/>
        <w:rPr>
          <w:rFonts w:ascii="Times New Roman" w:hAnsi="Times New Roman" w:cs="Times New Roman"/>
          <w:color w:val="auto"/>
          <w:sz w:val="24"/>
          <w:szCs w:val="24"/>
          <w:lang w:eastAsia="ru-RU"/>
        </w:rPr>
      </w:pPr>
      <w:r w:rsidRPr="00601E30">
        <w:rPr>
          <w:rFonts w:ascii="Times New Roman" w:hAnsi="Times New Roman" w:cs="Times New Roman"/>
          <w:color w:val="auto"/>
          <w:sz w:val="24"/>
          <w:szCs w:val="24"/>
          <w:lang w:eastAsia="ru-RU"/>
        </w:rPr>
        <w:t>-  представители в силу полномочий, основанных на доверенности или договоре.</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2. Стандарт предоставления муниципальной услуги</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2.2. Наименование структурного подразделения, ответственного за предоставление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2.2.1.Услугу предоставляет администрация муниципального образования «</w:t>
      </w:r>
      <w:r w:rsidR="00AC39D0">
        <w:rPr>
          <w:rFonts w:ascii="Times New Roman" w:hAnsi="Times New Roman" w:cs="Times New Roman"/>
          <w:color w:val="auto"/>
          <w:sz w:val="24"/>
          <w:szCs w:val="24"/>
        </w:rPr>
        <w:t>Раздорский</w:t>
      </w:r>
      <w:r w:rsidR="00AC39D0"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предоставлении услуги участвует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Ответственными исполнителями муниципальной услуги являются специалисты администрации муниципального образования «</w:t>
      </w:r>
      <w:r w:rsidR="00AC39D0">
        <w:rPr>
          <w:rFonts w:ascii="Times New Roman" w:hAnsi="Times New Roman" w:cs="Times New Roman"/>
          <w:color w:val="auto"/>
          <w:sz w:val="24"/>
          <w:szCs w:val="24"/>
        </w:rPr>
        <w:t>Раздорский</w:t>
      </w:r>
      <w:r w:rsidR="00AC39D0"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сотрудники МФЦ, ответственные за выполнение конкретного административного действия согласно регламенту.</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2.2.2. В предоставлении муниципальной услуги участвуют государственные органы, органы местного самоуправления, физические и юридические лица, осуществляющие кадастровые работы, которые являются необходимыми и обязательными для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Предоставление муниципальной услуги осуществляется в порядке межведомственного информационного взаимодействия администрации муниципального образования «</w:t>
      </w:r>
      <w:r w:rsidR="00AC39D0">
        <w:rPr>
          <w:rFonts w:ascii="Times New Roman" w:hAnsi="Times New Roman" w:cs="Times New Roman"/>
          <w:color w:val="auto"/>
          <w:sz w:val="24"/>
          <w:szCs w:val="24"/>
        </w:rPr>
        <w:t>Раздорский</w:t>
      </w:r>
      <w:r w:rsidR="00AC39D0"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со следующими органами, участвующими в предоставлении документов и информации в порядке межведомственного взаимодействия: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-Федеральной налоговой службой;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-Федеральной службой государственной регистрации, кадастра и картографии по Астраханской области (далее – </w:t>
      </w:r>
      <w:proofErr w:type="spellStart"/>
      <w:r w:rsidRPr="00601E30">
        <w:rPr>
          <w:rFonts w:ascii="Times New Roman" w:hAnsi="Times New Roman" w:cs="Times New Roman"/>
          <w:color w:val="auto"/>
          <w:sz w:val="24"/>
          <w:szCs w:val="24"/>
        </w:rPr>
        <w:t>Росреестр</w:t>
      </w:r>
      <w:proofErr w:type="spellEnd"/>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(далее – ФГБУ «ФКП «</w:t>
      </w:r>
      <w:proofErr w:type="spellStart"/>
      <w:r w:rsidRPr="00601E30">
        <w:rPr>
          <w:rFonts w:ascii="Times New Roman" w:hAnsi="Times New Roman" w:cs="Times New Roman"/>
          <w:color w:val="auto"/>
          <w:sz w:val="24"/>
          <w:szCs w:val="24"/>
        </w:rPr>
        <w:t>Росреестра</w:t>
      </w:r>
      <w:proofErr w:type="spellEnd"/>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соответствии с </w:t>
      </w:r>
      <w:r w:rsidRPr="00601E30">
        <w:rPr>
          <w:rStyle w:val="-"/>
          <w:rFonts w:ascii="Times New Roman" w:hAnsi="Times New Roman" w:cs="Times New Roman"/>
          <w:color w:val="auto"/>
          <w:sz w:val="24"/>
          <w:szCs w:val="24"/>
        </w:rPr>
        <w:t>пунктом 3 части 1 статьи 7</w:t>
      </w:r>
      <w:r w:rsidRPr="00601E30">
        <w:rPr>
          <w:rFonts w:ascii="Times New Roman" w:hAnsi="Times New Roman" w:cs="Times New Roman"/>
          <w:color w:val="auto"/>
          <w:sz w:val="24"/>
          <w:szCs w:val="24"/>
        </w:rPr>
        <w:t xml:space="preserve"> Федерального закона "Об организации предоставления государственных и муниципальных услуг" при предоставлении муниципальной услуги 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2.3. Описание результата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предоставления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либо принятие решения об отказе в предоставлении разрешения на условно разрешенный вид использования земельного участка или объекта капитального строительства, оформленное в форме постановления муниципального образования «</w:t>
      </w:r>
      <w:r w:rsidR="00AC39D0">
        <w:rPr>
          <w:rFonts w:ascii="Times New Roman" w:hAnsi="Times New Roman" w:cs="Times New Roman"/>
          <w:color w:val="auto"/>
          <w:sz w:val="24"/>
          <w:szCs w:val="24"/>
        </w:rPr>
        <w:t>Раздорский</w:t>
      </w:r>
      <w:r w:rsidR="00AC39D0"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2.4. Срок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2.4.1. Общий срок предоставления муниципальной услуги составляет не более </w:t>
      </w:r>
      <w:r w:rsidR="00772DDF" w:rsidRPr="00601E30">
        <w:rPr>
          <w:rFonts w:ascii="Times New Roman" w:hAnsi="Times New Roman" w:cs="Times New Roman"/>
          <w:color w:val="auto"/>
          <w:sz w:val="24"/>
          <w:szCs w:val="24"/>
        </w:rPr>
        <w:t>53</w:t>
      </w:r>
      <w:r w:rsidRPr="00601E30">
        <w:rPr>
          <w:rFonts w:ascii="Times New Roman" w:hAnsi="Times New Roman" w:cs="Times New Roman"/>
          <w:color w:val="auto"/>
          <w:sz w:val="24"/>
          <w:szCs w:val="24"/>
        </w:rPr>
        <w:t xml:space="preserve"> дней, который включает в себя, в том числе, следующие сроки: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регистрация за</w:t>
      </w:r>
      <w:r w:rsidR="00772DDF" w:rsidRPr="00601E30">
        <w:rPr>
          <w:rFonts w:ascii="Times New Roman" w:hAnsi="Times New Roman" w:cs="Times New Roman"/>
          <w:color w:val="auto"/>
          <w:sz w:val="24"/>
          <w:szCs w:val="24"/>
        </w:rPr>
        <w:t>явления</w:t>
      </w:r>
      <w:r w:rsidRPr="00601E30">
        <w:rPr>
          <w:rFonts w:ascii="Times New Roman" w:hAnsi="Times New Roman" w:cs="Times New Roman"/>
          <w:color w:val="auto"/>
          <w:sz w:val="24"/>
          <w:szCs w:val="24"/>
        </w:rPr>
        <w:t xml:space="preserve"> заявителя о предоставлении муниципальной услуги - 1 день;</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предоставление муниципальной услуги, с учетом необходимости обращения в организации, участвующие в предоставлении муниципальной услуги, а также предоставление документов, получаемых из других органов в рамках межведомственного информационного взаимодействия - 20 дней;</w:t>
      </w:r>
    </w:p>
    <w:p w:rsidR="00772DDF" w:rsidRPr="00601E30" w:rsidRDefault="00772DDF" w:rsidP="00772DDF">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 не более 30 дней;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выдача разрешения на условно разрешенный вид использования земельного участка или объекта капитального строительства либо отказа в предоставлении разрешения на условно разрешенный вид использования земельного участка или объекта капитального строительства - 2 дня.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2.4.2. Максимальное время ожидания и продолжительность приема при решении отдельных вопросов, связанных с предоставлением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время ожидания и продолжительность приема заявителя у специалиста  администрации муниципального образования «</w:t>
      </w:r>
      <w:r w:rsidR="00AC39D0">
        <w:rPr>
          <w:rFonts w:ascii="Times New Roman" w:hAnsi="Times New Roman" w:cs="Times New Roman"/>
          <w:color w:val="auto"/>
          <w:sz w:val="24"/>
          <w:szCs w:val="24"/>
        </w:rPr>
        <w:t>Раздорский</w:t>
      </w:r>
      <w:r w:rsidR="00AC39D0"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для получения консультаций - не более 15 минут;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время ожидания и продолжительность приема документов от заявителя - не более 15 </w:t>
      </w:r>
      <w:r w:rsidRPr="00601E30">
        <w:rPr>
          <w:rFonts w:ascii="Times New Roman" w:hAnsi="Times New Roman" w:cs="Times New Roman"/>
          <w:color w:val="auto"/>
          <w:sz w:val="24"/>
          <w:szCs w:val="24"/>
        </w:rPr>
        <w:lastRenderedPageBreak/>
        <w:t>минут;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время выдачи заявителю документов, являющихся результатом предоставления муниципальной услуги - не более 10 минут.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2.5. Исчерпывающий перечень документов, необходимых для получения муниципальной услуги и порядок их представления.</w:t>
      </w:r>
    </w:p>
    <w:p w:rsidR="00197452" w:rsidRPr="00601E30" w:rsidRDefault="005730CC">
      <w:pPr>
        <w:pStyle w:val="ConsPlusNormal0"/>
        <w:ind w:firstLine="540"/>
        <w:jc w:val="both"/>
        <w:rPr>
          <w:rFonts w:ascii="Times New Roman" w:hAnsi="Times New Roman" w:cs="Times New Roman"/>
          <w:color w:val="auto"/>
          <w:sz w:val="24"/>
          <w:szCs w:val="24"/>
        </w:rPr>
      </w:pPr>
      <w:bookmarkStart w:id="2" w:name="P171"/>
      <w:bookmarkEnd w:id="2"/>
      <w:r w:rsidRPr="00601E30">
        <w:rPr>
          <w:rFonts w:ascii="Times New Roman" w:hAnsi="Times New Roman" w:cs="Times New Roman"/>
          <w:color w:val="auto"/>
          <w:sz w:val="24"/>
          <w:szCs w:val="24"/>
        </w:rPr>
        <w:t>2.5.1. Для предоставления муниципальной услуги в целях принятия решения о предоставлении разрешения на условно разрешенный вид использования земельного участка или объекта капитального строительства необходимы следующие документы: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1) </w:t>
      </w:r>
      <w:r w:rsidRPr="00601E30">
        <w:rPr>
          <w:rStyle w:val="-"/>
          <w:rFonts w:ascii="Times New Roman" w:hAnsi="Times New Roman" w:cs="Times New Roman"/>
          <w:color w:val="auto"/>
          <w:sz w:val="24"/>
          <w:szCs w:val="24"/>
        </w:rPr>
        <w:t>заявление</w:t>
      </w:r>
      <w:r w:rsidRPr="00601E30">
        <w:rPr>
          <w:rFonts w:ascii="Times New Roman" w:hAnsi="Times New Roman" w:cs="Times New Roman"/>
          <w:color w:val="auto"/>
          <w:sz w:val="24"/>
          <w:szCs w:val="24"/>
        </w:rPr>
        <w:t xml:space="preserve"> о предоставлении разрешения на условно разрешенный вид использования земельного участка или объекта капитального строительства (приложение 2 к административному регламенту);</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 выписка из Единого государственного реестра прав на недвижимое имущество и сделок с ним на земельный участок или объект капитального строительства, содержащая общедоступные сведения о зарегистрированных правах на объект недвижимости (далее - ЕГРП);</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3) кадастровая выписка о земельном участке;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4) межевой план или схема расположения земельного участка.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 документ, подтверждающий полномочия представителя заявителя. В случае</w:t>
      </w:r>
      <w:proofErr w:type="gramStart"/>
      <w:r w:rsidRPr="00601E30">
        <w:rPr>
          <w:rFonts w:ascii="Times New Roman" w:hAnsi="Times New Roman" w:cs="Times New Roman"/>
          <w:color w:val="auto"/>
          <w:sz w:val="24"/>
          <w:szCs w:val="24"/>
        </w:rPr>
        <w:t>,</w:t>
      </w:r>
      <w:proofErr w:type="gramEnd"/>
      <w:r w:rsidRPr="00601E30">
        <w:rPr>
          <w:rFonts w:ascii="Times New Roman" w:hAnsi="Times New Roman" w:cs="Times New Roman"/>
          <w:color w:val="auto"/>
          <w:sz w:val="24"/>
          <w:szCs w:val="24"/>
        </w:rPr>
        <w:t xml:space="preserve"> если с заявлением обращается представитель заявителя.</w:t>
      </w:r>
    </w:p>
    <w:p w:rsidR="00197452" w:rsidRPr="00601E30" w:rsidRDefault="005730CC">
      <w:pPr>
        <w:pStyle w:val="ConsPlusNormal0"/>
        <w:ind w:firstLine="540"/>
        <w:jc w:val="both"/>
        <w:rPr>
          <w:rFonts w:ascii="Times New Roman" w:hAnsi="Times New Roman" w:cs="Times New Roman"/>
          <w:color w:val="auto"/>
          <w:sz w:val="24"/>
          <w:szCs w:val="24"/>
        </w:rPr>
      </w:pPr>
      <w:bookmarkStart w:id="3" w:name="P176"/>
      <w:bookmarkEnd w:id="3"/>
      <w:r w:rsidRPr="00601E30">
        <w:rPr>
          <w:rFonts w:ascii="Times New Roman" w:hAnsi="Times New Roman" w:cs="Times New Roman"/>
          <w:color w:val="auto"/>
          <w:sz w:val="24"/>
          <w:szCs w:val="24"/>
        </w:rPr>
        <w:t>2.5.2. Документы, необходимые для предоставления муниципальной услуги, подлежащие представлению заявителем: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заявление о предоставлении разрешения на условно разрешенный вид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правоустанавливающие документы на земельный участок или объект капитального строительства, если сведения, содержащиеся в них, отсутствуют в ЕГРП;</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межевой план или схема расположения земельного участка, если сведения о местоположении земельного участка отсутствуют в Федеральной службе государственной регистрации, кадастра и картографии по Астраханской области.</w:t>
      </w:r>
    </w:p>
    <w:p w:rsidR="00197452" w:rsidRPr="00601E30" w:rsidRDefault="005730CC">
      <w:pPr>
        <w:pStyle w:val="ConsPlusNormal0"/>
        <w:ind w:firstLine="540"/>
        <w:jc w:val="both"/>
        <w:rPr>
          <w:rFonts w:ascii="Times New Roman" w:hAnsi="Times New Roman" w:cs="Times New Roman"/>
          <w:color w:val="auto"/>
          <w:sz w:val="24"/>
          <w:szCs w:val="24"/>
        </w:rPr>
      </w:pPr>
      <w:bookmarkStart w:id="4" w:name="P180"/>
      <w:bookmarkEnd w:id="4"/>
      <w:r w:rsidRPr="00601E30">
        <w:rPr>
          <w:rFonts w:ascii="Times New Roman" w:hAnsi="Times New Roman" w:cs="Times New Roman"/>
          <w:color w:val="auto"/>
          <w:sz w:val="24"/>
          <w:szCs w:val="24"/>
        </w:rPr>
        <w:t>2.5.3. Документы (сведения),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 выписка из Единого государственного реестра прав на недвижимое имущество и сделок с ним на земельный участок или объект капитального строительства, содержащая общедоступные сведения о зарегистрированных правах на объект недвижимости;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 кадастровая выписка о земельном участке.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2.5.4. Заявитель вправе представить документы, указанные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5 административного регламента, по собственной инициативе.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Непредставление заявителем указанных документов не является основанием для отказа </w:t>
      </w:r>
      <w:r w:rsidRPr="00601E30">
        <w:rPr>
          <w:rFonts w:ascii="Times New Roman" w:hAnsi="Times New Roman" w:cs="Times New Roman"/>
          <w:color w:val="auto"/>
          <w:sz w:val="24"/>
          <w:szCs w:val="24"/>
        </w:rPr>
        <w:lastRenderedPageBreak/>
        <w:t>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2.5.5. В случае если заявитель не представил документы, указанные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5 административного регламента, специалист администрации муниципального образования «</w:t>
      </w:r>
      <w:r w:rsidR="00AC39D0">
        <w:rPr>
          <w:rFonts w:ascii="Times New Roman" w:hAnsi="Times New Roman" w:cs="Times New Roman"/>
          <w:color w:val="auto"/>
          <w:sz w:val="24"/>
          <w:szCs w:val="24"/>
        </w:rPr>
        <w:t>Раздорский</w:t>
      </w:r>
      <w:r w:rsidR="00AC39D0"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ответственный за предоставление муниципальной услуги, запрашивают посредством направления межведомственного запроса в Федеральную службу государственной регистрации, кадастра и картографии по Астраханской области: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выписку из Единого государственного реестра прав на недвижимое имущество и сделок с ним на земельный участок или объект капитального строительства, содержащую общедоступные сведения о зарегистрированных правах на объект недвижимости;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кадастровую выписку о земельном участке.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2.5.6. Не допускается требовать от заявителя: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2.5.7. Порядок подачи документов.</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По выбору заявителя заявление и документы, указанные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 представляются в администрацию муниципального образования «</w:t>
      </w:r>
      <w:r w:rsidR="00615FF9">
        <w:rPr>
          <w:rFonts w:ascii="Times New Roman" w:hAnsi="Times New Roman" w:cs="Times New Roman"/>
          <w:color w:val="auto"/>
          <w:sz w:val="24"/>
          <w:szCs w:val="24"/>
        </w:rPr>
        <w:t>Раздорский</w:t>
      </w:r>
      <w:r w:rsidR="00615FF9"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либо МФЦ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  </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лично или через законного представителя при посещении администрации муниципального образования «</w:t>
      </w:r>
      <w:r w:rsidR="00615FF9">
        <w:rPr>
          <w:rFonts w:ascii="Times New Roman" w:hAnsi="Times New Roman" w:cs="Times New Roman"/>
          <w:color w:val="auto"/>
          <w:sz w:val="24"/>
          <w:szCs w:val="24"/>
        </w:rPr>
        <w:t>Раздорский</w:t>
      </w:r>
      <w:r w:rsidR="00615FF9"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 почте;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посредством регионального портала http://gosuslugi.astrobl.ru или единого портала http://www.gosuslugi.ru;</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иным способом, позволяющим передать в электронном виде заявление и документы.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Прием заявления и документов, необходимых для предоставления услуги, осуществляется специалистом администрации муниципального образования «</w:t>
      </w:r>
      <w:r w:rsidR="00615FF9">
        <w:rPr>
          <w:rFonts w:ascii="Times New Roman" w:hAnsi="Times New Roman" w:cs="Times New Roman"/>
          <w:color w:val="auto"/>
          <w:sz w:val="24"/>
          <w:szCs w:val="24"/>
        </w:rPr>
        <w:t>Раздорский</w:t>
      </w:r>
      <w:r w:rsidR="00615FF9"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ответственным за прием и регистрацию документов, или сотрудником МФЦ. Факт подтверждения направления заявления и документов, указанных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 по почте лежит на заявителе.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 xml:space="preserve">В случае направления заявления и документов по почте заказным письмом (бандеролью с описью вложения и уведомлением о вручении), копии документов, предусмотренных </w:t>
      </w:r>
      <w:r w:rsidRPr="00601E30">
        <w:rPr>
          <w:rStyle w:val="-"/>
          <w:rFonts w:ascii="Times New Roman" w:hAnsi="Times New Roman" w:cs="Times New Roman"/>
          <w:color w:val="auto"/>
          <w:sz w:val="24"/>
          <w:szCs w:val="24"/>
        </w:rPr>
        <w:t>подпунктом 2.6.1 пункта 2.6</w:t>
      </w:r>
      <w:r w:rsidRPr="00601E30">
        <w:rPr>
          <w:rFonts w:ascii="Times New Roman" w:hAnsi="Times New Roman" w:cs="Times New Roman"/>
          <w:color w:val="auto"/>
          <w:sz w:val="24"/>
          <w:szCs w:val="24"/>
        </w:rPr>
        <w:t xml:space="preserve"> административного регламента, должны быть заверены в соответствии с требованиями действующего законодательства РФ.</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Для подачи заявителем заявления и документов, указанных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 в электронной форме через региональный портал http://gosuslugi.astrobl.ru либо единый портал http://www.gosuslugi.ru применяется специализированное программное обеспечение, предусматривающее заполнение заявителем электронных форм документов.</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В случае направления документов, указанных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 в электронной форме, в том числе через региональный либо единый порталы:</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заявление о предоставлении муниципальной услуги должно быть заполнено в электронной </w:t>
      </w:r>
      <w:proofErr w:type="gramStart"/>
      <w:r w:rsidRPr="00601E30">
        <w:rPr>
          <w:rFonts w:ascii="Times New Roman" w:hAnsi="Times New Roman" w:cs="Times New Roman"/>
          <w:color w:val="auto"/>
          <w:sz w:val="24"/>
          <w:szCs w:val="24"/>
        </w:rPr>
        <w:t>форме</w:t>
      </w:r>
      <w:proofErr w:type="gramEnd"/>
      <w:r w:rsidRPr="00601E30">
        <w:rPr>
          <w:rFonts w:ascii="Times New Roman" w:hAnsi="Times New Roman" w:cs="Times New Roman"/>
          <w:color w:val="auto"/>
          <w:sz w:val="24"/>
          <w:szCs w:val="24"/>
        </w:rPr>
        <w:t xml:space="preserve"> согласно представленным на региональном портале либо едином портале формам и подписано усиленной квалифицированной электронной подписью;</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документы, указанные в </w:t>
      </w:r>
      <w:r w:rsidRPr="00601E30">
        <w:rPr>
          <w:rStyle w:val="-"/>
          <w:rFonts w:ascii="Times New Roman" w:hAnsi="Times New Roman" w:cs="Times New Roman"/>
          <w:color w:val="auto"/>
          <w:sz w:val="24"/>
          <w:szCs w:val="24"/>
        </w:rPr>
        <w:t>подпункте 2.5.2 пункта 2.</w:t>
      </w:r>
      <w:r w:rsidRPr="00601E30">
        <w:rPr>
          <w:rFonts w:ascii="Times New Roman" w:hAnsi="Times New Roman" w:cs="Times New Roman"/>
          <w:color w:val="auto"/>
          <w:sz w:val="24"/>
          <w:szCs w:val="24"/>
        </w:rPr>
        <w:t>5 административного регламента, подписываются усиленной квалифицированной электронной подписью;</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документы, указанные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5 административного регламента в случае их представления подписываются простой электронной подписью (допускается использование усиленной квалифицированной электронной подписи).</w:t>
      </w:r>
    </w:p>
    <w:p w:rsidR="00197452" w:rsidRPr="00601E30" w:rsidRDefault="005730CC">
      <w:pPr>
        <w:pStyle w:val="ConsPlusNormal0"/>
        <w:ind w:firstLine="540"/>
        <w:jc w:val="both"/>
        <w:rPr>
          <w:rFonts w:ascii="Times New Roman" w:hAnsi="Times New Roman" w:cs="Times New Roman"/>
          <w:color w:val="auto"/>
          <w:sz w:val="24"/>
          <w:szCs w:val="24"/>
        </w:rPr>
      </w:pPr>
      <w:bookmarkStart w:id="5" w:name="P204"/>
      <w:bookmarkEnd w:id="5"/>
      <w:r w:rsidRPr="00601E30">
        <w:rPr>
          <w:rFonts w:ascii="Times New Roman" w:hAnsi="Times New Roman" w:cs="Times New Roman"/>
          <w:color w:val="auto"/>
          <w:sz w:val="24"/>
          <w:szCs w:val="24"/>
        </w:rPr>
        <w:t>2.6. Исчерпывающий перечень оснований для отказа в приеме заявления и документов, необходимых для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2.6.1. Основания для отказа в приеме заявления и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отказа в приеме заявления и документов, необходимых для предоставления муниципальной услуги, является несоблюдение установленных условий признания действительности усиленной квалифицированной электронной подписи (в случае обращения заявителя за предоставлением муниципальной услуги в электронной форме).</w:t>
      </w:r>
    </w:p>
    <w:p w:rsidR="00197452" w:rsidRPr="00601E30" w:rsidRDefault="005730CC">
      <w:pPr>
        <w:pStyle w:val="ConsPlusNormal0"/>
        <w:ind w:firstLine="540"/>
        <w:jc w:val="both"/>
        <w:rPr>
          <w:rFonts w:ascii="Times New Roman" w:hAnsi="Times New Roman" w:cs="Times New Roman"/>
          <w:color w:val="auto"/>
          <w:sz w:val="24"/>
          <w:szCs w:val="24"/>
        </w:rPr>
      </w:pPr>
      <w:bookmarkStart w:id="6" w:name="P207"/>
      <w:bookmarkEnd w:id="6"/>
      <w:r w:rsidRPr="00601E30">
        <w:rPr>
          <w:rFonts w:ascii="Times New Roman" w:hAnsi="Times New Roman" w:cs="Times New Roman"/>
          <w:color w:val="auto"/>
          <w:sz w:val="24"/>
          <w:szCs w:val="24"/>
        </w:rPr>
        <w:t>2.6.2.Основания для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Основаниями для отказа в предоставлении муниципальной услуги при осуществлении административного действия -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 являются: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градостроительный регламент территориальной зоны, в которой расположен земельный участок, не предусмотрен условно разрешенный вид использования, запрашиваемый заявителем;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земельный участок зарезервирован или изъят для государственных или муниципальных нужд;</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земельный участок или объект капитального строительства расположен в границах территории, на которую действие градостроительного регламента не распространяется или накладываются ограничения, запрещающие запрашиваемый вид разрешенного </w:t>
      </w:r>
      <w:r w:rsidRPr="00601E30">
        <w:rPr>
          <w:rFonts w:ascii="Times New Roman" w:hAnsi="Times New Roman" w:cs="Times New Roman"/>
          <w:color w:val="auto"/>
          <w:sz w:val="24"/>
          <w:szCs w:val="24"/>
        </w:rPr>
        <w:lastRenderedPageBreak/>
        <w:t>использования;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 случае если объект капитального строительства построен до утверждения Правил землепользования и застройки муниципального образования «</w:t>
      </w:r>
      <w:r w:rsidR="00615FF9">
        <w:rPr>
          <w:rFonts w:ascii="Times New Roman" w:hAnsi="Times New Roman" w:cs="Times New Roman"/>
          <w:color w:val="auto"/>
          <w:sz w:val="24"/>
          <w:szCs w:val="24"/>
        </w:rPr>
        <w:t>Раздорский</w:t>
      </w:r>
      <w:r w:rsidRPr="00601E30">
        <w:rPr>
          <w:rFonts w:ascii="Times New Roman" w:hAnsi="Times New Roman" w:cs="Times New Roman"/>
          <w:color w:val="auto"/>
          <w:sz w:val="24"/>
          <w:szCs w:val="24"/>
        </w:rPr>
        <w:t xml:space="preserve"> сельсовет», а запрашиваемый вид разрешенного использования земельного участка под эксплуатацию такого объекта относится к условно разрешенному виду использования для территориальной зоны, в которой он расположен;</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отсутствие документов, указанных в </w:t>
      </w:r>
      <w:r w:rsidRPr="00601E30">
        <w:rPr>
          <w:rStyle w:val="-"/>
          <w:rFonts w:ascii="Times New Roman" w:hAnsi="Times New Roman" w:cs="Times New Roman"/>
          <w:color w:val="auto"/>
          <w:sz w:val="24"/>
          <w:szCs w:val="24"/>
        </w:rPr>
        <w:t>подпункте 2.5.2 пункта 2.</w:t>
      </w:r>
      <w:r w:rsidRPr="00601E30">
        <w:rPr>
          <w:rFonts w:ascii="Times New Roman" w:hAnsi="Times New Roman" w:cs="Times New Roman"/>
          <w:color w:val="auto"/>
          <w:sz w:val="24"/>
          <w:szCs w:val="24"/>
        </w:rPr>
        <w:t>5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bookmarkStart w:id="7" w:name="P213"/>
      <w:bookmarkEnd w:id="7"/>
      <w:r w:rsidRPr="00601E30">
        <w:rPr>
          <w:rFonts w:ascii="Times New Roman" w:hAnsi="Times New Roman" w:cs="Times New Roman"/>
          <w:color w:val="auto"/>
          <w:sz w:val="24"/>
          <w:szCs w:val="24"/>
        </w:rPr>
        <w:t xml:space="preserve"> Основанием для отказа в предоставлении муниципальной услуги при осуществлении административного действия - рассмотрение на заседании Комиссии вопроса о предоставлении разрешения на условно разрешенный вид использования земельного участка или объекта капитального строительства - является: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нарушение требований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После устранения оснований для отказа в предоставлении муниципальной услуги заявитель вправе обратиться в администрацию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или МФЦ повторно для получения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Неполучение или несвоевременное получение документов, запрошенных в порядке межведомственного взаимодействия, не может являться основанием для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2.7. Перечень услуг, которые являются необходимыми и обязательными для предоставления муниципальной услуги, порядок и размер взимания платы за оказания таких услуг.</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Для подготовки межевого плана или схемы расположения земельного участка в случае, если такой участок не поставлен на кадастровый учет, заявителю необходимо обратиться к </w:t>
      </w:r>
      <w:proofErr w:type="spellStart"/>
      <w:r w:rsidRPr="00601E30">
        <w:rPr>
          <w:rFonts w:ascii="Times New Roman" w:hAnsi="Times New Roman" w:cs="Times New Roman"/>
          <w:color w:val="auto"/>
          <w:sz w:val="24"/>
          <w:szCs w:val="24"/>
        </w:rPr>
        <w:t>управомоченному</w:t>
      </w:r>
      <w:proofErr w:type="spellEnd"/>
      <w:r w:rsidRPr="00601E30">
        <w:rPr>
          <w:rFonts w:ascii="Times New Roman" w:hAnsi="Times New Roman" w:cs="Times New Roman"/>
          <w:color w:val="auto"/>
          <w:sz w:val="24"/>
          <w:szCs w:val="24"/>
        </w:rPr>
        <w:t xml:space="preserve"> лицу на выполнение кадастровой деятельности в отношении недвижимого имущества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кадастрового учета сведения о таком</w:t>
      </w:r>
      <w:proofErr w:type="gramEnd"/>
      <w:r w:rsidRPr="00601E30">
        <w:rPr>
          <w:rFonts w:ascii="Times New Roman" w:hAnsi="Times New Roman" w:cs="Times New Roman"/>
          <w:color w:val="auto"/>
          <w:sz w:val="24"/>
          <w:szCs w:val="24"/>
        </w:rPr>
        <w:t xml:space="preserve"> недвижимом </w:t>
      </w:r>
      <w:proofErr w:type="gramStart"/>
      <w:r w:rsidRPr="00601E30">
        <w:rPr>
          <w:rFonts w:ascii="Times New Roman" w:hAnsi="Times New Roman" w:cs="Times New Roman"/>
          <w:color w:val="auto"/>
          <w:sz w:val="24"/>
          <w:szCs w:val="24"/>
        </w:rPr>
        <w:t>имуществе</w:t>
      </w:r>
      <w:proofErr w:type="gramEnd"/>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Порядок и размер взимания платы устанавливаются на договорной основе.</w:t>
      </w:r>
    </w:p>
    <w:p w:rsidR="00197452" w:rsidRPr="00601E30" w:rsidRDefault="005730CC">
      <w:pPr>
        <w:pStyle w:val="ConsPlusTitle"/>
        <w:spacing w:line="200" w:lineRule="atLeast"/>
        <w:ind w:right="-1" w:firstLine="540"/>
        <w:jc w:val="both"/>
        <w:rPr>
          <w:rFonts w:ascii="Times New Roman" w:hAnsi="Times New Roman" w:cs="Times New Roman"/>
          <w:b w:val="0"/>
          <w:bCs w:val="0"/>
          <w:color w:val="auto"/>
          <w:sz w:val="24"/>
          <w:szCs w:val="24"/>
        </w:rPr>
      </w:pPr>
      <w:r w:rsidRPr="00601E30">
        <w:rPr>
          <w:rFonts w:ascii="Times New Roman" w:hAnsi="Times New Roman" w:cs="Times New Roman"/>
          <w:b w:val="0"/>
          <w:bCs w:val="0"/>
          <w:color w:val="auto"/>
          <w:sz w:val="24"/>
          <w:szCs w:val="24"/>
        </w:rPr>
        <w:t>2.8.Размер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Астраханской области, муниципального образования «</w:t>
      </w:r>
      <w:r w:rsidR="000716AE" w:rsidRPr="000716AE">
        <w:rPr>
          <w:rFonts w:ascii="Times New Roman" w:hAnsi="Times New Roman" w:cs="Times New Roman"/>
          <w:b w:val="0"/>
          <w:color w:val="auto"/>
          <w:sz w:val="24"/>
          <w:szCs w:val="24"/>
        </w:rPr>
        <w:t>Раздорский сельсовет</w:t>
      </w:r>
      <w:r w:rsidRPr="00601E30">
        <w:rPr>
          <w:rFonts w:ascii="Times New Roman" w:hAnsi="Times New Roman" w:cs="Times New Roman"/>
          <w:b w:val="0"/>
          <w:bCs w:val="0"/>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2.8.1. Муниципальная услуга предоставляется бесплатно.</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2.8.2.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2.9. Правовые основания для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w:t>
      </w:r>
      <w:r w:rsidRPr="00601E30">
        <w:rPr>
          <w:rStyle w:val="-"/>
          <w:rFonts w:ascii="Times New Roman" w:hAnsi="Times New Roman" w:cs="Times New Roman"/>
          <w:color w:val="auto"/>
          <w:sz w:val="24"/>
          <w:szCs w:val="24"/>
        </w:rPr>
        <w:t>Конституция</w:t>
      </w:r>
      <w:r w:rsidRPr="00601E30">
        <w:rPr>
          <w:rFonts w:ascii="Times New Roman" w:hAnsi="Times New Roman" w:cs="Times New Roman"/>
          <w:color w:val="auto"/>
          <w:sz w:val="24"/>
          <w:szCs w:val="24"/>
        </w:rPr>
        <w:t xml:space="preserve"> Российской Федерации («Российская газета», 1993, № 237; 2008, № 267; 2014,  № 27, № 163);</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Земельный </w:t>
      </w:r>
      <w:r w:rsidRPr="00601E30">
        <w:rPr>
          <w:rStyle w:val="-"/>
          <w:rFonts w:ascii="Times New Roman" w:hAnsi="Times New Roman" w:cs="Times New Roman"/>
          <w:color w:val="auto"/>
          <w:sz w:val="24"/>
          <w:szCs w:val="24"/>
        </w:rPr>
        <w:t>кодекс</w:t>
      </w:r>
      <w:r w:rsidRPr="00601E30">
        <w:rPr>
          <w:rFonts w:ascii="Times New Roman" w:hAnsi="Times New Roman" w:cs="Times New Roman"/>
          <w:color w:val="auto"/>
          <w:sz w:val="24"/>
          <w:szCs w:val="24"/>
        </w:rPr>
        <w:t xml:space="preserve"> Российской Федерации («Собрание законодательства Российской Федерации», 2003, № 27 (ч. 1), ст. 2700; 2004, № 27, ст. 2711; № 41, ст. 3993; № 52 (ч. 1), ст. 5276; 2005, № 1 (ч. 1), ст. 15, ст. 17; № 10, ст. 763; № 30 (ч. 2), ст. 3122, ст. 3128; 2006, № 1, ст. 17; № 17 (ч. 1), ст. 1782;</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23, ст. 2380; № 27, ст. 2880, ст. 2881; № 31 (ч. 1), ст. 3453; № 43, ст. 4412; № 50, ст. 5279, ст. 5282; № 52 (ч. 1), ст. 5498; 2007, № 1 (ч. 1), ст. 23, ст. 24; № 10, ст. 1148; № 21, ст. 2455; № 26, ст. 3075; № 31, ст. 4009; № 45, ст. 5417; № 46, ст. 5553;2008, № 20, ст. 2251, ст. 2253; № 29 (ч. 1), ст. 3418; № 30 (ч. 1), ст. 3597; № 30 (ч. 2), ст. 3616; № 52 (ч. 1), ст. 6236; 2009, № 1, ст. 19; № 11, ст. 1261; № 29, ст. 3582, ст. 3601; № 30, ст. 3735, 6416, 6419, 6441; 2010, № 30, ст. 3998; 2011, № 1, ст. 47, ст. 54;</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13, ст. 1688; № 15, ст. 2029; № 25, ст. 3531; № 27, ст. 3880; № 29, ст. 4284; № 30 (ч. 1), ст. 4562, ст. 4563, ст. 4567, ст. 4594, ст. 4605; № 48, ст. 6732; № 49 (ч. 1), ст. 7027, ст. 7043; № 50, ст. 7343, ст. 7365, ст. 7366; № 51, ст. 7446, ст. 7448;2012, № 26, ст. 3446; № 31, ст. 4322; № 53 (ч. 1), ст. 7643; 2013, № 9, ст. 873; № 14, ст. 1663; № 19, ст. 2325, ст. 2329, ст. 2331; № 23, ст. 2881; № 27, ст. 3440, ст. 3477; № 30 (ч. 1), ст. 4080; № 52 (ч. 1), ст. 6961, ст. 6971, ст. 6976, ст. 7011;2014, № 30 (ч. 1), ст. 4218, ст. 4225, ст. 4235; 2014, № 43, ст. 5799; 2015, № 1 (ч. 1), ст. 11, ст. 38, ст. 40; № 1 (ч. 1), ст. 52; № 10, ст. 1418; № 27, ст. 3997; № 29 (ч. 1), ст. 4339, ст. 4359, ст. 4378; № 41 (ч. 2), ст. 5631; № 48 (ч. 1), ст. 6723;</w:t>
      </w:r>
      <w:proofErr w:type="gramEnd"/>
      <w:r w:rsidRPr="00601E30">
        <w:rPr>
          <w:rFonts w:ascii="Times New Roman" w:hAnsi="Times New Roman" w:cs="Times New Roman"/>
          <w:color w:val="auto"/>
          <w:sz w:val="24"/>
          <w:szCs w:val="24"/>
        </w:rPr>
        <w:t xml:space="preserve"> 2016, № 1 (ч. 1), ст. 80);</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Федеральный </w:t>
      </w:r>
      <w:proofErr w:type="spellStart"/>
      <w:r w:rsidRPr="00601E30">
        <w:rPr>
          <w:rStyle w:val="-"/>
          <w:rFonts w:ascii="Times New Roman" w:hAnsi="Times New Roman" w:cs="Times New Roman"/>
          <w:color w:val="auto"/>
          <w:sz w:val="24"/>
          <w:szCs w:val="24"/>
        </w:rPr>
        <w:t>закон</w:t>
      </w:r>
      <w:r w:rsidRPr="00601E30">
        <w:rPr>
          <w:rFonts w:ascii="Times New Roman" w:hAnsi="Times New Roman" w:cs="Times New Roman"/>
          <w:color w:val="auto"/>
          <w:sz w:val="24"/>
          <w:szCs w:val="24"/>
        </w:rPr>
        <w:t>от</w:t>
      </w:r>
      <w:proofErr w:type="spellEnd"/>
      <w:r w:rsidRPr="00601E30">
        <w:rPr>
          <w:rFonts w:ascii="Times New Roman" w:hAnsi="Times New Roman" w:cs="Times New Roman"/>
          <w:color w:val="auto"/>
          <w:sz w:val="24"/>
          <w:szCs w:val="24"/>
        </w:rPr>
        <w:t xml:space="preserve"> 25.10.2001 № 137-ФЗ «О введении в действие Земельного кодекса Российской Федерации» («Собрание законодательства Российской Федерации», 2003, № 28, ст. 2875; № 50, ст. 4846; 2004, № 41, ст. 3993; 2005, № 25, ст. 2425; 2006, № 1, ст. 3, ст. 17; № 17 (ч. 1), ст. 1782; № 27, ст. 2881; № 52 (ч. 1), ст. 5498;2007, № 7, ст. 834; № 31, ст. 4009; № 46, ст. 5553; № 48 (ч. 2), ст. 5812; № 49, ст. 6071; 2008, № 30 (ч. 1), ст. 3597; 2009, № 1, ст. 19; № 19, ст. 2281, ст. 2283; № 29, ст. 3582; № 52 (ч. 1), ст. 6418, ст. 6427; 2010, № 30, ст. 3999; 2011, № 1, ст. 47;</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13, ст. 1688; № 29, ст. 4300; № 30 (ч. 1), ст. 4562; № 49 (ч. 1), ст. 7027; № 51, ст. 7448; 2012, № 27, ст. 3587; № 53 (ч. 1), ст. 7614, ст. 7615; 2013, № 14, ст. 1651; № 23, ст. 2866, ст. 2881; № 27, ст. 3477; № 30 (ч. 1), ст. 4072; 2014, № 26 (ч. 1), ст. 3377;</w:t>
      </w:r>
      <w:proofErr w:type="gramEnd"/>
      <w:r w:rsidRPr="00601E30">
        <w:rPr>
          <w:rFonts w:ascii="Times New Roman" w:hAnsi="Times New Roman" w:cs="Times New Roman"/>
          <w:color w:val="auto"/>
          <w:sz w:val="24"/>
          <w:szCs w:val="24"/>
        </w:rPr>
        <w:t xml:space="preserve"> 2015, № 1 (ч. 1), ст. 9, ст. 38, ст. 72; № 10, ст. 1418; № 24, ст. 3369);</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Градостроительный </w:t>
      </w:r>
      <w:r w:rsidRPr="00601E30">
        <w:rPr>
          <w:rStyle w:val="-"/>
          <w:rFonts w:ascii="Times New Roman" w:hAnsi="Times New Roman" w:cs="Times New Roman"/>
          <w:color w:val="auto"/>
          <w:sz w:val="24"/>
          <w:szCs w:val="24"/>
        </w:rPr>
        <w:t>кодекс</w:t>
      </w:r>
      <w:r w:rsidRPr="00601E30">
        <w:rPr>
          <w:rFonts w:ascii="Times New Roman" w:hAnsi="Times New Roman" w:cs="Times New Roman"/>
          <w:color w:val="auto"/>
          <w:sz w:val="24"/>
          <w:szCs w:val="24"/>
        </w:rPr>
        <w:t xml:space="preserve"> Российской Федерации («Собрание законодательства Российской Федерации», 2005, № 1 (ч. 1), ст. 16; № 30 (ч. 2), ст. 3128; 2006, № 1, ст. 10, ст. 21; № 23, ст. 2380; № 31 (ч. 1), ст. 3442; № 50, ст. 5279; № 52 (ч. 1), ст. 5498; 2007, № 1 (ч. 1), ст. 21; № 21, ст. 2455;</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31, ст. 4012; № 45, ст. 5417; № 46, ст. 5553; № 50, ст. 6237; 2008, № 20, ст. 2251, ст. 2260; № 29 (ч. 1), ст. 3418; № 30 (ч. 1), ст. 3604; № 30 (ч. 2), ст. 3616; № 52 (ч. 1), ст. 6236; 2009, № 1, ст. 17; № 29, ст. 3601; № 48, ст. 5711; № 52 (ч. 1), ст. 6419;2010, № 31, ст. 4195, ст. 4209; № 48, ст. 6246; № 49, ст. 6410; 2011, № 13, ст. 1688; № 17, ст. 2310; № 27, ст. 3880; № 29, ст. 4281, ст. 4291; № 30 (ч. 1), ст. 4563, ст. 4572, ст. 4590, ст. 4591, ст. 4594, ст. 4605; № 49 (ч. 1), ст. 7015, ст. 7042; № 50, ст. 7343;2012, № 26, ст. 3446; № 30, ст. 4171; № 31, ст. 4322; № 47, ст. 6390; № 53 (ч. 1), ст. 7614, ст. 7643; 2013, № 9, ст. 873, ст. 874; № 14, ст. 1651; № 27, ст. 3477, ст. 3480; № 30 (ч. 1), ст. 4040, ст. 4080; № 43, ст. 5452; № 52 (ч. 1), ст. 6961, ст. 6983;2014, № 14, ст. 1557; № 16, ст. 1837; № 19, ст. 2336; № 26 (ч. 1), ст. 3377, ст. 3386, ст. 3387; № 30 (ч. 1), ст. 4218, ст. 4225; № 42, ст. 5615; № 43, ст. 5799, ст. 5804; № 48, ст. 6640; 2015, № 1 (ч. 1), ст. 9, ст. 11, ст. 38, ст. 52, ст. 72, ст. 86;</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17 (ч. 4), ст. 2477; № 27, ст. 3967; № 29 (ч. 1), ст. 4339, ст. 4342, ст. 4350, ст. 4378, ст. 4389; № 48 (ч. 1), ст. 6705; 2016, № 1 (ч. 1), ст. 22, ст. 79);</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Федеральный </w:t>
      </w:r>
      <w:proofErr w:type="spellStart"/>
      <w:r w:rsidRPr="00601E30">
        <w:rPr>
          <w:rStyle w:val="-"/>
          <w:rFonts w:ascii="Times New Roman" w:hAnsi="Times New Roman" w:cs="Times New Roman"/>
          <w:color w:val="auto"/>
          <w:sz w:val="24"/>
          <w:szCs w:val="24"/>
        </w:rPr>
        <w:t>закон</w:t>
      </w:r>
      <w:r w:rsidRPr="00601E30">
        <w:rPr>
          <w:rFonts w:ascii="Times New Roman" w:hAnsi="Times New Roman" w:cs="Times New Roman"/>
          <w:color w:val="auto"/>
          <w:sz w:val="24"/>
          <w:szCs w:val="24"/>
        </w:rPr>
        <w:t>от</w:t>
      </w:r>
      <w:proofErr w:type="spellEnd"/>
      <w:r w:rsidRPr="00601E30">
        <w:rPr>
          <w:rFonts w:ascii="Times New Roman" w:hAnsi="Times New Roman" w:cs="Times New Roman"/>
          <w:color w:val="auto"/>
          <w:sz w:val="24"/>
          <w:szCs w:val="24"/>
        </w:rPr>
        <w:t xml:space="preserve"> 06.10.2003 № 131-ФЗ «Об общих принципах организации местного самоуправления в Российской Федерации» («Собрание законодательства </w:t>
      </w:r>
      <w:r w:rsidRPr="00601E30">
        <w:rPr>
          <w:rFonts w:ascii="Times New Roman" w:hAnsi="Times New Roman" w:cs="Times New Roman"/>
          <w:color w:val="auto"/>
          <w:sz w:val="24"/>
          <w:szCs w:val="24"/>
        </w:rPr>
        <w:lastRenderedPageBreak/>
        <w:t>Российской Федерации», 2003, № 40, ст. 3822; 2004, № 25, ст. 2484, № 33, ст. 3368; 2005, № 1 (ч. 1), ст. 9, ст. 12, ст. 17, ст. 25, ст. 37, № 17, ст. 1480, № 27, ст. 2708, № 30 (ч. 1), ст. 3104, ст. 3108, № 42, ст. 4216;2006, № 1, ст. 9, ст. 10, ст. 17, № 6, ст. 636, № 8, ст. 852, № 23, ст. 2380, № 30, ст. 3296, № 31 (ч. 1), ст. 3427, ст. 3452, № 43, ст. 4412, № 49 (ч. 1), ст. 5088, № 50, ст. 5279;2007, № 1 (ч. 1), ст. 21, № 10, ст. 1151, № 18, ст. 2117, № 21, ст. 2455, № 25, ст. 2977, № 26, ст. 3074, № 30, ст. 3801, № 43, ст. 5084, № 45, ст. 5430, № 46, ст. 5553, ст. 5556; 2008, № 24, ст. 2790, № 30 (ч. 2), ст. 3616, № 48, ст. 5517, № 49, ст. 5744, № 52 (ч. 1), ст. 6229, ст. 6236;</w:t>
      </w:r>
      <w:proofErr w:type="gramEnd"/>
      <w:r w:rsidRPr="00601E30">
        <w:rPr>
          <w:rFonts w:ascii="Times New Roman" w:hAnsi="Times New Roman" w:cs="Times New Roman"/>
          <w:color w:val="auto"/>
          <w:sz w:val="24"/>
          <w:szCs w:val="24"/>
        </w:rPr>
        <w:t xml:space="preserve"> 2009, № 19, ст. 2280, № 48, ст. 5711, ст. 5733, № 52 (ч. 1), ст. 6441; 2010, № 15, ст. 1736, № 19, ст. 2291, № 31, ст. 4160, ст. 4206, № 40, ст. 4969, № 45, ст. 5751, № 49, ст. 6411; </w:t>
      </w:r>
      <w:proofErr w:type="gramStart"/>
      <w:r w:rsidRPr="00601E30">
        <w:rPr>
          <w:rFonts w:ascii="Times New Roman" w:hAnsi="Times New Roman" w:cs="Times New Roman"/>
          <w:color w:val="auto"/>
          <w:sz w:val="24"/>
          <w:szCs w:val="24"/>
        </w:rPr>
        <w:t>2011, № 1, ст. 54, № 13, ст. 1685, № 17, ст. 2310, № 19, ст. 2705, № 29, ст. 4283, № 30 (ч. 1), ст. 4572, ст. 4590, ст. 4591, ст. 4594, № 31, ст. 4703, № 48, ст. 6730, № 49 (ч. 1), ст. 7039, № 49 (ч. 5), ст. 7070, № 50, ст. 7353;2012, № 26, ст. 3444, ст. 3446, № 27, ст. 3587, № 29, ст. 3990, № 31, ст. 4326, № 43, ст. 5786, № 50 (ч. 5), ст. 6967, № 53 (ч. 1), ст. 7596, ст. 7614; 2013, № 14, ст. 1663, № 19, ст. 2325, ст. 2329, ст. 2331, № 27, ст. 3477; № 43, ст. 5454; № 44, ст. 5633, ст. 5642;2014, № 14, ст. 1562; № 22, ст. 2770; № 26 (ч. 1), ст. 3371, ст. 3377; № 30 (ч. 1), ст. 4218, ст. 4235, ст. 4257; № 40 (ч. 2), ст. 5321; № 42, ст. 5615; № 52 (ч. 1), ст. 7542, ст. 7558; 2015, № 1 (ч. 1), ст. 7, ст. 9, ст. 52, ст. 72;</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6, ст. 886; № 13, ст. 1807, ст. 1808; № 27, ст. 3978, ст. 3995; № 41 (ч. 2), ст. 5642; № 45, ст. 6204; № 48 (ч. 1), ст. 6723; 2016, № 1 (ч. 1), ст. 66, ст. 67; № 7, ст. 905);</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Pr="00601E30">
        <w:rPr>
          <w:rFonts w:ascii="Times New Roman" w:hAnsi="Times New Roman" w:cs="Times New Roman"/>
          <w:color w:val="auto"/>
          <w:sz w:val="24"/>
          <w:szCs w:val="24"/>
        </w:rPr>
        <w:t xml:space="preserve"> от 27.07.2010 № 210-ФЗ</w:t>
      </w:r>
      <w:proofErr w:type="gramStart"/>
      <w:r w:rsidRPr="00601E30">
        <w:rPr>
          <w:rFonts w:ascii="Times New Roman" w:hAnsi="Times New Roman" w:cs="Times New Roman"/>
          <w:color w:val="auto"/>
          <w:sz w:val="24"/>
          <w:szCs w:val="24"/>
        </w:rPr>
        <w:t>«О</w:t>
      </w:r>
      <w:proofErr w:type="gramEnd"/>
      <w:r w:rsidRPr="00601E30">
        <w:rPr>
          <w:rFonts w:ascii="Times New Roman" w:hAnsi="Times New Roman" w:cs="Times New Roman"/>
          <w:color w:val="auto"/>
          <w:sz w:val="24"/>
          <w:szCs w:val="24"/>
        </w:rPr>
        <w:t>б организации предоставления государственных и муниципальных услуг» («Собрание законодательства Российской Федерации», 2011, № 15, ст. 2038; № 27, ст. 3873, ст. 3880; № 29, ст. 4291; № 30 (ч. 1), ст. 4587; № 49 (ч. 5), ст. 7061; 2012, № 31, ст. 4322;</w:t>
      </w:r>
      <w:proofErr w:type="gramStart"/>
      <w:r w:rsidRPr="00601E30">
        <w:rPr>
          <w:rFonts w:ascii="Times New Roman" w:hAnsi="Times New Roman" w:cs="Times New Roman"/>
          <w:color w:val="auto"/>
          <w:sz w:val="24"/>
          <w:szCs w:val="24"/>
        </w:rPr>
        <w:t>2013, № 14, ст. 1651, № 27, ст. 3480, № 30 (ч. 1), ст. 4084, № 51, ст. 6679, № 52 (ч. 1), ст. 6952, ст. 6961, ст. 7009; 2014, № 26 (ч. 1), ст. 3366; № 30 (ч. 1), ст. 4264; № 49 (ч. 6), ст. 6928; 2015, № 1 (ч. 1), ст. 67, ст. 72; № 10, ст. 1393;</w:t>
      </w:r>
      <w:proofErr w:type="gramEnd"/>
      <w:r w:rsidRPr="00601E30">
        <w:rPr>
          <w:rFonts w:ascii="Times New Roman" w:hAnsi="Times New Roman" w:cs="Times New Roman"/>
          <w:color w:val="auto"/>
          <w:sz w:val="24"/>
          <w:szCs w:val="24"/>
        </w:rPr>
        <w:t>№ 29 (ч. 1), ст. 4342; № 29 (ч. 1), ст. 4376; 2016, № 7, ст. 916);</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Pr="00601E30">
        <w:rPr>
          <w:rFonts w:ascii="Times New Roman" w:hAnsi="Times New Roman" w:cs="Times New Roman"/>
          <w:color w:val="auto"/>
          <w:sz w:val="24"/>
          <w:szCs w:val="24"/>
        </w:rPr>
        <w:t xml:space="preserve"> от 24.07.2007 № 221-ФЗ</w:t>
      </w:r>
      <w:proofErr w:type="gramStart"/>
      <w:r w:rsidRPr="00601E30">
        <w:rPr>
          <w:rFonts w:ascii="Times New Roman" w:hAnsi="Times New Roman" w:cs="Times New Roman"/>
          <w:color w:val="auto"/>
          <w:sz w:val="24"/>
          <w:szCs w:val="24"/>
        </w:rPr>
        <w:t>«О</w:t>
      </w:r>
      <w:proofErr w:type="gramEnd"/>
      <w:r w:rsidRPr="00601E30">
        <w:rPr>
          <w:rFonts w:ascii="Times New Roman" w:hAnsi="Times New Roman" w:cs="Times New Roman"/>
          <w:color w:val="auto"/>
          <w:sz w:val="24"/>
          <w:szCs w:val="24"/>
        </w:rPr>
        <w:t xml:space="preserve"> государственном кадастре недвижимости» («Собрание законодательства Российской Федерации», 2007, № 31, ст. 4017; 2008, № 30 (ч. 1), ст. 3597; № 30 (ч. 2), ст. 3616; 2009, № 1, ст. 19, ст. 2283; № 29, ст. 3582; № 52 (ч. 1), ст. 6410, ст. 6419; 2011, № 1, ст. 47; № 23, ст. 3269;№</w:t>
      </w:r>
      <w:proofErr w:type="gramStart"/>
      <w:r w:rsidRPr="00601E30">
        <w:rPr>
          <w:rFonts w:ascii="Times New Roman" w:hAnsi="Times New Roman" w:cs="Times New Roman"/>
          <w:color w:val="auto"/>
          <w:sz w:val="24"/>
          <w:szCs w:val="24"/>
        </w:rPr>
        <w:t>27, ст. 3880; № 30 (ч. 1), ст. 4563, ст. 4594, ст. 4605; № 49 (ч. 5), ст. 7061; № 50, ст. 7365; 2012, № 31, ст. 4322; 2012, № 14, ст. 1651; № 23, ст. 2866; № 30 (ч. 1), ст. 4083; 2014, № 26 (ч. 1), ст. 3377; № 30 (ч. 1), ст. 4218; № 43, ст. 5799, ст. 5802;</w:t>
      </w:r>
      <w:proofErr w:type="gramEnd"/>
      <w:r w:rsidRPr="00601E30">
        <w:rPr>
          <w:rFonts w:ascii="Times New Roman" w:hAnsi="Times New Roman" w:cs="Times New Roman"/>
          <w:color w:val="auto"/>
          <w:sz w:val="24"/>
          <w:szCs w:val="24"/>
        </w:rPr>
        <w:t>№</w:t>
      </w:r>
      <w:proofErr w:type="gramStart"/>
      <w:r w:rsidRPr="00601E30">
        <w:rPr>
          <w:rFonts w:ascii="Times New Roman" w:hAnsi="Times New Roman" w:cs="Times New Roman"/>
          <w:color w:val="auto"/>
          <w:sz w:val="24"/>
          <w:szCs w:val="24"/>
        </w:rPr>
        <w:t>45, ст. 6145; № 52 (ч. 1), ст. 7558; 2015, № 1 (ч. 1), ст. 39, ст. 52; № 9, ст. 1193; № 14, ст. 2019; № 27, ст. 3975, ст. 3997; № 29 (ч. 1), ст. 4339, ст. 4359, ст. 4370, ст. 4377, ст. 4378, ст. 4385; 2016, №1 (ч. 1), ст. 11, ст. 51, ст. 72);</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proofErr w:type="spellStart"/>
      <w:r w:rsidRPr="00601E30">
        <w:rPr>
          <w:rStyle w:val="-"/>
          <w:rFonts w:ascii="Times New Roman" w:hAnsi="Times New Roman" w:cs="Times New Roman"/>
          <w:color w:val="auto"/>
          <w:sz w:val="24"/>
          <w:szCs w:val="24"/>
        </w:rPr>
        <w:t>закон</w:t>
      </w:r>
      <w:r w:rsidRPr="00601E30">
        <w:rPr>
          <w:rFonts w:ascii="Times New Roman" w:hAnsi="Times New Roman" w:cs="Times New Roman"/>
          <w:color w:val="auto"/>
          <w:sz w:val="24"/>
          <w:szCs w:val="24"/>
        </w:rPr>
        <w:t>от</w:t>
      </w:r>
      <w:proofErr w:type="spellEnd"/>
      <w:r w:rsidRPr="00601E30">
        <w:rPr>
          <w:rFonts w:ascii="Times New Roman" w:hAnsi="Times New Roman" w:cs="Times New Roman"/>
          <w:color w:val="auto"/>
          <w:sz w:val="24"/>
          <w:szCs w:val="24"/>
        </w:rPr>
        <w:t xml:space="preserve"> 06.04.2011 № 63-ФЗ «Об электронной подписи» («Собрание законодательства Российской Федерации», 2011, № 15, ст. 2036, № 27, ст. 3880; 2012, № 29, ст. 3988; 2013, № 14, ст. 1668, № 27, ст. 3463, ст. 3477; 2014, № 11, ст. 1098, № 26 (ч. 1), ст. 3390; 2016, № 1 (ч. 1), ст. 65);</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00547017">
        <w:rPr>
          <w:rStyle w:val="-"/>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от 02.05.2006 № 59-ФЗ «О порядке рассмотрения обращений граждан Российской Федерации» («Собрание законодательства Российской Федерации», 2010, № 27, ст. 3410, № 31, ст. 4196; 2012, № 31, ст. 4470; 2013, № 19, ст. 2307, № 27, ст. 3474; 2014, № 48, ст. 6638; 2015, № 45, ст. 6206);</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Федеральный </w:t>
      </w:r>
      <w:r w:rsidRPr="00601E30">
        <w:rPr>
          <w:rStyle w:val="-"/>
          <w:rFonts w:ascii="Times New Roman" w:hAnsi="Times New Roman" w:cs="Times New Roman"/>
          <w:color w:val="auto"/>
          <w:sz w:val="24"/>
          <w:szCs w:val="24"/>
        </w:rPr>
        <w:t>закон</w:t>
      </w:r>
      <w:r w:rsidR="00547017">
        <w:rPr>
          <w:rStyle w:val="-"/>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 xml:space="preserve">от 27.07.2006 № 149-ФЗ «Об информации, информационных технологиях и о защите информации» («Собрание законодательства Российской Федерации», 2010, № 31, ст. 4196; 2011, № 15, ст. 2038; № 30, ст. 4600; 2012, № 31, ст. 4328; 2013, № 14, </w:t>
      </w:r>
      <w:r w:rsidRPr="00601E30">
        <w:rPr>
          <w:rFonts w:ascii="Times New Roman" w:hAnsi="Times New Roman" w:cs="Times New Roman"/>
          <w:color w:val="auto"/>
          <w:sz w:val="24"/>
          <w:szCs w:val="24"/>
        </w:rPr>
        <w:lastRenderedPageBreak/>
        <w:t>ст. 1658; № 23, ст. 2870; № 27, ст. 3479; № 52, ст. 6961, 6963; 2014, № 19, ст. 2302; №</w:t>
      </w:r>
      <w:proofErr w:type="gramStart"/>
      <w:r w:rsidRPr="00601E30">
        <w:rPr>
          <w:rFonts w:ascii="Times New Roman" w:hAnsi="Times New Roman" w:cs="Times New Roman"/>
          <w:color w:val="auto"/>
          <w:sz w:val="24"/>
          <w:szCs w:val="24"/>
        </w:rPr>
        <w:t>30 (ч. 1), ст. 4223, 4243, № 48, ст. 6645; 2015, № 1 (ч. 1), ст. 84; № 27, ст. 3979; № 29(ч. 1), ст. 4389, 4390);</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 49 (ч. 5), ст. 7284; 2013, № 45, ст. 5807; 2014, № 50, ст. 7113; 2015, № 1 (ч. 2), ст. 283; № 8, ст. 1175);</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2014, № 50, ст. 7113);</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2013, № 45, ст. 5807);</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27.09.2011 № 797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2012, № 53 (ч. 2), ст. 7933; 2014, № 23, ст. 2986; № 44, ст. 6059;2015, № 22, ст. 3227);</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Постановление</w:t>
      </w:r>
      <w:r w:rsidRPr="00601E30">
        <w:rPr>
          <w:rFonts w:ascii="Times New Roman" w:hAnsi="Times New Roman" w:cs="Times New Roman"/>
          <w:color w:val="auto"/>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45, ст. 5807; № 50, ст. 6601, ст. 7113);</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197452" w:rsidRPr="00601E30" w:rsidRDefault="005730CC">
      <w:pPr>
        <w:pStyle w:val="ConsPlusNormal0"/>
        <w:ind w:firstLine="540"/>
        <w:jc w:val="both"/>
        <w:rPr>
          <w:rFonts w:ascii="Times New Roman" w:hAnsi="Times New Roman" w:cs="Times New Roman"/>
          <w:color w:val="auto"/>
          <w:spacing w:val="5"/>
          <w:sz w:val="24"/>
          <w:szCs w:val="24"/>
        </w:rPr>
      </w:pPr>
      <w:r w:rsidRPr="00601E30">
        <w:rPr>
          <w:rFonts w:ascii="Times New Roman" w:hAnsi="Times New Roman" w:cs="Times New Roman"/>
          <w:color w:val="auto"/>
          <w:sz w:val="24"/>
          <w:szCs w:val="24"/>
        </w:rPr>
        <w:t>- Постановление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от </w:t>
      </w:r>
      <w:r w:rsidRPr="000716AE">
        <w:rPr>
          <w:rFonts w:ascii="Times New Roman" w:hAnsi="Times New Roman" w:cs="Times New Roman"/>
          <w:color w:val="FF0000"/>
          <w:spacing w:val="9"/>
          <w:sz w:val="24"/>
          <w:szCs w:val="24"/>
        </w:rPr>
        <w:t>10.05.2012 №19</w:t>
      </w:r>
      <w:r w:rsidRPr="00601E30">
        <w:rPr>
          <w:rFonts w:ascii="Times New Roman" w:hAnsi="Times New Roman" w:cs="Times New Roman"/>
          <w:color w:val="auto"/>
          <w:spacing w:val="9"/>
          <w:sz w:val="24"/>
          <w:szCs w:val="24"/>
        </w:rPr>
        <w:t xml:space="preserve">  </w:t>
      </w:r>
      <w:r w:rsidRPr="00601E30">
        <w:rPr>
          <w:rFonts w:ascii="Times New Roman" w:hAnsi="Times New Roman" w:cs="Times New Roman"/>
          <w:color w:val="auto"/>
          <w:spacing w:val="5"/>
          <w:sz w:val="24"/>
          <w:szCs w:val="24"/>
        </w:rPr>
        <w:t>«О порядке разработки и утверждения административных регламентов предоставления муниципальных услуг»;</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Устав</w:t>
      </w:r>
      <w:r w:rsidRPr="00601E30">
        <w:rPr>
          <w:rFonts w:ascii="Times New Roman" w:hAnsi="Times New Roman" w:cs="Times New Roman"/>
          <w:color w:val="auto"/>
          <w:sz w:val="24"/>
          <w:szCs w:val="24"/>
        </w:rPr>
        <w:t xml:space="preserve">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утвержденный решением Совета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от </w:t>
      </w:r>
      <w:r w:rsidRPr="000716AE">
        <w:rPr>
          <w:rFonts w:ascii="Times New Roman" w:hAnsi="Times New Roman" w:cs="Times New Roman"/>
          <w:color w:val="FF0000"/>
          <w:sz w:val="24"/>
          <w:szCs w:val="24"/>
        </w:rPr>
        <w:t>12.05.2015 № 16;</w:t>
      </w:r>
      <w:r w:rsidRPr="00601E30">
        <w:rPr>
          <w:rFonts w:ascii="Times New Roman" w:hAnsi="Times New Roman" w:cs="Times New Roman"/>
          <w:color w:val="auto"/>
          <w:sz w:val="24"/>
          <w:szCs w:val="24"/>
        </w:rPr>
        <w:t xml:space="preserve"> </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Решение Совета МО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от </w:t>
      </w:r>
      <w:r w:rsidRPr="000716AE">
        <w:rPr>
          <w:rFonts w:ascii="Times New Roman" w:hAnsi="Times New Roman" w:cs="Times New Roman"/>
          <w:color w:val="FF0000"/>
          <w:sz w:val="24"/>
          <w:szCs w:val="24"/>
        </w:rPr>
        <w:t>22.08.2011 № 28</w:t>
      </w:r>
      <w:r w:rsidRPr="00601E30">
        <w:rPr>
          <w:rFonts w:ascii="Times New Roman" w:hAnsi="Times New Roman" w:cs="Times New Roman"/>
          <w:color w:val="auto"/>
          <w:sz w:val="24"/>
          <w:szCs w:val="24"/>
        </w:rPr>
        <w:t xml:space="preserve"> «Об утверждении Положения о публичных слушаниях в муниципальном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roofErr w:type="gramEnd"/>
    </w:p>
    <w:p w:rsidR="00197452" w:rsidRPr="00601E30" w:rsidRDefault="005730CC">
      <w:pPr>
        <w:pStyle w:val="ConsPlusNormal0"/>
        <w:ind w:right="-2" w:firstLine="567"/>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Решение Совета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w:t>
      </w:r>
      <w:r w:rsidRPr="000716AE">
        <w:rPr>
          <w:rFonts w:ascii="Times New Roman" w:hAnsi="Times New Roman" w:cs="Times New Roman"/>
          <w:color w:val="FF0000"/>
          <w:sz w:val="24"/>
          <w:szCs w:val="24"/>
        </w:rPr>
        <w:t xml:space="preserve">от 25.12.2015 № 42 </w:t>
      </w:r>
      <w:r w:rsidRPr="00601E30">
        <w:rPr>
          <w:rFonts w:ascii="Times New Roman" w:hAnsi="Times New Roman" w:cs="Times New Roman"/>
          <w:color w:val="auto"/>
          <w:sz w:val="24"/>
          <w:szCs w:val="24"/>
        </w:rPr>
        <w:t xml:space="preserve">«Об утверждении Положения «О порядке обнародования  муниципальных правовых </w:t>
      </w:r>
      <w:r w:rsidRPr="00601E30">
        <w:rPr>
          <w:rFonts w:ascii="Times New Roman" w:hAnsi="Times New Roman" w:cs="Times New Roman"/>
          <w:color w:val="auto"/>
          <w:sz w:val="24"/>
          <w:szCs w:val="24"/>
        </w:rPr>
        <w:lastRenderedPageBreak/>
        <w:t>актов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(размещение информации на информационных стендах в здании администрации МО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и в </w:t>
      </w:r>
      <w:r w:rsidR="000716AE">
        <w:rPr>
          <w:rFonts w:ascii="Times New Roman" w:hAnsi="Times New Roman" w:cs="Times New Roman"/>
          <w:color w:val="auto"/>
          <w:sz w:val="24"/>
          <w:szCs w:val="24"/>
        </w:rPr>
        <w:t>сельской  библиотеки  с. Раздор</w:t>
      </w:r>
      <w:r w:rsidRPr="00601E30">
        <w:rPr>
          <w:rFonts w:ascii="Times New Roman" w:hAnsi="Times New Roman" w:cs="Times New Roman"/>
          <w:color w:val="auto"/>
          <w:sz w:val="24"/>
          <w:szCs w:val="24"/>
        </w:rPr>
        <w:t>);</w:t>
      </w:r>
      <w:proofErr w:type="gramEnd"/>
    </w:p>
    <w:p w:rsidR="00197452" w:rsidRPr="00601E30" w:rsidRDefault="005730CC">
      <w:pPr>
        <w:pStyle w:val="ConsPlusNormal0"/>
        <w:ind w:right="-2" w:firstLine="567"/>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настоящий регламент.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2.10. </w:t>
      </w:r>
      <w:proofErr w:type="gramStart"/>
      <w:r w:rsidRPr="00601E30">
        <w:rPr>
          <w:rFonts w:ascii="Times New Roman" w:hAnsi="Times New Roman" w:cs="Times New Roman"/>
          <w:color w:val="auto"/>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помещении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МФЦ, отводятся места для ожидания приема, ожидания в очереди при подаче документов и получения информации.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Помещение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МФЦ оборудовано:</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системой кондиционирования воздуха;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противопожарной системой и средствами пожаротушения;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средствами оказания первой медицинской помощи (аптечками).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Обеспечиваются условия доступности для инвалидов предоставляемой услуги и помещений, в которых она предоставляется, в соответствии со статьей 15 Федерального закона от 24.11.95 № 181-ФЗ «О социальной защите инвалидов в Российской Федерации».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На стоянке (остановке) автотранспортных средств выделяется не менее 10 %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Места для получения информации и заполнения документов оборудуются информационными стендами. Информационные стенды должны располагаться в заметных местах, быть максимально просматриваемы и функциональны.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Помещения для непосредственного взаимодействия должностных лиц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сотрудников МФЦ с заявителями обеспечены комфортными условиями для заявителей и оптимальными условиями труда для должностных лиц.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Каждое рабочее место специалистов и должностных лиц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сотрудников МФЦ оборудовано персональным компьютером с возможностью доступа к необходимым информационным базам данных, печатающим устройствам.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снабжены бумагой и канцелярскими принадлежностями.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Количество мест для сидения определяется исходя из фактической нагрузки и </w:t>
      </w:r>
      <w:r w:rsidRPr="00601E30">
        <w:rPr>
          <w:rFonts w:ascii="Times New Roman" w:hAnsi="Times New Roman" w:cs="Times New Roman"/>
          <w:color w:val="auto"/>
          <w:sz w:val="24"/>
          <w:szCs w:val="24"/>
        </w:rPr>
        <w:lastRenderedPageBreak/>
        <w:t>возможностей для их размещения в здании. Общее число мест для сидения не менее 2.</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период с октября по май в местах ожидания размещаются специальные напольные вешалки для одежды.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Вход в здание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 МФЦ оборудуется информационной вывеской, содержащей информацию о полном наименовании организации, предоставляющей муниципальную услугу, режиме работы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Информационная вывеска размещается рядом с входом так, чтобы ее видели заявители. Вывеска имеется также у специалиста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2.11. Показатели доступности и качества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соблюдение сроков предоставления муниципальной услуги и условий ожидания приема;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своевременное полное информирование о муниципальной услуге посредством форм информирования, предусмотренных административным регламентом;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обоснованность отказов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обеспечение возможности получения муниципальной услуги в электронной форме, а также иных формах по выбору заявителя;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соответствие должностных инструкций специалистов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участвующих в предоставлении муниципальной услуги, административному регламенту в части описания в них административных процедур, профессиональных знаний и навыков: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обеспечение возможности получения муниципальной услуги в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ресурсное обеспечение исполнения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Анализ практики применения административного регламента проводится должностным лицом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один раз в год. </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Результаты анализа практики применения административного регламента размещаются в информационно-телекоммуникационной сети Интернет на официальном сайте администрации МО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00547017">
        <w:rPr>
          <w:rFonts w:ascii="Times New Roman" w:hAnsi="Times New Roman" w:cs="Times New Roman"/>
          <w:color w:val="auto"/>
          <w:sz w:val="24"/>
          <w:szCs w:val="24"/>
        </w:rPr>
        <w:t>»</w:t>
      </w:r>
      <w:proofErr w:type="gramStart"/>
      <w:r w:rsidR="00547017">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w:t>
      </w:r>
      <w:proofErr w:type="gramEnd"/>
      <w:r w:rsidR="00547017">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2.12. Особенности предоставления муниципальной услуги в электронной форме и особенности предоставления муниципальной услуги в МФЦ.</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2.12.1. Предоставление муниципальной услуги в электронном виде обеспечивает возможность:</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lastRenderedPageBreak/>
        <w:t>- подачи заявителем заявления и документов, указанных в подпунктах 2.5.1, 2.5.2 пункта 2.5 административного регламента, в электронной форме, в том числе через региональный и единый порталы, в порядке, установленном подпунктом 2.5.7 пункта 2.5 административного регламента;</w:t>
      </w:r>
      <w:proofErr w:type="gramEnd"/>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доступности для копирования и заполнения в электронной форме документов, необходимых для получения услуги;</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получения заявителем сведений о ходе выполнения запроса;</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доступа заявителя к сведениям об услуге с использованием официального сайта министерства, единого и регионального порталов.</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Перечень классов средств электронной подписи, которые допускаются к использованию при обращении за получением услуги, предоставляемой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услуги и (или</w:t>
      </w:r>
      <w:proofErr w:type="gramEnd"/>
      <w:r w:rsidRPr="00601E30">
        <w:rPr>
          <w:rFonts w:ascii="Times New Roman" w:hAnsi="Times New Roman" w:cs="Times New Roman"/>
          <w:color w:val="auto"/>
          <w:sz w:val="24"/>
          <w:szCs w:val="24"/>
        </w:rPr>
        <w:t>) предоставления услуги.</w:t>
      </w:r>
    </w:p>
    <w:p w:rsidR="00197452" w:rsidRPr="00601E30" w:rsidRDefault="005730CC">
      <w:pPr>
        <w:spacing w:after="0" w:line="100" w:lineRule="atLeast"/>
        <w:ind w:right="-1"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2.12.2. Предоставление услуги в МФЦ обеспечивает возможность предоставления услуги по принципу «одного окна», в соответствии с которым предоставление услуги осуществляется после однократного обращения заявителя с соответствующим запросом, а взаимодействие с учреждением осуществляется МФЦ без участия заявителя в соответствии с соглашением о взаимодействии между учреждением и МФЦ</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административных процедур (действий) в электронной форме, а также особенности выполнения административных процедур в многофункциональном центре.</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3.1. Описание последовательности административных процедур (действий) при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Предоставление муниципальной услуги последовательно отражено в </w:t>
      </w:r>
      <w:r w:rsidRPr="00601E30">
        <w:rPr>
          <w:rStyle w:val="-"/>
          <w:rFonts w:ascii="Times New Roman" w:hAnsi="Times New Roman" w:cs="Times New Roman"/>
          <w:color w:val="auto"/>
          <w:sz w:val="24"/>
          <w:szCs w:val="24"/>
        </w:rPr>
        <w:t>блок-схеме</w:t>
      </w:r>
      <w:r w:rsidRPr="00601E30">
        <w:rPr>
          <w:rFonts w:ascii="Times New Roman" w:hAnsi="Times New Roman" w:cs="Times New Roman"/>
          <w:color w:val="auto"/>
          <w:sz w:val="24"/>
          <w:szCs w:val="24"/>
        </w:rPr>
        <w:t xml:space="preserve"> (приложение 1 к административному регламенту) и включает в себя выполнение следующих административных действий: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прием, регистрация заявления и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либо направление заявителю в случаях, предусмотренных </w:t>
      </w:r>
      <w:r w:rsidRPr="00601E30">
        <w:rPr>
          <w:rStyle w:val="-"/>
          <w:rFonts w:ascii="Times New Roman" w:hAnsi="Times New Roman" w:cs="Times New Roman"/>
          <w:color w:val="auto"/>
          <w:sz w:val="24"/>
          <w:szCs w:val="24"/>
        </w:rPr>
        <w:t>подпунктом 2.</w:t>
      </w:r>
      <w:r w:rsidR="00772DDF" w:rsidRPr="00601E30">
        <w:rPr>
          <w:rStyle w:val="-"/>
          <w:rFonts w:ascii="Times New Roman" w:hAnsi="Times New Roman" w:cs="Times New Roman"/>
          <w:color w:val="auto"/>
          <w:sz w:val="24"/>
          <w:szCs w:val="24"/>
        </w:rPr>
        <w:t>6.2</w:t>
      </w:r>
      <w:r w:rsidRPr="00601E30">
        <w:rPr>
          <w:rFonts w:ascii="Times New Roman" w:hAnsi="Times New Roman" w:cs="Times New Roman"/>
          <w:color w:val="auto"/>
          <w:sz w:val="24"/>
          <w:szCs w:val="24"/>
        </w:rPr>
        <w:t>, мотивированного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организация межведомственного информационного взаимодействия (в рамках административного действия -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либо направление заявителю в случаях, предусмотренных </w:t>
      </w:r>
      <w:r w:rsidRPr="00601E30">
        <w:rPr>
          <w:rStyle w:val="-"/>
          <w:rFonts w:ascii="Times New Roman" w:hAnsi="Times New Roman" w:cs="Times New Roman"/>
          <w:color w:val="auto"/>
          <w:sz w:val="24"/>
          <w:szCs w:val="24"/>
        </w:rPr>
        <w:t>подпунктом 2.7.1</w:t>
      </w:r>
      <w:r w:rsidRPr="00601E30">
        <w:rPr>
          <w:rFonts w:ascii="Times New Roman" w:hAnsi="Times New Roman" w:cs="Times New Roman"/>
          <w:color w:val="auto"/>
          <w:sz w:val="24"/>
          <w:szCs w:val="24"/>
        </w:rPr>
        <w:t>, мотивированного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 рассмотрение на заседании Комиссии вопроса о предоставлении разрешения на </w:t>
      </w:r>
      <w:r w:rsidRPr="00601E30">
        <w:rPr>
          <w:rFonts w:ascii="Times New Roman" w:hAnsi="Times New Roman" w:cs="Times New Roman"/>
          <w:color w:val="auto"/>
          <w:sz w:val="24"/>
          <w:szCs w:val="24"/>
        </w:rPr>
        <w:lastRenderedPageBreak/>
        <w:t>условно разрешенный вид использования земельного участка или объекта капитального строительства, подготовка рекомендаций на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или подготовка рекомендаций об отказе в предоставлении разрешения на условно разрешенный вид использования земельного участка или объекта капитального строительства;</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организация и проведение публичных слушаний, а также подготовка заключения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опубликование его в порядке, установленном для официального опубликования муниципальных правовых актов, иной официальной информации, и размещение в сети Интернет;</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рассмотрение на заседании Комиссии заключения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подготовка рекомендаций Главе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подготовка разрешения на условно разрешенный вид использования земельного участка или объекта капитального строительства либо отказа в предоставлении такого разрешения, оформленного в форме постановления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выдача разрешения на условно разрешенный вид использования земельного участка или объекта капитального строительства либо отказа в предоставлении разрешения на условно разрешенный вид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3.2. Прием, регистрация заявления и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3.2.1. Основанием для начала данного административного действия является поступление в администрацию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или МФЦ заявления и необходимых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Ответственными за исполнение данного административного действия являются  специалисты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ответственные за прием и регистрацию документов (далее - должностные лица и (или) специалисты, ответственные за прием и регистрацию документов) или сотрудники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личном обращении заявителя должностное лицо и (или) специалист, ответственный за прием и регистрацию документов, или сотрудник МФЦ удостоверяет личность заявителя, принимает заявление и документы, выполняя при этом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выдает расписку в получении заявления и документов с указанием их перечня и даты получения либо на втором экземпляре заявления ставит подпись и дату приема заявления;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заявление и приложенные к нему документы регистрирует в системе электронного документооборота, используемой в соответствии с порядком, установленным администрацией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или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Документы, принятые от заявителя сотрудником МФЦ, передаются в администрацию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в течение одного дня с момента получения запроса от заявителя о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Специалист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ответственный за прием и регистрацию документов, направляет зарегистрированные заявление и документы на визирование Главе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После получения визы Главы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специалист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ответственный за прием и регистрацию документов, направляет заявление и документы в соответствии с визой Главы администрации муниципального образования </w:t>
      </w:r>
      <w:r w:rsidR="000716AE">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для рассмотрения.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поступлении документов по почте специалист, ответственный за прием и регистрацию документов, принимает документы, выполняя при этом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вскрывает конверт и регистрирует заявление и документы в системе  документооборота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направляет зарегистрированные заявление и документы на визирование Главе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после получения визы Главы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направляет заявление и документы в соответствии с визой Главы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для рассмотрения.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поступлении заявления и документов в электронном виде, в том числе через региональный или единый порталы, специалист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ответственное</w:t>
      </w:r>
      <w:proofErr w:type="gramEnd"/>
      <w:r w:rsidRPr="00601E30">
        <w:rPr>
          <w:rFonts w:ascii="Times New Roman" w:hAnsi="Times New Roman" w:cs="Times New Roman"/>
          <w:color w:val="auto"/>
          <w:sz w:val="24"/>
          <w:szCs w:val="24"/>
        </w:rPr>
        <w:t xml:space="preserve"> за прием и регистрацию документов, принимает документы, выполняя при этом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 и документы.</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специалист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ответственное за прием и регистрацию документов, не позднее двух дней с даты поступления заявления подготавливает уведомление с указанием причины отказа в приеме заявления и документов, обеспечивает его подписание Главой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 направляет</w:t>
      </w:r>
      <w:proofErr w:type="gramEnd"/>
      <w:r w:rsidRPr="00601E30">
        <w:rPr>
          <w:rFonts w:ascii="Times New Roman" w:hAnsi="Times New Roman" w:cs="Times New Roman"/>
          <w:color w:val="auto"/>
          <w:sz w:val="24"/>
          <w:szCs w:val="24"/>
        </w:rPr>
        <w:t xml:space="preserve"> его заявителю в электронной форме по адресу электронной почты заявителя либо в его личный кабинет на едином портале или на региональном портале.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Согласно модели угроз безопасности и нарушителя платформы межведомственного взаимодействия Астраханской области требуется, чтобы класс средств электронной подписи, используемый при проверке действительности усиленной квалифицированной электронной подписи заявителя, был не ниже класса КС</w:t>
      </w:r>
      <w:proofErr w:type="gramStart"/>
      <w:r w:rsidRPr="00601E30">
        <w:rPr>
          <w:rFonts w:ascii="Times New Roman" w:hAnsi="Times New Roman" w:cs="Times New Roman"/>
          <w:color w:val="auto"/>
          <w:sz w:val="24"/>
          <w:szCs w:val="24"/>
        </w:rPr>
        <w:t>2</w:t>
      </w:r>
      <w:proofErr w:type="gramEnd"/>
      <w:r w:rsidRPr="00601E30">
        <w:rPr>
          <w:rFonts w:ascii="Times New Roman" w:hAnsi="Times New Roman" w:cs="Times New Roman"/>
          <w:color w:val="auto"/>
          <w:sz w:val="24"/>
          <w:szCs w:val="24"/>
        </w:rPr>
        <w:t>. Класс средств удостоверяющих центров, которые допускаются для использования в целях обеспечения указанной проверки, также должен быть не ниже КС</w:t>
      </w:r>
      <w:proofErr w:type="gramStart"/>
      <w:r w:rsidRPr="00601E30">
        <w:rPr>
          <w:rFonts w:ascii="Times New Roman" w:hAnsi="Times New Roman" w:cs="Times New Roman"/>
          <w:color w:val="auto"/>
          <w:sz w:val="24"/>
          <w:szCs w:val="24"/>
        </w:rPr>
        <w:t>2</w:t>
      </w:r>
      <w:proofErr w:type="gramEnd"/>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При отсутствии основания для отказа в приеме документов, указанного в подпункте </w:t>
      </w:r>
      <w:r w:rsidRPr="00601E30">
        <w:rPr>
          <w:rFonts w:ascii="Times New Roman" w:hAnsi="Times New Roman" w:cs="Times New Roman"/>
          <w:color w:val="auto"/>
          <w:sz w:val="24"/>
          <w:szCs w:val="24"/>
        </w:rPr>
        <w:lastRenderedPageBreak/>
        <w:t xml:space="preserve">2.6.1. </w:t>
      </w:r>
      <w:r w:rsidRPr="00601E30">
        <w:rPr>
          <w:rStyle w:val="-"/>
          <w:rFonts w:ascii="Times New Roman" w:hAnsi="Times New Roman" w:cs="Times New Roman"/>
          <w:color w:val="auto"/>
          <w:sz w:val="24"/>
          <w:szCs w:val="24"/>
        </w:rPr>
        <w:t>пункта 2.</w:t>
      </w:r>
      <w:r w:rsidRPr="00601E30">
        <w:rPr>
          <w:rFonts w:ascii="Times New Roman" w:hAnsi="Times New Roman" w:cs="Times New Roman"/>
          <w:color w:val="auto"/>
          <w:sz w:val="24"/>
          <w:szCs w:val="24"/>
        </w:rPr>
        <w:t>6административного регламента, специалист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ответственный за прием и регистрацию документов: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распечатывает заявление и документы;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регистрирует в установленном порядке заявление и документы.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исполнения данного административного действия является прием, регистрация заявления и прилагаемых к нему документов либо направление заявителю уведомления об отказе в приеме к рассмотрению заявления о предоставлении муниципальной услуги с указанием причины отказа.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случае обращения заявителя за предоставлением муниципальной услуги в МФЦ, срок передачи в администрацию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принятых в МФЦ документов – не позднее рабочего дня администрации, следующего за днем приема документов в МФЦ. Срок принятия решения о предоставлении муниципальной услуги исчисляется со дня передачи МФЦ таких документов в администрацию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Поступившие заявление и документы, указанные в подпунктах 2.5.1., 2.5.2. пункта 2.5. административного регламента, из МФЦ специалист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ответственный за прием и регистрацию документов, в день поступления передает  в соответствии с визой Главы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для рассмотрения.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исполнения данной административной процедуры является регистрация специалистом администрации, сотрудником МФЦ, ответственным за прием и регистрацию документов, заявления и документов и передача (направление) их специалисту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ответственному за предоставление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составляет 2 дня.</w:t>
      </w:r>
    </w:p>
    <w:p w:rsidR="00197452" w:rsidRPr="00601E30" w:rsidRDefault="005730CC">
      <w:pPr>
        <w:pStyle w:val="ad"/>
        <w:ind w:right="-1"/>
        <w:jc w:val="both"/>
        <w:rPr>
          <w:color w:val="auto"/>
        </w:rPr>
      </w:pPr>
      <w:r w:rsidRPr="00601E30">
        <w:rPr>
          <w:color w:val="auto"/>
        </w:rPr>
        <w:t>В случае</w:t>
      </w:r>
      <w:proofErr w:type="gramStart"/>
      <w:r w:rsidRPr="00601E30">
        <w:rPr>
          <w:color w:val="auto"/>
        </w:rPr>
        <w:t>,</w:t>
      </w:r>
      <w:proofErr w:type="gramEnd"/>
      <w:r w:rsidRPr="00601E30">
        <w:rPr>
          <w:color w:val="auto"/>
        </w:rPr>
        <w:t xml:space="preserve"> если заявление о предоставлении муниципальной услуги было подано через МФЦ, то выдача результата предоставления муниципальной услуги или письма об отказе в предоставлении муниципальной услуги осуществляется специалистом МФЦ.</w:t>
      </w:r>
    </w:p>
    <w:p w:rsidR="00197452" w:rsidRPr="00601E30" w:rsidRDefault="005730CC">
      <w:pPr>
        <w:pStyle w:val="ad"/>
        <w:ind w:right="-1"/>
        <w:jc w:val="both"/>
        <w:rPr>
          <w:color w:val="auto"/>
        </w:rPr>
      </w:pPr>
      <w:r w:rsidRPr="00601E30">
        <w:rPr>
          <w:color w:val="auto"/>
        </w:rPr>
        <w:t>Передача в МФЦ документов по результатам предоставления услуги осуществляется сотрудником администрации не позднее рабочего дня, следующего за днем окончания срока оказания муниципальной услуги, по сопроводительному реестру передачи документов, приведенному в приложении № 5 к административному регламенту.</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3.2.2.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либо направление заявителю в случаях, предусмотренных </w:t>
      </w:r>
      <w:r w:rsidRPr="00601E30">
        <w:rPr>
          <w:rStyle w:val="-"/>
          <w:rFonts w:ascii="Times New Roman" w:hAnsi="Times New Roman" w:cs="Times New Roman"/>
          <w:color w:val="auto"/>
          <w:sz w:val="24"/>
          <w:szCs w:val="24"/>
        </w:rPr>
        <w:t>подпунктом 2.</w:t>
      </w:r>
      <w:r w:rsidRPr="00601E30">
        <w:rPr>
          <w:rFonts w:ascii="Times New Roman" w:hAnsi="Times New Roman" w:cs="Times New Roman"/>
          <w:color w:val="auto"/>
          <w:sz w:val="24"/>
          <w:szCs w:val="24"/>
        </w:rPr>
        <w:t>6.2. пункта 2.6., мотивированного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поступление завизированных заявления и документов специалисту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на рассмотрение.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за исполнение данного административного действия являются  специалисты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Специалист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при </w:t>
      </w:r>
      <w:r w:rsidRPr="00601E30">
        <w:rPr>
          <w:rFonts w:ascii="Times New Roman" w:hAnsi="Times New Roman" w:cs="Times New Roman"/>
          <w:color w:val="auto"/>
          <w:sz w:val="24"/>
          <w:szCs w:val="24"/>
        </w:rPr>
        <w:lastRenderedPageBreak/>
        <w:t>рассмотрении заявления о предоставлении муниципальной услуги и документов выполняет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проверяет документы, представленные (направленные) заявителем, на комплектность путем сопоставления полученных документов с перечнем документов, указанных в </w:t>
      </w:r>
      <w:r w:rsidRPr="00601E30">
        <w:rPr>
          <w:rStyle w:val="-"/>
          <w:rFonts w:ascii="Times New Roman" w:hAnsi="Times New Roman" w:cs="Times New Roman"/>
          <w:color w:val="auto"/>
          <w:sz w:val="24"/>
          <w:szCs w:val="24"/>
        </w:rPr>
        <w:t>подпункте 2.5.1 пункта 2.</w:t>
      </w:r>
      <w:r w:rsidRPr="00601E30">
        <w:rPr>
          <w:rFonts w:ascii="Times New Roman" w:hAnsi="Times New Roman" w:cs="Times New Roman"/>
          <w:color w:val="auto"/>
          <w:sz w:val="24"/>
          <w:szCs w:val="24"/>
        </w:rPr>
        <w:t>5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в случае непредставления заявителем документов, указанных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 xml:space="preserve">5 административного регламента, организует межведомственное информационное взаимодействие в порядке, предусмотренном </w:t>
      </w:r>
      <w:r w:rsidRPr="00601E30">
        <w:rPr>
          <w:rStyle w:val="-"/>
          <w:rFonts w:ascii="Times New Roman" w:hAnsi="Times New Roman" w:cs="Times New Roman"/>
          <w:color w:val="auto"/>
          <w:sz w:val="24"/>
          <w:szCs w:val="24"/>
        </w:rPr>
        <w:t>подпунктом 3.2.3 пункта 3.2</w:t>
      </w:r>
      <w:r w:rsidRPr="00601E30">
        <w:rPr>
          <w:rFonts w:ascii="Times New Roman" w:hAnsi="Times New Roman" w:cs="Times New Roman"/>
          <w:color w:val="auto"/>
          <w:sz w:val="24"/>
          <w:szCs w:val="24"/>
        </w:rPr>
        <w:t xml:space="preserve">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рассматривает полученный в ходе межведомственного информационного взаимодействия ответ на межведомственный запрос;</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проверяет документы, представленные заявителем, и сведения, полученные в ходе межведомственного информационного взаимодействия, на наличие либо отсутствие оснований для отказа в предоставлении муниципальной услуги, предусмотренных </w:t>
      </w:r>
      <w:r w:rsidRPr="00601E30">
        <w:rPr>
          <w:rStyle w:val="-"/>
          <w:rFonts w:ascii="Times New Roman" w:hAnsi="Times New Roman" w:cs="Times New Roman"/>
          <w:color w:val="auto"/>
          <w:sz w:val="24"/>
          <w:szCs w:val="24"/>
        </w:rPr>
        <w:t>подпунктом 2.6.2 пункта 2.</w:t>
      </w:r>
      <w:r w:rsidRPr="00601E30">
        <w:rPr>
          <w:rFonts w:ascii="Times New Roman" w:hAnsi="Times New Roman" w:cs="Times New Roman"/>
          <w:color w:val="auto"/>
          <w:sz w:val="24"/>
          <w:szCs w:val="24"/>
        </w:rPr>
        <w:t>6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При наличии полного пакета документов, предусмотренных </w:t>
      </w:r>
      <w:r w:rsidRPr="00601E30">
        <w:rPr>
          <w:rStyle w:val="-"/>
          <w:rFonts w:ascii="Times New Roman" w:hAnsi="Times New Roman" w:cs="Times New Roman"/>
          <w:color w:val="auto"/>
          <w:sz w:val="24"/>
          <w:szCs w:val="24"/>
        </w:rPr>
        <w:t>подпунктом 2.5.1 пункта 2.</w:t>
      </w:r>
      <w:r w:rsidRPr="00601E30">
        <w:rPr>
          <w:rFonts w:ascii="Times New Roman" w:hAnsi="Times New Roman" w:cs="Times New Roman"/>
          <w:color w:val="auto"/>
          <w:sz w:val="24"/>
          <w:szCs w:val="24"/>
        </w:rPr>
        <w:t>5 административного регламента, специалист администрации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подготавливает вопрос о предоставлении разрешения на условно разрешенный вид использования земельного участка или объекта капитального строительства для вынесения на рассмотрение на Комиссию, передает его председателю Комиссии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для визирования.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После визирования председателем Комиссии муниципального образования «</w:t>
      </w:r>
      <w:r w:rsidR="000716AE">
        <w:rPr>
          <w:rFonts w:ascii="Times New Roman" w:hAnsi="Times New Roman" w:cs="Times New Roman"/>
          <w:color w:val="auto"/>
          <w:sz w:val="24"/>
          <w:szCs w:val="24"/>
        </w:rPr>
        <w:t>Раздорский</w:t>
      </w:r>
      <w:r w:rsidR="000716AE"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вопрос о предоставлении разрешения на условно разрешенный вид использования земельного участка или объекта капитального строительства направляется на Комиссию.</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При наличии оснований, предусмотренных </w:t>
      </w:r>
      <w:r w:rsidRPr="00601E30">
        <w:rPr>
          <w:rStyle w:val="-"/>
          <w:rFonts w:ascii="Times New Roman" w:hAnsi="Times New Roman" w:cs="Times New Roman"/>
          <w:color w:val="auto"/>
          <w:sz w:val="24"/>
          <w:szCs w:val="24"/>
        </w:rPr>
        <w:t>подпунктом 2.</w:t>
      </w:r>
      <w:r w:rsidR="00772DDF" w:rsidRPr="00601E30">
        <w:rPr>
          <w:rStyle w:val="-"/>
          <w:rFonts w:ascii="Times New Roman" w:hAnsi="Times New Roman" w:cs="Times New Roman"/>
          <w:color w:val="auto"/>
          <w:sz w:val="24"/>
          <w:szCs w:val="24"/>
        </w:rPr>
        <w:t>6</w:t>
      </w:r>
      <w:r w:rsidRPr="00601E30">
        <w:rPr>
          <w:rStyle w:val="-"/>
          <w:rFonts w:ascii="Times New Roman" w:hAnsi="Times New Roman" w:cs="Times New Roman"/>
          <w:color w:val="auto"/>
          <w:sz w:val="24"/>
          <w:szCs w:val="24"/>
        </w:rPr>
        <w:t>.</w:t>
      </w:r>
      <w:r w:rsidR="00772DDF" w:rsidRPr="00601E30">
        <w:rPr>
          <w:rStyle w:val="-"/>
          <w:rFonts w:ascii="Times New Roman" w:hAnsi="Times New Roman" w:cs="Times New Roman"/>
          <w:color w:val="auto"/>
          <w:sz w:val="24"/>
          <w:szCs w:val="24"/>
        </w:rPr>
        <w:t>2</w:t>
      </w:r>
      <w:r w:rsidRPr="00601E30">
        <w:rPr>
          <w:rStyle w:val="-"/>
          <w:rFonts w:ascii="Times New Roman" w:hAnsi="Times New Roman" w:cs="Times New Roman"/>
          <w:color w:val="auto"/>
          <w:sz w:val="24"/>
          <w:szCs w:val="24"/>
        </w:rPr>
        <w:t xml:space="preserve"> пункта 2.</w:t>
      </w:r>
      <w:r w:rsidR="00772DDF" w:rsidRPr="00601E30">
        <w:rPr>
          <w:rFonts w:ascii="Times New Roman" w:hAnsi="Times New Roman" w:cs="Times New Roman"/>
          <w:color w:val="auto"/>
          <w:sz w:val="24"/>
          <w:szCs w:val="24"/>
        </w:rPr>
        <w:t>6</w:t>
      </w:r>
      <w:r w:rsidRPr="00601E30">
        <w:rPr>
          <w:rFonts w:ascii="Times New Roman" w:hAnsi="Times New Roman" w:cs="Times New Roman"/>
          <w:color w:val="auto"/>
          <w:sz w:val="24"/>
          <w:szCs w:val="24"/>
        </w:rPr>
        <w:t xml:space="preserve"> административного регламента, специалист администрации муниципального образования «</w:t>
      </w:r>
      <w:r w:rsidR="0093298F">
        <w:rPr>
          <w:rFonts w:ascii="Times New Roman" w:hAnsi="Times New Roman" w:cs="Times New Roman"/>
          <w:color w:val="auto"/>
          <w:sz w:val="24"/>
          <w:szCs w:val="24"/>
        </w:rPr>
        <w:t>Раздорский</w:t>
      </w:r>
      <w:r w:rsidR="0093298F"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подготавливает мотивированный отказ в предоставлении муниципальной услуги с указанием причин отказа.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Мотивированный отказ в предоставлении муниципальной услуги подписывается Главой  администрации муниципального образования «</w:t>
      </w:r>
      <w:r w:rsidR="0093298F">
        <w:rPr>
          <w:rFonts w:ascii="Times New Roman" w:hAnsi="Times New Roman" w:cs="Times New Roman"/>
          <w:color w:val="auto"/>
          <w:sz w:val="24"/>
          <w:szCs w:val="24"/>
        </w:rPr>
        <w:t>Раздорский</w:t>
      </w:r>
      <w:r w:rsidR="0093298F"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согласно делегированным полномочиям.</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исполнения данного административного действия является завизированная рекомендация о рассмотрении вопроса о предоставлении муниципальной услуги на Комиссии либо подписанный мотивированный отказ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- 20 дней.</w:t>
      </w:r>
    </w:p>
    <w:p w:rsidR="00197452" w:rsidRPr="00601E30" w:rsidRDefault="005730CC">
      <w:pPr>
        <w:pStyle w:val="ConsPlusNormal0"/>
        <w:ind w:firstLine="540"/>
        <w:jc w:val="both"/>
        <w:rPr>
          <w:rFonts w:ascii="Times New Roman" w:hAnsi="Times New Roman" w:cs="Times New Roman"/>
          <w:color w:val="auto"/>
          <w:sz w:val="24"/>
          <w:szCs w:val="24"/>
        </w:rPr>
      </w:pPr>
      <w:bookmarkStart w:id="8" w:name="P313"/>
      <w:bookmarkEnd w:id="8"/>
      <w:r w:rsidRPr="00601E30">
        <w:rPr>
          <w:rFonts w:ascii="Times New Roman" w:hAnsi="Times New Roman" w:cs="Times New Roman"/>
          <w:color w:val="auto"/>
          <w:sz w:val="24"/>
          <w:szCs w:val="24"/>
        </w:rPr>
        <w:t xml:space="preserve">3.2.3. Организация межведомственного информационного взаимодействия (в рамках административного действия - формирование пакета документов и информации, направление вопроса о предоставлении разрешения на условно разрешенный вид использования земельного участка или объекта капитального строительства на Комиссию, либо направление заявителю в случаях, предусмотренных </w:t>
      </w:r>
      <w:r w:rsidRPr="00601E30">
        <w:rPr>
          <w:rStyle w:val="-"/>
          <w:rFonts w:ascii="Times New Roman" w:hAnsi="Times New Roman" w:cs="Times New Roman"/>
          <w:color w:val="auto"/>
          <w:sz w:val="24"/>
          <w:szCs w:val="24"/>
        </w:rPr>
        <w:t>подпунктом 2.</w:t>
      </w:r>
      <w:r w:rsidR="00772DDF" w:rsidRPr="00601E30">
        <w:rPr>
          <w:rStyle w:val="-"/>
          <w:rFonts w:ascii="Times New Roman" w:hAnsi="Times New Roman" w:cs="Times New Roman"/>
          <w:color w:val="auto"/>
          <w:sz w:val="24"/>
          <w:szCs w:val="24"/>
        </w:rPr>
        <w:t>6.2</w:t>
      </w:r>
      <w:r w:rsidRPr="00601E30">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lastRenderedPageBreak/>
        <w:t>мотивированного отказа в предоставлении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Основанием для начала данного административного действия является непредставление заявителем документов, предусмотренных в </w:t>
      </w:r>
      <w:r w:rsidRPr="00601E30">
        <w:rPr>
          <w:rStyle w:val="-"/>
          <w:rFonts w:ascii="Times New Roman" w:hAnsi="Times New Roman" w:cs="Times New Roman"/>
          <w:color w:val="auto"/>
          <w:sz w:val="24"/>
          <w:szCs w:val="24"/>
        </w:rPr>
        <w:t>подпункте 2.5.3 пункта 2.</w:t>
      </w:r>
      <w:r w:rsidRPr="00601E30">
        <w:rPr>
          <w:rFonts w:ascii="Times New Roman" w:hAnsi="Times New Roman" w:cs="Times New Roman"/>
          <w:color w:val="auto"/>
          <w:sz w:val="24"/>
          <w:szCs w:val="24"/>
        </w:rPr>
        <w:t>5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исполнителем данного административного действия является специалист администрации муниципального образования «</w:t>
      </w:r>
      <w:r w:rsidR="00547017">
        <w:rPr>
          <w:rFonts w:ascii="Times New Roman" w:hAnsi="Times New Roman" w:cs="Times New Roman"/>
          <w:color w:val="auto"/>
          <w:sz w:val="24"/>
          <w:szCs w:val="24"/>
        </w:rPr>
        <w:t xml:space="preserve">Раздорский </w:t>
      </w:r>
      <w:r w:rsidRPr="00601E30">
        <w:rPr>
          <w:rFonts w:ascii="Times New Roman" w:hAnsi="Times New Roman" w:cs="Times New Roman"/>
          <w:color w:val="auto"/>
          <w:sz w:val="24"/>
          <w:szCs w:val="24"/>
        </w:rPr>
        <w:t xml:space="preserve"> сельсовет».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Специалист администрации муниципального образования «</w:t>
      </w:r>
      <w:r w:rsidR="00547017">
        <w:rPr>
          <w:rFonts w:ascii="Times New Roman" w:hAnsi="Times New Roman" w:cs="Times New Roman"/>
          <w:color w:val="auto"/>
          <w:sz w:val="24"/>
          <w:szCs w:val="24"/>
        </w:rPr>
        <w:t>Раздорский</w:t>
      </w:r>
      <w:r w:rsidRPr="00601E30">
        <w:rPr>
          <w:rFonts w:ascii="Times New Roman" w:hAnsi="Times New Roman" w:cs="Times New Roman"/>
          <w:color w:val="auto"/>
          <w:sz w:val="24"/>
          <w:szCs w:val="24"/>
        </w:rPr>
        <w:t xml:space="preserve">  сельсовет» не позднее 1 дня с момента поступления заявления и документов на рассмотрение запрашивает в рамках межведомственного информационного взаимодействия: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выписку из Единого государственного реестра прав на недвижимое имущество и сделок с ним на земельный участок или объект капитального строительства, содержащую общедоступные сведения о зарегистрированных правах на объект недвижимости;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кадастровую выписку о земельном участке.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Получение сведений, необходимых для оказания муниципальной услуги, осуществляется с использованием межведомственного информационного взаимодействия в соответствии с требованиями законодательства о персональных данных в порядке, установленном Правительством Российской Федерации, в течение 3 дней со дня поступления межведомственного запроса в адрес Федеральной службы государственной регистрации, кадастра и картографии.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Результатом исполнения данного административного действия является получение специалистом администрации муниципального образования «</w:t>
      </w:r>
      <w:r w:rsidR="00547017">
        <w:rPr>
          <w:rFonts w:ascii="Times New Roman" w:hAnsi="Times New Roman" w:cs="Times New Roman"/>
          <w:color w:val="auto"/>
          <w:sz w:val="24"/>
          <w:szCs w:val="24"/>
        </w:rPr>
        <w:t>Раздорский</w:t>
      </w:r>
      <w:r w:rsidRPr="00601E30">
        <w:rPr>
          <w:rFonts w:ascii="Times New Roman" w:hAnsi="Times New Roman" w:cs="Times New Roman"/>
          <w:color w:val="auto"/>
          <w:sz w:val="24"/>
          <w:szCs w:val="24"/>
        </w:rPr>
        <w:t xml:space="preserve"> сельсовет» ответа на межведомственный запрос.</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3.2.4. </w:t>
      </w:r>
      <w:proofErr w:type="gramStart"/>
      <w:r w:rsidRPr="00601E30">
        <w:rPr>
          <w:rFonts w:ascii="Times New Roman" w:hAnsi="Times New Roman" w:cs="Times New Roman"/>
          <w:color w:val="auto"/>
          <w:sz w:val="24"/>
          <w:szCs w:val="24"/>
        </w:rPr>
        <w:t>Рассмотрение на заседании Комиссии вопроса о предоставлении разрешения на условно разрешенный вид использования земельного участка или объекта капитального строительства, подготовка рекомендаций на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или подготовка рекомендаций об отказе в предоставлении разрешения на условно разрешенный вид использования земельного участка или объекта капитального строительства.</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завизированная председателем Комиссии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рекомендация о рассмотрении вопроса о предоставлении муниципальной услуги на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исполнителем данного административного действия является секретарь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составе рекомендаций о рассмотрении вопроса о предоставлении муниципальной услуги на Комиссии, направляются заявление и пакет документов, предусмотренные </w:t>
      </w:r>
      <w:r w:rsidRPr="00601E30">
        <w:rPr>
          <w:rStyle w:val="-"/>
          <w:rFonts w:ascii="Times New Roman" w:hAnsi="Times New Roman" w:cs="Times New Roman"/>
          <w:color w:val="auto"/>
          <w:sz w:val="24"/>
          <w:szCs w:val="24"/>
        </w:rPr>
        <w:t>подпунктом 2.5.1 пункта 2.</w:t>
      </w:r>
      <w:r w:rsidRPr="00601E30">
        <w:rPr>
          <w:rFonts w:ascii="Times New Roman" w:hAnsi="Times New Roman" w:cs="Times New Roman"/>
          <w:color w:val="auto"/>
          <w:sz w:val="24"/>
          <w:szCs w:val="24"/>
        </w:rPr>
        <w:t>5 административного регламента.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После получения рекомендаций секретарь Комиссии готовит повестку заседания Комиссии, проводит оповещение членов Комиссии о дате и времени его проведения, организовывает его проведение (заседание Комиссии проводится не реже одного раза в 14 дней).</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lastRenderedPageBreak/>
        <w:t>Комиссия рассматривает вопросы согласно повестке и принимает решение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либо о подготовке рекомендаций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принятия такого решения.</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На основании проведенного заседания секретарь Комиссии готовит протокол, в котором фиксируется коллегиальное решение по рассматриваемому вопросу, принятое большинством голосов, подписывает его и направляет на утверждение Председателю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После утверждения протокола секретарь Комиссии передает специалисту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ответственному за оказание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документы, направленные на рассмотрение заседания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протокол заседания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случае, предусмотренном </w:t>
      </w:r>
      <w:r w:rsidRPr="00601E30">
        <w:rPr>
          <w:rStyle w:val="-"/>
          <w:rFonts w:ascii="Times New Roman" w:hAnsi="Times New Roman" w:cs="Times New Roman"/>
          <w:color w:val="auto"/>
          <w:sz w:val="24"/>
          <w:szCs w:val="24"/>
        </w:rPr>
        <w:t>подпунктом 2.</w:t>
      </w:r>
      <w:r w:rsidR="00772DDF" w:rsidRPr="00601E30">
        <w:rPr>
          <w:rStyle w:val="-"/>
          <w:rFonts w:ascii="Times New Roman" w:hAnsi="Times New Roman" w:cs="Times New Roman"/>
          <w:color w:val="auto"/>
          <w:sz w:val="24"/>
          <w:szCs w:val="24"/>
        </w:rPr>
        <w:t>6</w:t>
      </w:r>
      <w:r w:rsidRPr="00601E30">
        <w:rPr>
          <w:rStyle w:val="-"/>
          <w:rFonts w:ascii="Times New Roman" w:hAnsi="Times New Roman" w:cs="Times New Roman"/>
          <w:color w:val="auto"/>
          <w:sz w:val="24"/>
          <w:szCs w:val="24"/>
        </w:rPr>
        <w:t>.2 пункта 2.</w:t>
      </w:r>
      <w:r w:rsidR="00772DDF" w:rsidRPr="00601E30">
        <w:rPr>
          <w:rFonts w:ascii="Times New Roman" w:hAnsi="Times New Roman" w:cs="Times New Roman"/>
          <w:color w:val="auto"/>
          <w:sz w:val="24"/>
          <w:szCs w:val="24"/>
        </w:rPr>
        <w:t>6</w:t>
      </w:r>
      <w:r w:rsidRPr="00601E30">
        <w:rPr>
          <w:rFonts w:ascii="Times New Roman" w:hAnsi="Times New Roman" w:cs="Times New Roman"/>
          <w:color w:val="auto"/>
          <w:sz w:val="24"/>
          <w:szCs w:val="24"/>
        </w:rPr>
        <w:t xml:space="preserve">, Комиссия принимает решение об отказе в предоставлении муниципальной услуги. </w:t>
      </w:r>
      <w:proofErr w:type="gramStart"/>
      <w:r w:rsidRPr="00601E30">
        <w:rPr>
          <w:rFonts w:ascii="Times New Roman" w:hAnsi="Times New Roman" w:cs="Times New Roman"/>
          <w:color w:val="auto"/>
          <w:sz w:val="24"/>
          <w:szCs w:val="24"/>
        </w:rPr>
        <w:t>Специалист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готовит рекомендацию Главе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отказа в предоставлении муниципальной услуги (административные действия по </w:t>
      </w:r>
      <w:r w:rsidRPr="00601E30">
        <w:rPr>
          <w:rStyle w:val="-"/>
          <w:rFonts w:ascii="Times New Roman" w:hAnsi="Times New Roman" w:cs="Times New Roman"/>
          <w:color w:val="auto"/>
          <w:sz w:val="24"/>
          <w:szCs w:val="24"/>
        </w:rPr>
        <w:t>подпунктам 3.2.5</w:t>
      </w: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3.2.6</w:t>
      </w:r>
      <w:r w:rsidRPr="00601E30">
        <w:rPr>
          <w:rFonts w:ascii="Times New Roman" w:hAnsi="Times New Roman" w:cs="Times New Roman"/>
          <w:color w:val="auto"/>
          <w:sz w:val="24"/>
          <w:szCs w:val="24"/>
        </w:rPr>
        <w:t xml:space="preserve"> не проводятся, далее предоставление муниципальной услуги осуществляется в соответствии с </w:t>
      </w:r>
      <w:r w:rsidRPr="00601E30">
        <w:rPr>
          <w:rStyle w:val="-"/>
          <w:rFonts w:ascii="Times New Roman" w:hAnsi="Times New Roman" w:cs="Times New Roman"/>
          <w:color w:val="auto"/>
          <w:sz w:val="24"/>
          <w:szCs w:val="24"/>
        </w:rPr>
        <w:t>подпунктами 3.2.7</w:t>
      </w:r>
      <w:r w:rsidRPr="00601E30">
        <w:rPr>
          <w:rFonts w:ascii="Times New Roman" w:hAnsi="Times New Roman" w:cs="Times New Roman"/>
          <w:color w:val="auto"/>
          <w:sz w:val="24"/>
          <w:szCs w:val="24"/>
        </w:rPr>
        <w:t xml:space="preserve">, </w:t>
      </w:r>
      <w:r w:rsidRPr="00601E30">
        <w:rPr>
          <w:rStyle w:val="-"/>
          <w:rFonts w:ascii="Times New Roman" w:hAnsi="Times New Roman" w:cs="Times New Roman"/>
          <w:color w:val="auto"/>
          <w:sz w:val="24"/>
          <w:szCs w:val="24"/>
        </w:rPr>
        <w:t>3.2.8 пункта 3.2</w:t>
      </w:r>
      <w:r w:rsidRPr="00601E30">
        <w:rPr>
          <w:rFonts w:ascii="Times New Roman" w:hAnsi="Times New Roman" w:cs="Times New Roman"/>
          <w:color w:val="auto"/>
          <w:sz w:val="24"/>
          <w:szCs w:val="24"/>
        </w:rPr>
        <w:t xml:space="preserve"> административного регламента).</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- 14 дней.</w:t>
      </w:r>
    </w:p>
    <w:p w:rsidR="00197452" w:rsidRPr="00601E30" w:rsidRDefault="005730CC">
      <w:pPr>
        <w:pStyle w:val="ConsPlusNormal0"/>
        <w:ind w:firstLine="540"/>
        <w:jc w:val="both"/>
        <w:rPr>
          <w:rFonts w:ascii="Times New Roman" w:hAnsi="Times New Roman" w:cs="Times New Roman"/>
          <w:color w:val="auto"/>
          <w:sz w:val="24"/>
          <w:szCs w:val="24"/>
        </w:rPr>
      </w:pPr>
      <w:bookmarkStart w:id="9" w:name="P333"/>
      <w:bookmarkEnd w:id="9"/>
      <w:r w:rsidRPr="00601E30">
        <w:rPr>
          <w:rFonts w:ascii="Times New Roman" w:hAnsi="Times New Roman" w:cs="Times New Roman"/>
          <w:color w:val="auto"/>
          <w:sz w:val="24"/>
          <w:szCs w:val="24"/>
        </w:rPr>
        <w:t>3.2.5. Организация и проведение публичных слушаний, а также подготовка заключения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опубликование его в порядке, установленном для официального опубликования муниципальных правовых актов, иной официальной информации, и размещение в сети Интернет.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подготовка специалистом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по решению Комиссии распоряжения Главы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его согласование и утверждение.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Опубликование распоряжения Главы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осуществляется в сети Интернет на официальном сайте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Ответственным исполнителем данного административного действия является </w:t>
      </w:r>
      <w:r w:rsidRPr="00601E30">
        <w:rPr>
          <w:rFonts w:ascii="Times New Roman" w:hAnsi="Times New Roman" w:cs="Times New Roman"/>
          <w:color w:val="auto"/>
          <w:sz w:val="24"/>
          <w:szCs w:val="24"/>
        </w:rPr>
        <w:lastRenderedPageBreak/>
        <w:t>специалист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которые выполняют следующие действия:</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подготавливают и направляют сообщения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601E30">
        <w:rPr>
          <w:rFonts w:ascii="Times New Roman" w:hAnsi="Times New Roman" w:cs="Times New Roman"/>
          <w:color w:val="auto"/>
          <w:sz w:val="24"/>
          <w:szCs w:val="24"/>
        </w:rPr>
        <w:t xml:space="preserve"> помещений, являющихся частью объекта капитального строительства, применительно к которому запрашивается данное разрешение;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организовывают экспозицию демонстрационных материалов в месте проведения публичных слушаний;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обеспечивают прием предложений и замечаний от заинтересованных лиц для рассмотрения на публичных слушаниях.</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 результатам проведения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специалист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подготавливает протокол публичных слушаний и заключение о результатах публичных слушаний.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Заключение о результатах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размещению в сети Интернет.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Проведение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осуществляется сроком не более одного месяца.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Срок исполнения данного административного действия </w:t>
      </w:r>
      <w:proofErr w:type="gramStart"/>
      <w:r w:rsidR="00601E30" w:rsidRPr="00601E30">
        <w:rPr>
          <w:rFonts w:ascii="Times New Roman" w:hAnsi="Times New Roman" w:cs="Times New Roman"/>
          <w:color w:val="auto"/>
          <w:sz w:val="24"/>
          <w:szCs w:val="24"/>
        </w:rPr>
        <w:t>–н</w:t>
      </w:r>
      <w:proofErr w:type="gramEnd"/>
      <w:r w:rsidR="00601E30" w:rsidRPr="00601E30">
        <w:rPr>
          <w:rFonts w:ascii="Times New Roman" w:hAnsi="Times New Roman" w:cs="Times New Roman"/>
          <w:color w:val="auto"/>
          <w:sz w:val="24"/>
          <w:szCs w:val="24"/>
        </w:rPr>
        <w:t>е более 3</w:t>
      </w:r>
      <w:r w:rsidRPr="00601E30">
        <w:rPr>
          <w:rFonts w:ascii="Times New Roman" w:hAnsi="Times New Roman" w:cs="Times New Roman"/>
          <w:color w:val="auto"/>
          <w:sz w:val="24"/>
          <w:szCs w:val="24"/>
        </w:rPr>
        <w:t>0 дней.</w:t>
      </w:r>
    </w:p>
    <w:p w:rsidR="00197452" w:rsidRPr="00601E30" w:rsidRDefault="005730CC">
      <w:pPr>
        <w:pStyle w:val="ConsPlusNormal0"/>
        <w:ind w:firstLine="540"/>
        <w:jc w:val="both"/>
        <w:rPr>
          <w:rFonts w:ascii="Times New Roman" w:hAnsi="Times New Roman" w:cs="Times New Roman"/>
          <w:color w:val="auto"/>
          <w:sz w:val="24"/>
          <w:szCs w:val="24"/>
        </w:rPr>
      </w:pPr>
      <w:bookmarkStart w:id="10" w:name="P344"/>
      <w:bookmarkEnd w:id="10"/>
      <w:r w:rsidRPr="00601E30">
        <w:rPr>
          <w:rFonts w:ascii="Times New Roman" w:hAnsi="Times New Roman" w:cs="Times New Roman"/>
          <w:color w:val="auto"/>
          <w:sz w:val="24"/>
          <w:szCs w:val="24"/>
        </w:rPr>
        <w:t xml:space="preserve">3.2.6. </w:t>
      </w:r>
      <w:proofErr w:type="gramStart"/>
      <w:r w:rsidRPr="00601E30">
        <w:rPr>
          <w:rFonts w:ascii="Times New Roman" w:hAnsi="Times New Roman" w:cs="Times New Roman"/>
          <w:color w:val="auto"/>
          <w:sz w:val="24"/>
          <w:szCs w:val="24"/>
        </w:rPr>
        <w:t>Рассмотрение на заседании Комиссии заключения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подготовка рекомендаций Главе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Основанием для начала данного административного действия является направление </w:t>
      </w:r>
      <w:proofErr w:type="gramStart"/>
      <w:r w:rsidRPr="00601E30">
        <w:rPr>
          <w:rFonts w:ascii="Times New Roman" w:hAnsi="Times New Roman" w:cs="Times New Roman"/>
          <w:color w:val="auto"/>
          <w:sz w:val="24"/>
          <w:szCs w:val="24"/>
        </w:rPr>
        <w:t>на рассмотрение заседания Комиссии заключения о результатах публичных слушаний по вопросу о предоставлении разрешения на условно разрешенный вид</w:t>
      </w:r>
      <w:proofErr w:type="gramEnd"/>
      <w:r w:rsidRPr="00601E30">
        <w:rPr>
          <w:rFonts w:ascii="Times New Roman" w:hAnsi="Times New Roman" w:cs="Times New Roman"/>
          <w:color w:val="auto"/>
          <w:sz w:val="24"/>
          <w:szCs w:val="24"/>
        </w:rPr>
        <w:t xml:space="preserve">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исполнителем данного административного действия является секретарь Комиссии.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Секретарь Комиссии по заключению о результатах публичных слушаний готовит </w:t>
      </w:r>
      <w:r w:rsidRPr="00601E30">
        <w:rPr>
          <w:rFonts w:ascii="Times New Roman" w:hAnsi="Times New Roman" w:cs="Times New Roman"/>
          <w:color w:val="auto"/>
          <w:sz w:val="24"/>
          <w:szCs w:val="24"/>
        </w:rPr>
        <w:lastRenderedPageBreak/>
        <w:t>повестку заседания Комиссии, проводит оповещение членов Комиссии о дате и времени его проведения, организовывает его проведение (заседание Комиссии проводится не реже одного раза в месяц).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Комиссия рассматривает вопросы согласно повестке и принимает решение о подготовке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- 14 дней.</w:t>
      </w:r>
    </w:p>
    <w:p w:rsidR="00197452" w:rsidRPr="00601E30" w:rsidRDefault="005730CC">
      <w:pPr>
        <w:pStyle w:val="ConsPlusNormal0"/>
        <w:ind w:firstLine="540"/>
        <w:jc w:val="both"/>
        <w:rPr>
          <w:rFonts w:ascii="Times New Roman" w:hAnsi="Times New Roman" w:cs="Times New Roman"/>
          <w:color w:val="auto"/>
          <w:sz w:val="24"/>
          <w:szCs w:val="24"/>
        </w:rPr>
      </w:pPr>
      <w:bookmarkStart w:id="11" w:name="P350"/>
      <w:bookmarkEnd w:id="11"/>
      <w:r w:rsidRPr="00601E30">
        <w:rPr>
          <w:rFonts w:ascii="Times New Roman" w:hAnsi="Times New Roman" w:cs="Times New Roman"/>
          <w:color w:val="auto"/>
          <w:sz w:val="24"/>
          <w:szCs w:val="24"/>
        </w:rPr>
        <w:t>3.2.7. Подготовка разрешения на условно разрешенный вид использования земельного участка или объекта капитального строительства либо отказа в предоставлении такого разрешения, оформленного в форме постановления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направление Главе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исполнителем данного административного действия является специалист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На основании рекомендаций Комиссии специалист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готовит в форме постановления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разрешение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обеспечивает его согласование и принятие.</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Постановление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подлежит опубликованию в порядке, установленном для официального опубликования муниципальных правовых актов, иной официальной информации, и размещению в сети "Интернет".</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- 21 день.</w:t>
      </w:r>
    </w:p>
    <w:p w:rsidR="00197452" w:rsidRPr="00601E30" w:rsidRDefault="005730CC">
      <w:pPr>
        <w:pStyle w:val="ConsPlusNormal0"/>
        <w:ind w:firstLine="540"/>
        <w:jc w:val="both"/>
        <w:rPr>
          <w:rFonts w:ascii="Times New Roman" w:hAnsi="Times New Roman" w:cs="Times New Roman"/>
          <w:color w:val="auto"/>
          <w:sz w:val="24"/>
          <w:szCs w:val="24"/>
        </w:rPr>
      </w:pPr>
      <w:bookmarkStart w:id="12" w:name="P356"/>
      <w:bookmarkEnd w:id="12"/>
      <w:r w:rsidRPr="00601E30">
        <w:rPr>
          <w:rFonts w:ascii="Times New Roman" w:hAnsi="Times New Roman" w:cs="Times New Roman"/>
          <w:color w:val="auto"/>
          <w:sz w:val="24"/>
          <w:szCs w:val="24"/>
        </w:rPr>
        <w:t>3.2.8. Выдача разрешения на условно разрешенный вид использования земельного участка или объекта капитального строительства либо отказа в предоставлении разрешения на условно разрешенный вид использования земельного участка или объекта капитального строительства.</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Основанием для начала данного административного действия является принятие постановления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Ответственным за исполнение данного административного действия является специалист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ответственный за предоставление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Специалист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выдает на руки заявителю копию постановления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либо направляет заявителю по адресу, указанному в заявлении.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случае направления заявителю копии постановления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почтой, электронной почтой, посредством портала специалист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делает соответствующую отметку в реестре регистрации уведомлений.</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Срок исполнения данного административного действия - 2 дня.</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4. Порядок и формы </w:t>
      </w:r>
      <w:proofErr w:type="gramStart"/>
      <w:r w:rsidRPr="00601E30">
        <w:rPr>
          <w:rFonts w:ascii="Times New Roman" w:hAnsi="Times New Roman" w:cs="Times New Roman"/>
          <w:b/>
          <w:bCs/>
          <w:color w:val="auto"/>
          <w:sz w:val="24"/>
          <w:szCs w:val="24"/>
        </w:rPr>
        <w:t>контроля за</w:t>
      </w:r>
      <w:proofErr w:type="gramEnd"/>
      <w:r w:rsidRPr="00601E30">
        <w:rPr>
          <w:rFonts w:ascii="Times New Roman" w:hAnsi="Times New Roman" w:cs="Times New Roman"/>
          <w:b/>
          <w:bCs/>
          <w:color w:val="auto"/>
          <w:sz w:val="24"/>
          <w:szCs w:val="24"/>
        </w:rPr>
        <w:t xml:space="preserve"> исполнением</w:t>
      </w: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административного регламента</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4.1. Порядок осуществления текущего </w:t>
      </w:r>
      <w:proofErr w:type="gramStart"/>
      <w:r w:rsidRPr="00601E30">
        <w:rPr>
          <w:rFonts w:ascii="Times New Roman" w:hAnsi="Times New Roman" w:cs="Times New Roman"/>
          <w:color w:val="auto"/>
          <w:sz w:val="24"/>
          <w:szCs w:val="24"/>
        </w:rPr>
        <w:t>контроля за</w:t>
      </w:r>
      <w:proofErr w:type="gramEnd"/>
      <w:r w:rsidRPr="00601E30">
        <w:rPr>
          <w:rFonts w:ascii="Times New Roman" w:hAnsi="Times New Roman" w:cs="Times New Roman"/>
          <w:color w:val="auto"/>
          <w:sz w:val="24"/>
          <w:szCs w:val="24"/>
        </w:rPr>
        <w:t xml:space="preserve"> соблюдением и исполнением ответственными должностными лицами положений административного регламента, устанавливающих требования к предоставлению муниципальной услуги, а также принятием решений ответственными лицами.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Текущий </w:t>
      </w:r>
      <w:proofErr w:type="gramStart"/>
      <w:r w:rsidRPr="00601E30">
        <w:rPr>
          <w:rFonts w:ascii="Times New Roman" w:hAnsi="Times New Roman" w:cs="Times New Roman"/>
          <w:color w:val="auto"/>
          <w:sz w:val="24"/>
          <w:szCs w:val="24"/>
        </w:rPr>
        <w:t>контроль за</w:t>
      </w:r>
      <w:proofErr w:type="gramEnd"/>
      <w:r w:rsidRPr="00601E30">
        <w:rPr>
          <w:rFonts w:ascii="Times New Roman" w:hAnsi="Times New Roman" w:cs="Times New Roman"/>
          <w:color w:val="auto"/>
          <w:sz w:val="24"/>
          <w:szCs w:val="24"/>
        </w:rPr>
        <w:t xml:space="preserve"> соблюдением последовательности действий, определенных административными процедурами при предоставлении муниципальной услуги, и принятием решений осуществляют Глава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ответственное лицо МФЦ.</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Контроль полноты и качества предоставления муниципальной услуги осуществляется Главой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а в его отсутствие - лицами, уполномоченными исполнять его обязанности,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Периодичность проведения проверок носит плановый характер (осуществляется на основании внутренних инструкций или поручений Главы администрации муниципального образования «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 внеплановый характер (по конкретному обращению заявителя, запросам надзорных и контролирующих органов).</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4.3. Ответственность специалистов администрации муниципального образования </w:t>
      </w:r>
      <w:r w:rsidRPr="00601E30">
        <w:rPr>
          <w:rFonts w:ascii="Times New Roman" w:hAnsi="Times New Roman" w:cs="Times New Roman"/>
          <w:color w:val="auto"/>
          <w:sz w:val="24"/>
          <w:szCs w:val="24"/>
        </w:rPr>
        <w:lastRenderedPageBreak/>
        <w:t>«</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 сотрудников МФЦ за решения и действия (бездействие), принимаемые (осуществляемые) в ходе предоставления муниципальной услуги.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Специалисты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сотрудники МФЦ несут ответственность за решения (действие), принимаемые (осуществляемые) в ходе предоставления муниципальной услуги. Предусмотренные разделом 3 административного регламента, которые закрепляются в их должностных инструкциях, в соответствии с требованиями законодательства Российской Федерации.</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4.4. Положения, характеризующие требования к порядку и формам </w:t>
      </w:r>
      <w:proofErr w:type="gramStart"/>
      <w:r w:rsidRPr="00601E30">
        <w:rPr>
          <w:rFonts w:ascii="Times New Roman" w:hAnsi="Times New Roman" w:cs="Times New Roman"/>
          <w:color w:val="auto"/>
          <w:sz w:val="24"/>
          <w:szCs w:val="24"/>
        </w:rPr>
        <w:t>контроля за</w:t>
      </w:r>
      <w:proofErr w:type="gramEnd"/>
      <w:r w:rsidRPr="00601E30">
        <w:rPr>
          <w:rFonts w:ascii="Times New Roman" w:hAnsi="Times New Roman" w:cs="Times New Roman"/>
          <w:color w:val="auto"/>
          <w:sz w:val="24"/>
          <w:szCs w:val="24"/>
        </w:rPr>
        <w:t xml:space="preserve"> предоставлением услуги, в том числе со стороны граждан, их объединений и организаций.</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В целях контроля за предоставлением муниципальной услуги граждане, уполномоченные ими лица, их объединения и организации имеют право запросить и получить, а специалисты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обязаны им предоставить возможность ознакомления с документами и материалами, относящимися к предоставлению муниципальной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документах</w:t>
      </w:r>
      <w:proofErr w:type="gramEnd"/>
      <w:r w:rsidRPr="00601E30">
        <w:rPr>
          <w:rFonts w:ascii="Times New Roman" w:hAnsi="Times New Roman" w:cs="Times New Roman"/>
          <w:color w:val="auto"/>
          <w:sz w:val="24"/>
          <w:szCs w:val="24"/>
        </w:rPr>
        <w:t xml:space="preserve"> и материалах.</w:t>
      </w:r>
    </w:p>
    <w:p w:rsidR="00197452" w:rsidRPr="00601E30" w:rsidRDefault="005730CC">
      <w:pPr>
        <w:pStyle w:val="ConsPlusNormal0"/>
        <w:ind w:firstLine="540"/>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По результатам рассмотрения документов и материалов граждане, уполномоченные ими лица, их объединения и организации направляют в администрацию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предложения, рекомендации по совершенствованию качества и порядка предоставления муниципальной услуги, а также заявления и жалобы с сообщением о нарушении специалистами администрации муниципального образования «</w:t>
      </w:r>
      <w:r w:rsidR="00547017">
        <w:rPr>
          <w:rFonts w:ascii="Times New Roman" w:hAnsi="Times New Roman" w:cs="Times New Roman"/>
          <w:color w:val="auto"/>
          <w:sz w:val="24"/>
          <w:szCs w:val="24"/>
        </w:rPr>
        <w:t>Раздорский</w:t>
      </w:r>
      <w:r w:rsidR="00547017"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ответственными за предоставление муниципальной услуги, положений административного регламента, которые подлежат рассмотрению в установленном порядке.</w:t>
      </w:r>
      <w:proofErr w:type="gramEnd"/>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5. Досудебный (внесудебный) порядок обжалования решений и действий (бездействия) структурного подразделения администрации муниципального образования</w:t>
      </w: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b/>
          <w:bCs/>
          <w:color w:val="auto"/>
          <w:sz w:val="24"/>
          <w:szCs w:val="24"/>
        </w:rPr>
        <w:t>», а также специалистов  администрации</w:t>
      </w:r>
    </w:p>
    <w:p w:rsidR="00197452" w:rsidRPr="00601E30" w:rsidRDefault="005730CC">
      <w:pPr>
        <w:pStyle w:val="ConsPlusNormal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b/>
          <w:bCs/>
          <w:color w:val="auto"/>
          <w:sz w:val="24"/>
          <w:szCs w:val="24"/>
        </w:rPr>
        <w:t>»</w:t>
      </w:r>
    </w:p>
    <w:p w:rsidR="00197452" w:rsidRPr="00601E30" w:rsidRDefault="00197452">
      <w:pPr>
        <w:pStyle w:val="ConsPlusNormal0"/>
        <w:ind w:firstLine="540"/>
        <w:jc w:val="both"/>
        <w:rPr>
          <w:rFonts w:ascii="Times New Roman" w:hAnsi="Times New Roman" w:cs="Times New Roman"/>
          <w:color w:val="auto"/>
          <w:sz w:val="24"/>
          <w:szCs w:val="24"/>
        </w:rPr>
      </w:pP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5.1. Информация для заявителя о его праве подать жалобу на решение и (или) действие (бездействие)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 (или) ее специалистов  при предоставлении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Заявитель имеет право подать жалобу на решение и (или) действие (бездействие)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 (или) ее специалистов  при предоставлении муниципальной услуги (далее - жалоба).</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5.2. Способы информирования заявителей о порядке подачи и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Информирование заявителей о порядке подачи и рассмотрения жалобы осуществляется следующими способами: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путем непосредственного общения заявителя (при личном обращении либо по телефону) с должностными лицами администрации, ответственными за рассмотрение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 путем взаимодействия должностных лиц администрации, ответственных за рассмотрение жалобы, с заявителями по почте, по электронной почте;</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посредством информационных материалов, которые размещаются в сети «Интернет» на официальном сайте администрации, на официальном сайте МФЦ, на региональном и едином порталах;</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посредством информационных материалов, которые размещаются на информационных стендах в помещении администрации и МФЦ.</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5.3. Предмет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Заявитель может обратиться с жалобой, в том числе в следующих случаях:</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нарушения срока регистрации запроса заявителя о предоставлении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нарушения срока предоставления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требования у заявителя документов, не предусмотренных нормативными правовыми актами Российской Федерации, Астраханской области, Камызякского района для предоставления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отказа в приеме документов, предоставление которых предусмотрено нормативными правовыми актами Российской Федерации, Астраханской области, Камызякского района для предоставления муниципальной услуги, у заявителя;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Астраханской области, Камызякского района;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Астраханской области, Камызякского района;</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отказа администрации муниципального образования «</w:t>
      </w:r>
      <w:proofErr w:type="spellStart"/>
      <w:r w:rsidRPr="00601E30">
        <w:rPr>
          <w:rFonts w:ascii="Times New Roman" w:hAnsi="Times New Roman" w:cs="Times New Roman"/>
          <w:color w:val="auto"/>
          <w:sz w:val="24"/>
          <w:szCs w:val="24"/>
        </w:rPr>
        <w:t>Семибугоринский</w:t>
      </w:r>
      <w:proofErr w:type="spellEnd"/>
      <w:r w:rsidRPr="00601E30">
        <w:rPr>
          <w:rFonts w:ascii="Times New Roman" w:hAnsi="Times New Roman" w:cs="Times New Roman"/>
          <w:color w:val="auto"/>
          <w:sz w:val="24"/>
          <w:szCs w:val="24"/>
        </w:rPr>
        <w:t xml:space="preserve">  сельсовет», специалиста администрации муниципального образования «</w:t>
      </w:r>
      <w:proofErr w:type="spellStart"/>
      <w:r w:rsidRPr="00601E30">
        <w:rPr>
          <w:rFonts w:ascii="Times New Roman" w:hAnsi="Times New Roman" w:cs="Times New Roman"/>
          <w:color w:val="auto"/>
          <w:sz w:val="24"/>
          <w:szCs w:val="24"/>
        </w:rPr>
        <w:t>Семибугоринский</w:t>
      </w:r>
      <w:proofErr w:type="spellEnd"/>
      <w:r w:rsidRPr="00601E30">
        <w:rPr>
          <w:rFonts w:ascii="Times New Roman" w:hAnsi="Times New Roman" w:cs="Times New Roman"/>
          <w:color w:val="auto"/>
          <w:sz w:val="24"/>
          <w:szCs w:val="24"/>
        </w:rPr>
        <w:t xml:space="preserve">  сельсовет»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5.4. Органы местного самоуправления и уполномоченные на рассмотрение жалобы должностные лица, которым может быть направлена жалоба.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5.4.1. Жалоба рассматривается администрацией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В случае</w:t>
      </w:r>
      <w:proofErr w:type="gramStart"/>
      <w:r w:rsidRPr="00601E30">
        <w:rPr>
          <w:rFonts w:ascii="Times New Roman" w:hAnsi="Times New Roman" w:cs="Times New Roman"/>
          <w:color w:val="auto"/>
          <w:sz w:val="24"/>
          <w:szCs w:val="24"/>
        </w:rPr>
        <w:t>,</w:t>
      </w:r>
      <w:proofErr w:type="gramEnd"/>
      <w:r w:rsidRPr="00601E30">
        <w:rPr>
          <w:rFonts w:ascii="Times New Roman" w:hAnsi="Times New Roman" w:cs="Times New Roman"/>
          <w:color w:val="auto"/>
          <w:sz w:val="24"/>
          <w:szCs w:val="24"/>
        </w:rPr>
        <w:t xml:space="preserve"> если обжалуются решения Главы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жалоба подается непосредственно Главе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 рассматривается им в соответствии с настоящим разделом административного регламента.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5.4.2.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но не позднее следующего рабочего дня администрации, следующего за днем поступления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этом срок рассмотрения жалобы исчисляется со дня регистрации жалобы в администрации.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Жалоба на нарушение порядка предоставления услуги МФЦ рассматривается в соответствии с настоящим разделом административного регламента.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5.4.3. Уполномоченные на рассмотрение жалоб должностные лица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обеспечивают </w:t>
      </w:r>
      <w:proofErr w:type="gramStart"/>
      <w:r w:rsidRPr="00601E30">
        <w:rPr>
          <w:rFonts w:ascii="Times New Roman" w:hAnsi="Times New Roman" w:cs="Times New Roman"/>
          <w:color w:val="auto"/>
          <w:sz w:val="24"/>
          <w:szCs w:val="24"/>
        </w:rPr>
        <w:t>прием</w:t>
      </w:r>
      <w:proofErr w:type="gramEnd"/>
      <w:r w:rsidRPr="00601E30">
        <w:rPr>
          <w:rFonts w:ascii="Times New Roman" w:hAnsi="Times New Roman" w:cs="Times New Roman"/>
          <w:color w:val="auto"/>
          <w:sz w:val="24"/>
          <w:szCs w:val="24"/>
        </w:rPr>
        <w:t xml:space="preserve"> и рассмотрение жалоб в соответствии с требованиями настоящего раздела административного регламента.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 Порядок подачи и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5.5.1. Жалоба подается в администрацию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в письменной форме, в том числе при личном приеме заявителя, или в электронном виде.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5.5.2.  Почтовый адрес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416025, Астраханская область,  Камызякский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w:t>
      </w:r>
      <w:r w:rsidR="007860A2">
        <w:rPr>
          <w:rFonts w:ascii="Times New Roman" w:hAnsi="Times New Roman" w:cs="Times New Roman"/>
          <w:color w:val="auto"/>
          <w:sz w:val="24"/>
          <w:szCs w:val="24"/>
        </w:rPr>
        <w:t>Р</w:t>
      </w:r>
      <w:proofErr w:type="gramEnd"/>
      <w:r w:rsidR="007860A2">
        <w:rPr>
          <w:rFonts w:ascii="Times New Roman" w:hAnsi="Times New Roman" w:cs="Times New Roman"/>
          <w:color w:val="auto"/>
          <w:sz w:val="24"/>
          <w:szCs w:val="24"/>
        </w:rPr>
        <w:t>аздор</w:t>
      </w:r>
      <w:proofErr w:type="spellEnd"/>
      <w:r w:rsidR="007860A2">
        <w:rPr>
          <w:rFonts w:ascii="Times New Roman" w:hAnsi="Times New Roman" w:cs="Times New Roman"/>
          <w:color w:val="auto"/>
          <w:sz w:val="24"/>
          <w:szCs w:val="24"/>
        </w:rPr>
        <w:t xml:space="preserve">, </w:t>
      </w:r>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ул.</w:t>
      </w:r>
      <w:r w:rsidR="007860A2">
        <w:rPr>
          <w:rFonts w:ascii="Times New Roman" w:hAnsi="Times New Roman" w:cs="Times New Roman"/>
          <w:color w:val="auto"/>
          <w:sz w:val="24"/>
          <w:szCs w:val="24"/>
        </w:rPr>
        <w:t>Молодежная</w:t>
      </w:r>
      <w:proofErr w:type="spellEnd"/>
      <w:r w:rsidR="007860A2">
        <w:rPr>
          <w:rFonts w:ascii="Times New Roman" w:hAnsi="Times New Roman" w:cs="Times New Roman"/>
          <w:color w:val="auto"/>
          <w:sz w:val="24"/>
          <w:szCs w:val="24"/>
        </w:rPr>
        <w:t>, д.43 литер А</w:t>
      </w:r>
      <w:r w:rsidRPr="00601E30">
        <w:rPr>
          <w:rFonts w:ascii="Times New Roman" w:hAnsi="Times New Roman" w:cs="Times New Roman"/>
          <w:color w:val="auto"/>
          <w:sz w:val="24"/>
          <w:szCs w:val="24"/>
        </w:rPr>
        <w:t>.</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График работы: понедельник - пятница с 08.00 д</w:t>
      </w:r>
      <w:r w:rsidR="007860A2">
        <w:rPr>
          <w:rFonts w:ascii="Times New Roman" w:hAnsi="Times New Roman" w:cs="Times New Roman"/>
          <w:color w:val="auto"/>
          <w:sz w:val="24"/>
          <w:szCs w:val="24"/>
        </w:rPr>
        <w:t>о 16</w:t>
      </w:r>
      <w:r w:rsidRPr="00601E30">
        <w:rPr>
          <w:rFonts w:ascii="Times New Roman" w:hAnsi="Times New Roman" w:cs="Times New Roman"/>
          <w:color w:val="auto"/>
          <w:sz w:val="24"/>
          <w:szCs w:val="24"/>
        </w:rPr>
        <w:t>.00, перерыв на обед - с 12.00 до 13.00, выходные дни - суббота, воскресенье.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Телефон</w:t>
      </w:r>
      <w:r w:rsidR="007860A2">
        <w:rPr>
          <w:rFonts w:ascii="Times New Roman" w:hAnsi="Times New Roman" w:cs="Times New Roman"/>
          <w:color w:val="auto"/>
          <w:sz w:val="24"/>
          <w:szCs w:val="24"/>
        </w:rPr>
        <w:t xml:space="preserve"> / факс приемной: 8(85145) 593-3-43</w:t>
      </w:r>
      <w:r w:rsidRPr="00601E30">
        <w:rPr>
          <w:rFonts w:ascii="Times New Roman" w:hAnsi="Times New Roman" w:cs="Times New Roman"/>
          <w:color w:val="auto"/>
          <w:sz w:val="24"/>
          <w:szCs w:val="24"/>
        </w:rPr>
        <w:t>.</w:t>
      </w:r>
    </w:p>
    <w:p w:rsidR="00197452" w:rsidRPr="00601E30" w:rsidRDefault="005730CC">
      <w:pPr>
        <w:spacing w:after="0"/>
        <w:ind w:firstLine="708"/>
        <w:jc w:val="both"/>
        <w:rPr>
          <w:rStyle w:val="-"/>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Адрес официального сайта: </w:t>
      </w:r>
      <w:r w:rsidRPr="00601E30">
        <w:rPr>
          <w:rStyle w:val="-"/>
          <w:rFonts w:ascii="Times New Roman" w:hAnsi="Times New Roman" w:cs="Times New Roman"/>
          <w:color w:val="auto"/>
          <w:sz w:val="24"/>
          <w:szCs w:val="24"/>
          <w:lang w:val="en-US"/>
        </w:rPr>
        <w:t>https</w:t>
      </w:r>
      <w:r w:rsidRPr="00601E30">
        <w:rPr>
          <w:rStyle w:val="-"/>
          <w:rFonts w:ascii="Times New Roman" w:hAnsi="Times New Roman" w:cs="Times New Roman"/>
          <w:color w:val="auto"/>
          <w:sz w:val="24"/>
          <w:szCs w:val="24"/>
        </w:rPr>
        <w:t>://</w:t>
      </w:r>
      <w:proofErr w:type="spellStart"/>
      <w:r w:rsidR="007860A2">
        <w:rPr>
          <w:rStyle w:val="-"/>
          <w:rFonts w:ascii="Times New Roman" w:hAnsi="Times New Roman" w:cs="Times New Roman"/>
          <w:color w:val="auto"/>
          <w:sz w:val="24"/>
          <w:szCs w:val="24"/>
          <w:lang w:val="en-US"/>
        </w:rPr>
        <w:t>razdor</w:t>
      </w:r>
      <w:r w:rsidRPr="00601E30">
        <w:rPr>
          <w:rStyle w:val="-"/>
          <w:rFonts w:ascii="Times New Roman" w:hAnsi="Times New Roman" w:cs="Times New Roman"/>
          <w:color w:val="auto"/>
          <w:sz w:val="24"/>
          <w:szCs w:val="24"/>
          <w:lang w:val="en-US"/>
        </w:rPr>
        <w:t>skijsovet</w:t>
      </w:r>
      <w:proofErr w:type="spellEnd"/>
      <w:r w:rsidRPr="00601E30">
        <w:rPr>
          <w:rStyle w:val="-"/>
          <w:rFonts w:ascii="Times New Roman" w:hAnsi="Times New Roman" w:cs="Times New Roman"/>
          <w:color w:val="auto"/>
          <w:sz w:val="24"/>
          <w:szCs w:val="24"/>
        </w:rPr>
        <w:t>.</w:t>
      </w:r>
      <w:proofErr w:type="spellStart"/>
      <w:r w:rsidRPr="00601E30">
        <w:rPr>
          <w:rStyle w:val="-"/>
          <w:rFonts w:ascii="Times New Roman" w:hAnsi="Times New Roman" w:cs="Times New Roman"/>
          <w:color w:val="auto"/>
          <w:sz w:val="24"/>
          <w:szCs w:val="24"/>
          <w:lang w:val="en-US"/>
        </w:rPr>
        <w:t>ru</w:t>
      </w:r>
      <w:proofErr w:type="spellEnd"/>
      <w:r w:rsidRPr="00601E30">
        <w:rPr>
          <w:rStyle w:val="-"/>
          <w:rFonts w:ascii="Times New Roman" w:hAnsi="Times New Roman" w:cs="Times New Roman"/>
          <w:color w:val="auto"/>
          <w:sz w:val="24"/>
          <w:szCs w:val="24"/>
        </w:rPr>
        <w:t>/.</w:t>
      </w:r>
      <w:proofErr w:type="spellStart"/>
      <w:r w:rsidRPr="00601E30">
        <w:rPr>
          <w:rStyle w:val="-"/>
          <w:rFonts w:ascii="Times New Roman" w:hAnsi="Times New Roman" w:cs="Times New Roman"/>
          <w:color w:val="auto"/>
          <w:sz w:val="24"/>
          <w:szCs w:val="24"/>
          <w:lang w:val="en-US"/>
        </w:rPr>
        <w:t>ru</w:t>
      </w:r>
      <w:proofErr w:type="spellEnd"/>
      <w:r w:rsidRPr="00601E30">
        <w:rPr>
          <w:rStyle w:val="-"/>
          <w:rFonts w:ascii="Times New Roman" w:hAnsi="Times New Roman" w:cs="Times New Roman"/>
          <w:color w:val="auto"/>
          <w:sz w:val="24"/>
          <w:szCs w:val="24"/>
        </w:rPr>
        <w:t>/</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Адрес электронной почты: </w:t>
      </w:r>
      <w:proofErr w:type="spellStart"/>
      <w:r w:rsidR="007860A2">
        <w:rPr>
          <w:rFonts w:ascii="Times New Roman" w:hAnsi="Times New Roman" w:cs="Times New Roman"/>
          <w:color w:val="auto"/>
          <w:sz w:val="24"/>
          <w:szCs w:val="24"/>
          <w:lang w:val="en-US"/>
        </w:rPr>
        <w:t>razdor</w:t>
      </w:r>
      <w:proofErr w:type="spellEnd"/>
      <w:r w:rsidR="007860A2" w:rsidRPr="007860A2">
        <w:rPr>
          <w:rFonts w:ascii="Times New Roman" w:hAnsi="Times New Roman" w:cs="Times New Roman"/>
          <w:color w:val="auto"/>
          <w:sz w:val="24"/>
          <w:szCs w:val="24"/>
        </w:rPr>
        <w:t>_</w:t>
      </w:r>
      <w:proofErr w:type="spellStart"/>
      <w:r w:rsidR="007860A2">
        <w:rPr>
          <w:rFonts w:ascii="Times New Roman" w:hAnsi="Times New Roman" w:cs="Times New Roman"/>
          <w:color w:val="auto"/>
          <w:sz w:val="24"/>
          <w:szCs w:val="24"/>
          <w:lang w:val="en-US"/>
        </w:rPr>
        <w:t>mo</w:t>
      </w:r>
      <w:proofErr w:type="spellEnd"/>
      <w:r w:rsidR="007860A2" w:rsidRPr="007860A2">
        <w:rPr>
          <w:rFonts w:ascii="Times New Roman" w:hAnsi="Times New Roman" w:cs="Times New Roman"/>
          <w:color w:val="auto"/>
          <w:sz w:val="24"/>
          <w:szCs w:val="24"/>
        </w:rPr>
        <w:t>@</w:t>
      </w:r>
      <w:r w:rsidR="007860A2">
        <w:rPr>
          <w:rFonts w:ascii="Times New Roman" w:hAnsi="Times New Roman" w:cs="Times New Roman"/>
          <w:color w:val="auto"/>
          <w:sz w:val="24"/>
          <w:szCs w:val="24"/>
          <w:lang w:val="en-US"/>
        </w:rPr>
        <w:t>mail</w:t>
      </w:r>
      <w:r w:rsidR="007860A2" w:rsidRPr="007860A2">
        <w:rPr>
          <w:rFonts w:ascii="Times New Roman" w:hAnsi="Times New Roman" w:cs="Times New Roman"/>
          <w:color w:val="auto"/>
          <w:sz w:val="24"/>
          <w:szCs w:val="24"/>
        </w:rPr>
        <w:t>.</w:t>
      </w:r>
      <w:proofErr w:type="spellStart"/>
      <w:r w:rsidR="007860A2">
        <w:rPr>
          <w:rFonts w:ascii="Times New Roman" w:hAnsi="Times New Roman" w:cs="Times New Roman"/>
          <w:color w:val="auto"/>
          <w:sz w:val="24"/>
          <w:szCs w:val="24"/>
          <w:lang w:val="en-US"/>
        </w:rPr>
        <w:t>ru</w:t>
      </w:r>
      <w:proofErr w:type="spellEnd"/>
    </w:p>
    <w:p w:rsidR="00197452" w:rsidRPr="00601E30" w:rsidRDefault="005730CC">
      <w:pPr>
        <w:spacing w:after="0"/>
        <w:ind w:left="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Адрес сайта МФЦ: www.mfc.astrobl.ru.</w:t>
      </w:r>
    </w:p>
    <w:p w:rsidR="00197452" w:rsidRPr="00601E30" w:rsidRDefault="005730CC">
      <w:pPr>
        <w:spacing w:after="0"/>
        <w:ind w:left="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Адрес электронной почты МФЦ: astr</w:t>
      </w:r>
      <w:r w:rsidRPr="00601E30">
        <w:rPr>
          <w:rStyle w:val="-"/>
          <w:rFonts w:ascii="Times New Roman" w:hAnsi="Times New Roman" w:cs="Times New Roman"/>
          <w:color w:val="auto"/>
          <w:sz w:val="24"/>
          <w:szCs w:val="24"/>
        </w:rPr>
        <w:t>mfc@mail.ru</w:t>
      </w:r>
      <w:r w:rsidRPr="00601E30">
        <w:rPr>
          <w:rFonts w:ascii="Times New Roman" w:hAnsi="Times New Roman" w:cs="Times New Roman"/>
          <w:color w:val="auto"/>
          <w:sz w:val="24"/>
          <w:szCs w:val="24"/>
        </w:rPr>
        <w:t>.</w:t>
      </w:r>
    </w:p>
    <w:p w:rsidR="00197452" w:rsidRPr="00601E30" w:rsidRDefault="005730CC">
      <w:pPr>
        <w:pStyle w:val="ConsPlusNormal0"/>
        <w:ind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Информация о филиалах МФЦ, графиках их работы приведена в приложении № 3 к административному регламенту.</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5.5.3. Жалоба должна содержать:</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наименование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специалиста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решения и действия (бездействие) которых обжалуются;</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наименование,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сведения об обжалуемых решениях и действиях (бездействии) администрации, ее должностного лица;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доводы, на основании которых заявитель не согласен с решением и действием (бездействием) администрации, ее должностного лица. Заявителем могут быть представлены документы (при наличии), подтверждающие доводы заявителя, либо их копии.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5.5.5. Прием жалоб в письменной форме осуществляется администрацией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в месте предоставления муниципальной услуги (в месте, где заявитель подавал заявление о предоставлении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Жалобы принимаются в соответствии с графиком работы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указанным в приложении № 4 к административному регламенту.</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Жалоба в письменной форме может быть также направлена по почте.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5.5.6. В электронном виде жалоба может быть подана заявителем посредством:</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официального сайта администрации в сети «Интернет» (приложение №5 к административному регламенту);</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единого портала либо регионального портала.</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5.5.7. При подаче жалобы в электронном виде документы, указанные в подпункте 5.5.4 пункта 5.5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5.5.8. В случае установления в ходе или по результатам рассмотрения жалобы признаков состава административного правонарушения, предусмотренного Кодексом </w:t>
      </w:r>
      <w:r w:rsidRPr="00601E30">
        <w:rPr>
          <w:rFonts w:ascii="Times New Roman" w:hAnsi="Times New Roman" w:cs="Times New Roman"/>
          <w:color w:val="auto"/>
          <w:sz w:val="24"/>
          <w:szCs w:val="24"/>
        </w:rPr>
        <w:lastRenderedPageBreak/>
        <w:t>Российской Федерации об административных правонарушениях, или признаков состава преступления должностное лицо администрации, уполномоченное на рассмотрение жалобы, обеспечивает в соответствии с визой Главы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незамедлительное направление соответствующих материалов в органы прокуратуры.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5.6. Сроки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Жалоба, поступившая в администрацию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случае обжалования отказа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ее специалиста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5.7. Результат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принимает решение об удовлетворении жалобы либо об отказе в ее удовлетворении.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удовлетворении жалобы администрация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5.8. Порядок информирования заявителя о результатах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5.8.1. Ответ по результатам рассмотрения жалобы направляется заявителю не позднее дня, следующего за днем принятия решения, в письменной форме.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5.8.2. В ответе по результатам рассмотрения жалобы указываются:</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наименование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предоставляющего муниципальную услугу, рассмотревшего жалобу, должность, фамилия, имя, отчество (при наличии) ее должностного лица, принявшего решение по жалобе;</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номер, дата, место принятия решения, включая сведения о специалисте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решение или действие (бездействие) которого обжалуется;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фамилия, имя, отчество (при наличии) или наименование заявителя;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основания для принятия решения по жалобе;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принятое по жалобе решение;</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сведения о порядке обжалования принятого по жалобе решения.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5.8.3. Ответ по результатам рассмотрения жалобы подписывается уполномоченным на рассмотрение жалобы должностным лицом администрации.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администрации и (или) администрации.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5.9. Право заявителя на получение информации и документов, необходимых для обоснования и рассмотрения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197452" w:rsidRPr="00601E30" w:rsidRDefault="005730CC">
      <w:pPr>
        <w:spacing w:after="0"/>
        <w:ind w:firstLine="708"/>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Администрация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или должностное лицо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xml:space="preserve">» по направленному в установленном порядке запросу заявителя обязаны в течение 15 рабочих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w:t>
      </w:r>
      <w:proofErr w:type="gramEnd"/>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5.10. Перечень случаев, в которых ответ на жалобу не дается.</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Администрация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вправе оставить жалобу без ответа в следующих случаях:</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наличие в жалобе нецензурных либо оскорбительных выражений, угроз жизни, здоровью и имуществу специалисту администрации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а также членов его семьи;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97452" w:rsidRPr="00601E30" w:rsidRDefault="005730CC">
      <w:pPr>
        <w:spacing w:after="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ab/>
        <w:t>Администрация в течение семи дней со дня регистрации жалобы сообщает заявителю, направившему жалобу, об оставлении ее без ответа, если фамилия и почтовый адрес поддаются прочтению, а в случае, предусмотренном абзацем третьим настоящего пункта, - с указанием о недопустимости злоупотребления правом.</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5.12. Перечень случаев, в которых администрация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отказывает в удовлетворении жалобы.</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Администрация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»отказывает в удовлетворении жалобы в следующих случаях:</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наличие вступившего в законную силу решения суда, арбитражного суда по жалобе о том же предмете и по тем же основаниям;</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подача жалобы лицом, полномочия которого не подтверждены в порядке, установленном законодательством Российской Федерации;</w:t>
      </w:r>
    </w:p>
    <w:p w:rsidR="00197452" w:rsidRPr="00601E30" w:rsidRDefault="005730CC">
      <w:pPr>
        <w:spacing w:after="0"/>
        <w:ind w:firstLine="708"/>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5.13. </w:t>
      </w:r>
      <w:proofErr w:type="gramStart"/>
      <w:r w:rsidRPr="00601E30">
        <w:rPr>
          <w:rFonts w:ascii="Times New Roman" w:hAnsi="Times New Roman" w:cs="Times New Roman"/>
          <w:color w:val="auto"/>
          <w:sz w:val="24"/>
          <w:szCs w:val="24"/>
        </w:rPr>
        <w:t>В случае если жалоба подана заявителем в администрацию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в компетенцию которого не входит принятие решения по жалобе, в течение 3 рабочих дней со дня ее регистрации администрация муниципального образования «</w:t>
      </w:r>
      <w:r w:rsidR="007860A2">
        <w:rPr>
          <w:rFonts w:ascii="Times New Roman" w:hAnsi="Times New Roman" w:cs="Times New Roman"/>
          <w:color w:val="auto"/>
          <w:sz w:val="24"/>
          <w:szCs w:val="24"/>
        </w:rPr>
        <w:t>Раздорский</w:t>
      </w:r>
      <w:r w:rsidR="007860A2"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rPr>
        <w:t>»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197452" w:rsidRPr="00601E30" w:rsidRDefault="005730CC">
      <w:pPr>
        <w:pStyle w:val="ConsPlusNormal0"/>
        <w:ind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этом срок рассмотрения жалобы исчисляется со дня регистрации жалобы в системе внутреннего документооборота органа (организации), уполномоченного на ее рассмотрение.</w:t>
      </w:r>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197452">
      <w:pPr>
        <w:pStyle w:val="ConsPlusNormal0"/>
        <w:jc w:val="right"/>
        <w:rPr>
          <w:rFonts w:ascii="Times New Roman" w:hAnsi="Times New Roman" w:cs="Times New Roman"/>
          <w:color w:val="auto"/>
          <w:sz w:val="24"/>
          <w:szCs w:val="24"/>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9E4832" w:rsidRDefault="00197452" w:rsidP="007860A2">
      <w:pPr>
        <w:pStyle w:val="ConsPlusNormal0"/>
        <w:rPr>
          <w:color w:val="auto"/>
        </w:rPr>
      </w:pP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lastRenderedPageBreak/>
        <w:t>Приложение 1</w:t>
      </w: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к административному регламенту</w:t>
      </w:r>
    </w:p>
    <w:p w:rsidR="00197452" w:rsidRPr="00601E30" w:rsidRDefault="005730CC">
      <w:pPr>
        <w:pStyle w:val="ConsPlusNormal0"/>
        <w:jc w:val="center"/>
        <w:rPr>
          <w:rFonts w:ascii="Times New Roman" w:hAnsi="Times New Roman" w:cs="Times New Roman"/>
          <w:color w:val="auto"/>
          <w:sz w:val="20"/>
        </w:rPr>
      </w:pPr>
      <w:bookmarkStart w:id="13" w:name="P465"/>
      <w:bookmarkEnd w:id="13"/>
      <w:r w:rsidRPr="00601E30">
        <w:rPr>
          <w:rFonts w:ascii="Times New Roman" w:hAnsi="Times New Roman" w:cs="Times New Roman"/>
          <w:color w:val="auto"/>
          <w:sz w:val="20"/>
        </w:rPr>
        <w:t>БЛОК-СХЕМА</w:t>
      </w:r>
    </w:p>
    <w:p w:rsidR="00197452" w:rsidRPr="00601E30" w:rsidRDefault="005730CC">
      <w:pPr>
        <w:pStyle w:val="ConsPlusNormal0"/>
        <w:jc w:val="center"/>
        <w:rPr>
          <w:rFonts w:ascii="Times New Roman" w:hAnsi="Times New Roman" w:cs="Times New Roman"/>
          <w:color w:val="auto"/>
          <w:sz w:val="20"/>
        </w:rPr>
      </w:pPr>
      <w:r w:rsidRPr="00601E30">
        <w:rPr>
          <w:rFonts w:ascii="Times New Roman" w:hAnsi="Times New Roman" w:cs="Times New Roman"/>
          <w:color w:val="auto"/>
          <w:sz w:val="20"/>
        </w:rPr>
        <w:t>ПОСЛЕДОВАТЕЛЬНОСТИ АДМИНИСТРАТИВНЫХ ПРОЦЕДУР</w:t>
      </w:r>
    </w:p>
    <w:p w:rsidR="00197452" w:rsidRPr="00601E30" w:rsidRDefault="005730CC">
      <w:pPr>
        <w:pStyle w:val="ConsPlusNormal0"/>
        <w:jc w:val="center"/>
        <w:rPr>
          <w:rFonts w:ascii="Times New Roman" w:hAnsi="Times New Roman" w:cs="Times New Roman"/>
          <w:color w:val="auto"/>
          <w:sz w:val="20"/>
        </w:rPr>
      </w:pPr>
      <w:r w:rsidRPr="00601E30">
        <w:rPr>
          <w:rFonts w:ascii="Times New Roman" w:hAnsi="Times New Roman" w:cs="Times New Roman"/>
          <w:color w:val="auto"/>
          <w:sz w:val="20"/>
        </w:rPr>
        <w:t>ПРИ ПРЕДОСТАВЛЕНИИ МУНИЦИПАЛЬНОЙ УСЛУГИ</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Заявитель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Подача заявления и документов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           \/                \/                \/</w:t>
      </w:r>
    </w:p>
    <w:p w:rsidR="00197452" w:rsidRPr="00601E30" w:rsidRDefault="005730CC">
      <w:pPr>
        <w:pStyle w:val="ConsPlusNonformat"/>
        <w:jc w:val="both"/>
        <w:rPr>
          <w:color w:val="auto"/>
        </w:rPr>
      </w:pPr>
      <w:r w:rsidRPr="00601E30">
        <w:rPr>
          <w:color w:val="auto"/>
        </w:rPr>
        <w:t xml:space="preserve"> ┌──────┐  ┌─────┐  ┌─────────────┐  ┌───────────────────┐  ┌─────┐</w:t>
      </w:r>
    </w:p>
    <w:p w:rsidR="00197452" w:rsidRPr="00601E30" w:rsidRDefault="005730CC">
      <w:pPr>
        <w:pStyle w:val="ConsPlusNonformat"/>
        <w:jc w:val="both"/>
        <w:rPr>
          <w:color w:val="auto"/>
        </w:rPr>
      </w:pPr>
      <w:r w:rsidRPr="00601E30">
        <w:rPr>
          <w:color w:val="auto"/>
        </w:rPr>
        <w:t xml:space="preserve"> │Почтой</w:t>
      </w:r>
      <w:proofErr w:type="gramStart"/>
      <w:r w:rsidRPr="00601E30">
        <w:rPr>
          <w:color w:val="auto"/>
        </w:rPr>
        <w:t>│  │Л</w:t>
      </w:r>
      <w:proofErr w:type="gramEnd"/>
      <w:r w:rsidRPr="00601E30">
        <w:rPr>
          <w:color w:val="auto"/>
        </w:rPr>
        <w:t>ично│  │Единый портал│  │Региональный портал│  │ МФЦ │</w:t>
      </w:r>
    </w:p>
    <w:p w:rsidR="00197452" w:rsidRPr="00601E30" w:rsidRDefault="005730CC">
      <w:pPr>
        <w:pStyle w:val="ConsPlusNonformat"/>
        <w:jc w:val="both"/>
        <w:rPr>
          <w:color w:val="auto"/>
        </w:rPr>
      </w:pPr>
      <w:r w:rsidRPr="00601E30">
        <w:rPr>
          <w:color w:val="auto"/>
        </w:rPr>
        <w:t xml:space="preserve"> └──────┘  └─────┘  └─────────────┘  └───────────────────┘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Прием и регистрация заявления и документов - 1 день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  ┌──────────────────────────┐  ┌──────────────────┐</w:t>
      </w:r>
    </w:p>
    <w:p w:rsidR="00197452" w:rsidRPr="00601E30" w:rsidRDefault="005730CC">
      <w:pPr>
        <w:pStyle w:val="ConsPlusNonformat"/>
        <w:jc w:val="both"/>
        <w:rPr>
          <w:color w:val="auto"/>
        </w:rPr>
      </w:pPr>
      <w:r w:rsidRPr="00601E30">
        <w:rPr>
          <w:color w:val="auto"/>
        </w:rPr>
        <w:t xml:space="preserve"> │   Организация   │  │   Формирование пакета</w:t>
      </w:r>
      <w:proofErr w:type="gramStart"/>
      <w:r w:rsidRPr="00601E30">
        <w:rPr>
          <w:color w:val="auto"/>
        </w:rPr>
        <w:t xml:space="preserve">    │  │    В</w:t>
      </w:r>
      <w:proofErr w:type="gramEnd"/>
      <w:r w:rsidRPr="00601E30">
        <w:rPr>
          <w:color w:val="auto"/>
        </w:rPr>
        <w:t xml:space="preserve"> случаях,    │</w:t>
      </w:r>
    </w:p>
    <w:p w:rsidR="00197452" w:rsidRPr="00601E30" w:rsidRDefault="005730CC">
      <w:pPr>
        <w:pStyle w:val="ConsPlusNonformat"/>
        <w:jc w:val="both"/>
        <w:rPr>
          <w:color w:val="auto"/>
        </w:rPr>
      </w:pPr>
      <w:r w:rsidRPr="00601E30">
        <w:rPr>
          <w:color w:val="auto"/>
        </w:rPr>
        <w:t xml:space="preserve"> │</w:t>
      </w:r>
      <w:proofErr w:type="gramStart"/>
      <w:r w:rsidRPr="00601E30">
        <w:rPr>
          <w:color w:val="auto"/>
        </w:rPr>
        <w:t>межведомственного</w:t>
      </w:r>
      <w:proofErr w:type="gramEnd"/>
      <w:r w:rsidRPr="00601E30">
        <w:rPr>
          <w:color w:val="auto"/>
        </w:rPr>
        <w:t>│  │ документов и информации, │  │  предусмотренных │</w:t>
      </w:r>
    </w:p>
    <w:p w:rsidR="00197452" w:rsidRPr="00601E30" w:rsidRDefault="005730CC">
      <w:pPr>
        <w:pStyle w:val="ConsPlusNonformat"/>
        <w:jc w:val="both"/>
        <w:rPr>
          <w:color w:val="auto"/>
        </w:rPr>
      </w:pPr>
      <w:r w:rsidRPr="00601E30">
        <w:rPr>
          <w:color w:val="auto"/>
        </w:rPr>
        <w:t xml:space="preserve"> │ информационного │&lt;─┤  направление вопроса о   ├─&gt;│   </w:t>
      </w:r>
      <w:r w:rsidRPr="00601E30">
        <w:rPr>
          <w:rStyle w:val="-"/>
          <w:color w:val="auto"/>
        </w:rPr>
        <w:t>п. 2.8.1</w:t>
      </w:r>
      <w:r w:rsidRPr="00601E30">
        <w:rPr>
          <w:color w:val="auto"/>
        </w:rPr>
        <w:t>,      │</w:t>
      </w:r>
    </w:p>
    <w:p w:rsidR="00197452" w:rsidRPr="00601E30" w:rsidRDefault="005730CC">
      <w:pPr>
        <w:pStyle w:val="ConsPlusNonformat"/>
        <w:jc w:val="both"/>
        <w:rPr>
          <w:color w:val="auto"/>
        </w:rPr>
      </w:pPr>
      <w:r w:rsidRPr="00601E30">
        <w:rPr>
          <w:color w:val="auto"/>
        </w:rPr>
        <w:t xml:space="preserve"> │ взаимодействия -│  │</w:t>
      </w:r>
      <w:proofErr w:type="gramStart"/>
      <w:r w:rsidRPr="00601E30">
        <w:rPr>
          <w:color w:val="auto"/>
        </w:rPr>
        <w:t>предоставлении</w:t>
      </w:r>
      <w:proofErr w:type="gramEnd"/>
      <w:r w:rsidRPr="00601E30">
        <w:rPr>
          <w:color w:val="auto"/>
        </w:rPr>
        <w:t xml:space="preserve"> разрешения │  │    подготовка    │</w:t>
      </w:r>
    </w:p>
    <w:p w:rsidR="00197452" w:rsidRPr="00601E30" w:rsidRDefault="005730CC">
      <w:pPr>
        <w:pStyle w:val="ConsPlusNonformat"/>
        <w:jc w:val="both"/>
        <w:rPr>
          <w:color w:val="auto"/>
        </w:rPr>
      </w:pPr>
      <w:r w:rsidRPr="00601E30">
        <w:rPr>
          <w:color w:val="auto"/>
        </w:rPr>
        <w:t xml:space="preserve"> │ 3 рабочих дней, │  │на условно разрешенный вид│  │  </w:t>
      </w:r>
      <w:proofErr w:type="gramStart"/>
      <w:r w:rsidRPr="00601E30">
        <w:rPr>
          <w:color w:val="auto"/>
        </w:rPr>
        <w:t>мотивированного</w:t>
      </w:r>
      <w:proofErr w:type="gramEnd"/>
      <w:r w:rsidRPr="00601E30">
        <w:rPr>
          <w:color w:val="auto"/>
        </w:rPr>
        <w:t xml:space="preserve"> │</w:t>
      </w:r>
    </w:p>
    <w:p w:rsidR="00197452" w:rsidRPr="00601E30" w:rsidRDefault="005730CC">
      <w:pPr>
        <w:pStyle w:val="ConsPlusNonformat"/>
        <w:jc w:val="both"/>
        <w:rPr>
          <w:color w:val="auto"/>
        </w:rPr>
      </w:pPr>
      <w:r w:rsidRPr="00601E30">
        <w:rPr>
          <w:color w:val="auto"/>
        </w:rPr>
        <w:t xml:space="preserve"> │     со дня,     │  │ использования земельного │  │      отказа      │</w:t>
      </w:r>
    </w:p>
    <w:p w:rsidR="00197452" w:rsidRPr="00601E30" w:rsidRDefault="005730CC">
      <w:pPr>
        <w:pStyle w:val="ConsPlusNonformat"/>
        <w:jc w:val="both"/>
        <w:rPr>
          <w:color w:val="auto"/>
        </w:rPr>
      </w:pPr>
      <w:r w:rsidRPr="00601E30">
        <w:rPr>
          <w:color w:val="auto"/>
        </w:rPr>
        <w:t xml:space="preserve"> │   следующего    │  │   участка или объекта    │  │ в предоставлении │</w:t>
      </w:r>
    </w:p>
    <w:p w:rsidR="00197452" w:rsidRPr="00601E30" w:rsidRDefault="005730CC">
      <w:pPr>
        <w:pStyle w:val="ConsPlusNonformat"/>
        <w:jc w:val="both"/>
        <w:rPr>
          <w:color w:val="auto"/>
        </w:rPr>
      </w:pPr>
      <w:r w:rsidRPr="00601E30">
        <w:rPr>
          <w:color w:val="auto"/>
        </w:rPr>
        <w:t xml:space="preserve"> │     за днем     │  │капитального строительства│  │    разрешения    │</w:t>
      </w:r>
    </w:p>
    <w:p w:rsidR="00197452" w:rsidRPr="00601E30" w:rsidRDefault="005730CC">
      <w:pPr>
        <w:pStyle w:val="ConsPlusNonformat"/>
        <w:jc w:val="both"/>
        <w:rPr>
          <w:color w:val="auto"/>
        </w:rPr>
      </w:pPr>
      <w:r w:rsidRPr="00601E30">
        <w:rPr>
          <w:color w:val="auto"/>
        </w:rPr>
        <w:t xml:space="preserve"> │   регистрации   │  │  на Комиссию - 20 дней   │  │    </w:t>
      </w:r>
      <w:proofErr w:type="gramStart"/>
      <w:r w:rsidRPr="00601E30">
        <w:rPr>
          <w:color w:val="auto"/>
        </w:rPr>
        <w:t>на</w:t>
      </w:r>
      <w:proofErr w:type="gramEnd"/>
      <w:r w:rsidRPr="00601E30">
        <w:rPr>
          <w:color w:val="auto"/>
        </w:rPr>
        <w:t xml:space="preserve"> условно    │</w:t>
      </w:r>
    </w:p>
    <w:p w:rsidR="00197452" w:rsidRPr="00601E30" w:rsidRDefault="005730CC">
      <w:pPr>
        <w:pStyle w:val="ConsPlusNonformat"/>
        <w:jc w:val="both"/>
        <w:rPr>
          <w:color w:val="auto"/>
        </w:rPr>
      </w:pPr>
      <w:r w:rsidRPr="00601E30">
        <w:rPr>
          <w:color w:val="auto"/>
        </w:rPr>
        <w:t xml:space="preserve"> │    заявления    │  └─────────────┬────────────┘  │ разрешенный вид  │</w:t>
      </w:r>
    </w:p>
    <w:p w:rsidR="00197452" w:rsidRPr="00601E30" w:rsidRDefault="005730CC">
      <w:pPr>
        <w:pStyle w:val="ConsPlusNonformat"/>
        <w:jc w:val="both"/>
        <w:rPr>
          <w:color w:val="auto"/>
        </w:rPr>
      </w:pPr>
      <w:r w:rsidRPr="00601E30">
        <w:rPr>
          <w:color w:val="auto"/>
        </w:rPr>
        <w:t xml:space="preserve"> └─────────────────┘                │               │   использования  │</w:t>
      </w:r>
    </w:p>
    <w:p w:rsidR="00197452" w:rsidRPr="00601E30" w:rsidRDefault="005730CC">
      <w:pPr>
        <w:pStyle w:val="ConsPlusNonformat"/>
        <w:jc w:val="both"/>
        <w:rPr>
          <w:color w:val="auto"/>
        </w:rPr>
      </w:pPr>
      <w:r w:rsidRPr="00601E30">
        <w:rPr>
          <w:color w:val="auto"/>
        </w:rPr>
        <w:t xml:space="preserve">                                    │               │земельного участка│</w:t>
      </w:r>
    </w:p>
    <w:p w:rsidR="00197452" w:rsidRPr="00601E30" w:rsidRDefault="005730CC">
      <w:pPr>
        <w:pStyle w:val="ConsPlusNonformat"/>
        <w:jc w:val="both"/>
        <w:rPr>
          <w:color w:val="auto"/>
        </w:rPr>
      </w:pPr>
      <w:r w:rsidRPr="00601E30">
        <w:rPr>
          <w:color w:val="auto"/>
        </w:rPr>
        <w:t xml:space="preserve">                                    │               │   или объекта    │</w:t>
      </w:r>
    </w:p>
    <w:p w:rsidR="00197452" w:rsidRPr="00601E30" w:rsidRDefault="005730CC">
      <w:pPr>
        <w:pStyle w:val="ConsPlusNonformat"/>
        <w:jc w:val="both"/>
        <w:rPr>
          <w:color w:val="auto"/>
        </w:rPr>
      </w:pPr>
      <w:r w:rsidRPr="00601E30">
        <w:rPr>
          <w:color w:val="auto"/>
        </w:rPr>
        <w:t xml:space="preserve">                                    │               │   капитального   │</w:t>
      </w:r>
    </w:p>
    <w:p w:rsidR="00197452" w:rsidRPr="00601E30" w:rsidRDefault="005730CC">
      <w:pPr>
        <w:pStyle w:val="ConsPlusNonformat"/>
        <w:jc w:val="both"/>
        <w:rPr>
          <w:color w:val="auto"/>
        </w:rPr>
      </w:pPr>
      <w:r w:rsidRPr="00601E30">
        <w:rPr>
          <w:color w:val="auto"/>
        </w:rPr>
        <w:lastRenderedPageBreak/>
        <w:t xml:space="preserve">                                    │               │  строительства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│Рассмотрение на заседании Комиссии │  ┌──────────────────┐</w:t>
      </w:r>
    </w:p>
    <w:p w:rsidR="00197452" w:rsidRPr="00601E30" w:rsidRDefault="005730CC">
      <w:pPr>
        <w:pStyle w:val="ConsPlusNonformat"/>
        <w:jc w:val="both"/>
        <w:rPr>
          <w:color w:val="auto"/>
        </w:rPr>
      </w:pPr>
      <w:r w:rsidRPr="00601E30">
        <w:rPr>
          <w:color w:val="auto"/>
        </w:rPr>
        <w:t xml:space="preserve">             │вопроса о предоставлении разрешения</w:t>
      </w:r>
      <w:proofErr w:type="gramStart"/>
      <w:r w:rsidRPr="00601E30">
        <w:rPr>
          <w:color w:val="auto"/>
        </w:rPr>
        <w:t>│  │    В</w:t>
      </w:r>
      <w:proofErr w:type="gramEnd"/>
      <w:r w:rsidRPr="00601E30">
        <w:rPr>
          <w:color w:val="auto"/>
        </w:rPr>
        <w:t xml:space="preserve"> случае,     │</w:t>
      </w:r>
    </w:p>
    <w:p w:rsidR="00197452" w:rsidRPr="00601E30" w:rsidRDefault="005730CC">
      <w:pPr>
        <w:pStyle w:val="ConsPlusNonformat"/>
        <w:jc w:val="both"/>
        <w:rPr>
          <w:color w:val="auto"/>
        </w:rPr>
      </w:pPr>
      <w:r w:rsidRPr="00601E30">
        <w:rPr>
          <w:color w:val="auto"/>
        </w:rPr>
        <w:t xml:space="preserve">             │    на условно разрешенный вид     ├─&gt;│ </w:t>
      </w:r>
      <w:proofErr w:type="gramStart"/>
      <w:r w:rsidRPr="00601E30">
        <w:rPr>
          <w:color w:val="auto"/>
        </w:rPr>
        <w:t>предусмотренном</w:t>
      </w:r>
      <w:proofErr w:type="gramEnd"/>
      <w:r w:rsidRPr="00601E30">
        <w:rPr>
          <w:color w:val="auto"/>
        </w:rPr>
        <w:t xml:space="preserve">  │</w:t>
      </w:r>
    </w:p>
    <w:p w:rsidR="00197452" w:rsidRPr="00601E30" w:rsidRDefault="005730CC">
      <w:pPr>
        <w:pStyle w:val="ConsPlusNonformat"/>
        <w:jc w:val="both"/>
        <w:rPr>
          <w:color w:val="auto"/>
        </w:rPr>
      </w:pPr>
      <w:r w:rsidRPr="00601E30">
        <w:rPr>
          <w:color w:val="auto"/>
        </w:rPr>
        <w:t xml:space="preserve">             │ использования земельного участка  │  │</w:t>
      </w:r>
      <w:r w:rsidRPr="00601E30">
        <w:rPr>
          <w:rStyle w:val="-"/>
          <w:color w:val="auto"/>
        </w:rPr>
        <w:t>подпунктом 2.8.2</w:t>
      </w:r>
      <w:r w:rsidRPr="00601E30">
        <w:rPr>
          <w:color w:val="auto"/>
        </w:rPr>
        <w:t>, │</w:t>
      </w:r>
    </w:p>
    <w:p w:rsidR="00197452" w:rsidRPr="00601E30" w:rsidRDefault="005730CC">
      <w:pPr>
        <w:pStyle w:val="ConsPlusNonformat"/>
        <w:jc w:val="both"/>
        <w:rPr>
          <w:color w:val="auto"/>
        </w:rPr>
      </w:pPr>
      <w:r w:rsidRPr="00601E30">
        <w:rPr>
          <w:color w:val="auto"/>
        </w:rPr>
        <w:t xml:space="preserve">             │      или объекта капитального     │  │Комиссия принимает│</w:t>
      </w:r>
    </w:p>
    <w:p w:rsidR="00197452" w:rsidRPr="00601E30" w:rsidRDefault="005730CC">
      <w:pPr>
        <w:pStyle w:val="ConsPlusNonformat"/>
        <w:jc w:val="both"/>
        <w:rPr>
          <w:color w:val="auto"/>
        </w:rPr>
      </w:pPr>
      <w:r w:rsidRPr="00601E30">
        <w:rPr>
          <w:color w:val="auto"/>
        </w:rPr>
        <w:t xml:space="preserve">             │      строительства - 14 дней      │  │решение об отказе │</w:t>
      </w:r>
    </w:p>
    <w:p w:rsidR="00197452" w:rsidRPr="00601E30" w:rsidRDefault="005730CC">
      <w:pPr>
        <w:pStyle w:val="ConsPlusNonformat"/>
        <w:jc w:val="both"/>
        <w:rPr>
          <w:color w:val="auto"/>
        </w:rPr>
      </w:pPr>
      <w:r w:rsidRPr="00601E30">
        <w:rPr>
          <w:color w:val="auto"/>
        </w:rPr>
        <w:t xml:space="preserve">             └───────────────────────┬───────────┘  │ в предоставлении │</w:t>
      </w:r>
    </w:p>
    <w:p w:rsidR="00197452" w:rsidRPr="00601E30" w:rsidRDefault="005730CC">
      <w:pPr>
        <w:pStyle w:val="ConsPlusNonformat"/>
        <w:jc w:val="both"/>
        <w:rPr>
          <w:color w:val="auto"/>
        </w:rPr>
      </w:pPr>
      <w:r w:rsidRPr="00601E30">
        <w:rPr>
          <w:color w:val="auto"/>
        </w:rPr>
        <w:t xml:space="preserve">                                     \/             │    разрешения    │</w:t>
      </w:r>
    </w:p>
    <w:p w:rsidR="00197452" w:rsidRPr="00601E30" w:rsidRDefault="005730CC">
      <w:pPr>
        <w:pStyle w:val="ConsPlusNonformat"/>
        <w:jc w:val="both"/>
        <w:rPr>
          <w:color w:val="auto"/>
        </w:rPr>
      </w:pPr>
      <w:r w:rsidRPr="00601E30">
        <w:rPr>
          <w:color w:val="auto"/>
        </w:rPr>
        <w:t xml:space="preserve"> ┌─────────────────────────────────────────────┐    │    на условно    │</w:t>
      </w:r>
    </w:p>
    <w:p w:rsidR="00197452" w:rsidRPr="00601E30" w:rsidRDefault="005730CC">
      <w:pPr>
        <w:pStyle w:val="ConsPlusNonformat"/>
        <w:jc w:val="both"/>
        <w:rPr>
          <w:color w:val="auto"/>
        </w:rPr>
      </w:pPr>
      <w:r w:rsidRPr="00601E30">
        <w:rPr>
          <w:color w:val="auto"/>
        </w:rPr>
        <w:t xml:space="preserve"> │Организация и проведение публичных слушаний, │    │ разрешенный вид  │</w:t>
      </w:r>
    </w:p>
    <w:p w:rsidR="00197452" w:rsidRPr="00601E30" w:rsidRDefault="005730CC">
      <w:pPr>
        <w:pStyle w:val="ConsPlusNonformat"/>
        <w:jc w:val="both"/>
        <w:rPr>
          <w:color w:val="auto"/>
        </w:rPr>
      </w:pPr>
      <w:r w:rsidRPr="00601E30">
        <w:rPr>
          <w:color w:val="auto"/>
        </w:rPr>
        <w:t xml:space="preserve"> │подготовка заключения о результатах публичных│    │  использования   │</w:t>
      </w:r>
    </w:p>
    <w:p w:rsidR="00197452" w:rsidRPr="00601E30" w:rsidRDefault="005730CC">
      <w:pPr>
        <w:pStyle w:val="ConsPlusNonformat"/>
        <w:jc w:val="both"/>
        <w:rPr>
          <w:color w:val="auto"/>
        </w:rPr>
      </w:pPr>
      <w:r w:rsidRPr="00601E30">
        <w:rPr>
          <w:color w:val="auto"/>
        </w:rPr>
        <w:t xml:space="preserve"> │слушаний по вопросу предоставления разрешения│    │земельного участка│</w:t>
      </w:r>
    </w:p>
    <w:p w:rsidR="00197452" w:rsidRPr="00601E30" w:rsidRDefault="005730CC">
      <w:pPr>
        <w:pStyle w:val="ConsPlusNonformat"/>
        <w:jc w:val="both"/>
        <w:rPr>
          <w:color w:val="auto"/>
        </w:rPr>
      </w:pPr>
      <w:r w:rsidRPr="00601E30">
        <w:rPr>
          <w:color w:val="auto"/>
        </w:rPr>
        <w:t xml:space="preserve"> │  на условно разрешенный вид использования   │    │   или объекта    │</w:t>
      </w:r>
    </w:p>
    <w:p w:rsidR="00197452" w:rsidRPr="00601E30" w:rsidRDefault="005730CC">
      <w:pPr>
        <w:pStyle w:val="ConsPlusNonformat"/>
        <w:jc w:val="both"/>
        <w:rPr>
          <w:color w:val="auto"/>
        </w:rPr>
      </w:pPr>
      <w:r w:rsidRPr="00601E30">
        <w:rPr>
          <w:color w:val="auto"/>
        </w:rPr>
        <w:t xml:space="preserve"> │ земельного участка или объекта капитального │    │   </w:t>
      </w:r>
      <w:proofErr w:type="gramStart"/>
      <w:r w:rsidRPr="00601E30">
        <w:rPr>
          <w:color w:val="auto"/>
        </w:rPr>
        <w:t>капитального</w:t>
      </w:r>
      <w:proofErr w:type="gramEnd"/>
      <w:r w:rsidRPr="00601E30">
        <w:rPr>
          <w:color w:val="auto"/>
        </w:rPr>
        <w:t xml:space="preserve">   │</w:t>
      </w:r>
    </w:p>
    <w:p w:rsidR="00197452" w:rsidRPr="00601E30" w:rsidRDefault="005730CC">
      <w:pPr>
        <w:pStyle w:val="ConsPlusNonformat"/>
        <w:jc w:val="both"/>
        <w:rPr>
          <w:color w:val="auto"/>
        </w:rPr>
      </w:pPr>
      <w:r w:rsidRPr="00601E30">
        <w:rPr>
          <w:color w:val="auto"/>
        </w:rPr>
        <w:t xml:space="preserve"> │   строительства и опубликование - 50 дней   │    │  строительства   │</w:t>
      </w:r>
    </w:p>
    <w:p w:rsidR="00197452" w:rsidRPr="00601E30" w:rsidRDefault="005730CC">
      <w:pPr>
        <w:pStyle w:val="ConsPlusNonformat"/>
        <w:jc w:val="both"/>
        <w:rPr>
          <w:color w:val="auto"/>
        </w:rPr>
      </w:pPr>
      <w:r w:rsidRPr="00601E30">
        <w:rPr>
          <w:color w:val="auto"/>
        </w:rPr>
        <w:t xml:space="preserve"> └────────────────────────────────────┬────────┘    └─────────┬────────┘</w:t>
      </w:r>
    </w:p>
    <w:p w:rsidR="00197452" w:rsidRPr="00601E30" w:rsidRDefault="005730CC">
      <w:pPr>
        <w:pStyle w:val="ConsPlusNonformat"/>
        <w:jc w:val="both"/>
        <w:rPr>
          <w:color w:val="auto"/>
        </w:rPr>
      </w:pPr>
      <w:r w:rsidRPr="00601E30">
        <w:rPr>
          <w:color w:val="auto"/>
        </w:rPr>
        <w:t xml:space="preserve">                                            ┌────────────┐    │</w:t>
      </w:r>
    </w:p>
    <w:p w:rsidR="00197452" w:rsidRPr="00601E30" w:rsidRDefault="005730CC">
      <w:pPr>
        <w:pStyle w:val="ConsPlusNonformat"/>
        <w:jc w:val="both"/>
        <w:rPr>
          <w:color w:val="auto"/>
        </w:rPr>
      </w:pPr>
      <w:r w:rsidRPr="00601E30">
        <w:rPr>
          <w:color w:val="auto"/>
        </w:rPr>
        <w:t xml:space="preserve">                     ┌──────────────────────┴──┐         │    │</w:t>
      </w:r>
    </w:p>
    <w:p w:rsidR="00197452" w:rsidRPr="00601E30" w:rsidRDefault="005730CC">
      <w:pPr>
        <w:pStyle w:val="ConsPlusNonformat"/>
        <w:jc w:val="both"/>
        <w:rPr>
          <w:color w:val="auto"/>
        </w:rPr>
      </w:pPr>
      <w:r w:rsidRPr="00601E30">
        <w:rPr>
          <w:color w:val="auto"/>
        </w:rPr>
        <w:t xml:space="preserve">         ┌───────────┤Рассмотрение на заседании│         </w:t>
      </w:r>
    </w:p>
    <w:p w:rsidR="00197452" w:rsidRPr="00601E30" w:rsidRDefault="005730CC">
      <w:pPr>
        <w:pStyle w:val="ConsPlusNonformat"/>
        <w:jc w:val="both"/>
        <w:rPr>
          <w:color w:val="auto"/>
        </w:rPr>
      </w:pPr>
      <w:r w:rsidRPr="00601E30">
        <w:rPr>
          <w:color w:val="auto"/>
        </w:rPr>
        <w:t xml:space="preserve"> ┌───────┴───────┐   │   Комиссии заключения   │  ┌────────────────────┐</w:t>
      </w:r>
    </w:p>
    <w:p w:rsidR="00197452" w:rsidRPr="00601E30" w:rsidRDefault="005730CC">
      <w:pPr>
        <w:pStyle w:val="ConsPlusNonformat"/>
        <w:jc w:val="both"/>
        <w:rPr>
          <w:color w:val="auto"/>
        </w:rPr>
      </w:pPr>
      <w:r w:rsidRPr="00601E30">
        <w:rPr>
          <w:color w:val="auto"/>
        </w:rPr>
        <w:t xml:space="preserve"> │  Подготовка   │   │ о проведении </w:t>
      </w:r>
      <w:proofErr w:type="gramStart"/>
      <w:r w:rsidRPr="00601E30">
        <w:rPr>
          <w:color w:val="auto"/>
        </w:rPr>
        <w:t>публичных</w:t>
      </w:r>
      <w:proofErr w:type="gramEnd"/>
      <w:r w:rsidRPr="00601E30">
        <w:rPr>
          <w:color w:val="auto"/>
        </w:rPr>
        <w:t xml:space="preserve">  │  │ Подготовка отказа  │</w:t>
      </w:r>
    </w:p>
    <w:p w:rsidR="00197452" w:rsidRPr="00601E30" w:rsidRDefault="005730CC">
      <w:pPr>
        <w:pStyle w:val="ConsPlusNonformat"/>
        <w:jc w:val="both"/>
        <w:rPr>
          <w:color w:val="auto"/>
        </w:rPr>
      </w:pPr>
      <w:r w:rsidRPr="00601E30">
        <w:rPr>
          <w:color w:val="auto"/>
        </w:rPr>
        <w:t xml:space="preserve"> │  разрешения   │   │   слушаний по вопросу   │  │  в предоставлении  │</w:t>
      </w:r>
    </w:p>
    <w:p w:rsidR="00197452" w:rsidRPr="00601E30" w:rsidRDefault="005730CC">
      <w:pPr>
        <w:pStyle w:val="ConsPlusNonformat"/>
        <w:jc w:val="both"/>
        <w:rPr>
          <w:color w:val="auto"/>
        </w:rPr>
      </w:pPr>
      <w:r w:rsidRPr="00601E30">
        <w:rPr>
          <w:color w:val="auto"/>
        </w:rPr>
        <w:t xml:space="preserve"> │  на условно   │   │предоставления разрешения│  │   </w:t>
      </w:r>
      <w:proofErr w:type="gramStart"/>
      <w:r w:rsidRPr="00601E30">
        <w:rPr>
          <w:color w:val="auto"/>
        </w:rPr>
        <w:t>разрешения</w:t>
      </w:r>
      <w:proofErr w:type="gramEnd"/>
      <w:r w:rsidRPr="00601E30">
        <w:rPr>
          <w:color w:val="auto"/>
        </w:rPr>
        <w:t xml:space="preserve"> на    │</w:t>
      </w:r>
    </w:p>
    <w:p w:rsidR="00197452" w:rsidRPr="00601E30" w:rsidRDefault="005730CC">
      <w:pPr>
        <w:pStyle w:val="ConsPlusNonformat"/>
        <w:jc w:val="both"/>
        <w:rPr>
          <w:color w:val="auto"/>
        </w:rPr>
      </w:pPr>
      <w:r w:rsidRPr="00601E30">
        <w:rPr>
          <w:color w:val="auto"/>
        </w:rPr>
        <w:t xml:space="preserve"> │разрешенный вид│   │ </w:t>
      </w:r>
      <w:proofErr w:type="gramStart"/>
      <w:r w:rsidRPr="00601E30">
        <w:rPr>
          <w:color w:val="auto"/>
        </w:rPr>
        <w:t>на</w:t>
      </w:r>
      <w:proofErr w:type="gramEnd"/>
      <w:r w:rsidRPr="00601E30">
        <w:rPr>
          <w:color w:val="auto"/>
        </w:rPr>
        <w:t xml:space="preserve"> условно разрешенный  │  │условно разрешенный │</w:t>
      </w:r>
    </w:p>
    <w:p w:rsidR="00197452" w:rsidRPr="00601E30" w:rsidRDefault="005730CC">
      <w:pPr>
        <w:pStyle w:val="ConsPlusNonformat"/>
        <w:jc w:val="both"/>
        <w:rPr>
          <w:color w:val="auto"/>
        </w:rPr>
      </w:pPr>
      <w:r w:rsidRPr="00601E30">
        <w:rPr>
          <w:color w:val="auto"/>
        </w:rPr>
        <w:t xml:space="preserve"> │ использования │   │    вид использования    │  │ вид использования  │</w:t>
      </w:r>
    </w:p>
    <w:p w:rsidR="00197452" w:rsidRPr="00601E30" w:rsidRDefault="005730CC">
      <w:pPr>
        <w:pStyle w:val="ConsPlusNonformat"/>
        <w:jc w:val="both"/>
        <w:rPr>
          <w:color w:val="auto"/>
        </w:rPr>
      </w:pPr>
      <w:r w:rsidRPr="00601E30">
        <w:rPr>
          <w:color w:val="auto"/>
        </w:rPr>
        <w:t xml:space="preserve"> │   земельного  │   │ </w:t>
      </w:r>
      <w:proofErr w:type="gramStart"/>
      <w:r w:rsidRPr="00601E30">
        <w:rPr>
          <w:color w:val="auto"/>
        </w:rPr>
        <w:t>земельного</w:t>
      </w:r>
      <w:proofErr w:type="gramEnd"/>
      <w:r w:rsidRPr="00601E30">
        <w:rPr>
          <w:color w:val="auto"/>
        </w:rPr>
        <w:t xml:space="preserve"> участка или  │  │ земельного участка │</w:t>
      </w:r>
    </w:p>
    <w:p w:rsidR="00197452" w:rsidRPr="00601E30" w:rsidRDefault="005730CC">
      <w:pPr>
        <w:pStyle w:val="ConsPlusNonformat"/>
        <w:jc w:val="both"/>
        <w:rPr>
          <w:color w:val="auto"/>
        </w:rPr>
      </w:pPr>
      <w:r w:rsidRPr="00601E30">
        <w:rPr>
          <w:color w:val="auto"/>
        </w:rPr>
        <w:t xml:space="preserve"> │  участка или  │   │  объекта капитального   │  │    или объекта     │</w:t>
      </w:r>
    </w:p>
    <w:p w:rsidR="00197452" w:rsidRPr="00601E30" w:rsidRDefault="005730CC">
      <w:pPr>
        <w:pStyle w:val="ConsPlusNonformat"/>
        <w:jc w:val="both"/>
        <w:rPr>
          <w:color w:val="auto"/>
        </w:rPr>
      </w:pPr>
      <w:r w:rsidRPr="00601E30">
        <w:rPr>
          <w:color w:val="auto"/>
        </w:rPr>
        <w:t xml:space="preserve"> │    объекта    │   │ строительства - 14 дней │  │    капитального    │</w:t>
      </w:r>
    </w:p>
    <w:p w:rsidR="00197452" w:rsidRPr="00601E30" w:rsidRDefault="005730CC">
      <w:pPr>
        <w:pStyle w:val="ConsPlusNonformat"/>
        <w:jc w:val="both"/>
        <w:rPr>
          <w:color w:val="auto"/>
        </w:rPr>
      </w:pPr>
      <w:r w:rsidRPr="00601E30">
        <w:rPr>
          <w:color w:val="auto"/>
        </w:rPr>
        <w:t xml:space="preserve"> │ капитального  │   └─────────────────────────┘  │   строительства -  │</w:t>
      </w:r>
    </w:p>
    <w:p w:rsidR="00197452" w:rsidRPr="00601E30" w:rsidRDefault="005730CC">
      <w:pPr>
        <w:pStyle w:val="ConsPlusNonformat"/>
        <w:jc w:val="both"/>
        <w:rPr>
          <w:color w:val="auto"/>
        </w:rPr>
      </w:pPr>
      <w:r w:rsidRPr="00601E30">
        <w:rPr>
          <w:color w:val="auto"/>
        </w:rPr>
        <w:t xml:space="preserve"> │строительства -│                                │       21 день      │</w:t>
      </w:r>
    </w:p>
    <w:p w:rsidR="00197452" w:rsidRPr="00601E30" w:rsidRDefault="005730CC">
      <w:pPr>
        <w:pStyle w:val="ConsPlusNonformat"/>
        <w:jc w:val="both"/>
        <w:rPr>
          <w:color w:val="auto"/>
        </w:rPr>
      </w:pPr>
      <w:r w:rsidRPr="00601E30">
        <w:rPr>
          <w:color w:val="auto"/>
        </w:rPr>
        <w:t xml:space="preserve"> │    21 день    │                                └──────────┬─────────┘</w:t>
      </w:r>
    </w:p>
    <w:p w:rsidR="00197452" w:rsidRPr="00601E30" w:rsidRDefault="005730CC">
      <w:pPr>
        <w:pStyle w:val="ConsPlusNonformat"/>
        <w:jc w:val="both"/>
        <w:rPr>
          <w:color w:val="auto"/>
        </w:rPr>
      </w:pPr>
      <w:r w:rsidRPr="00601E30">
        <w:rPr>
          <w:color w:val="auto"/>
        </w:rPr>
        <w:lastRenderedPageBreak/>
        <w:t xml:space="preserve"> └───────┬───────┘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w:t>
      </w:r>
    </w:p>
    <w:p w:rsidR="00197452" w:rsidRPr="00601E30" w:rsidRDefault="005730CC">
      <w:pPr>
        <w:pStyle w:val="ConsPlusNonformat"/>
        <w:jc w:val="both"/>
        <w:rPr>
          <w:color w:val="auto"/>
        </w:rPr>
      </w:pPr>
      <w:r w:rsidRPr="00601E30">
        <w:rPr>
          <w:color w:val="auto"/>
        </w:rPr>
        <w:t xml:space="preserve"> │Выдача разрешения на условно разрешенный вид использования земельного│</w:t>
      </w:r>
    </w:p>
    <w:p w:rsidR="00197452" w:rsidRPr="00601E30" w:rsidRDefault="005730CC">
      <w:pPr>
        <w:pStyle w:val="ConsPlusNonformat"/>
        <w:jc w:val="both"/>
        <w:rPr>
          <w:color w:val="auto"/>
        </w:rPr>
      </w:pPr>
      <w:r w:rsidRPr="00601E30">
        <w:rPr>
          <w:color w:val="auto"/>
        </w:rPr>
        <w:t xml:space="preserve"> │      участка или объекта капитального строительства либо отказа     │</w:t>
      </w:r>
    </w:p>
    <w:p w:rsidR="00197452" w:rsidRPr="00601E30" w:rsidRDefault="005730CC">
      <w:pPr>
        <w:pStyle w:val="ConsPlusNonformat"/>
        <w:jc w:val="both"/>
        <w:rPr>
          <w:color w:val="auto"/>
        </w:rPr>
      </w:pPr>
      <w:r w:rsidRPr="00601E30">
        <w:rPr>
          <w:color w:val="auto"/>
        </w:rPr>
        <w:t xml:space="preserve"> │в предоставлении разрешения на условно разрешенный вид использования │</w:t>
      </w:r>
    </w:p>
    <w:p w:rsidR="00197452" w:rsidRPr="00601E30" w:rsidRDefault="005730CC">
      <w:pPr>
        <w:pStyle w:val="ConsPlusNonformat"/>
        <w:jc w:val="both"/>
        <w:rPr>
          <w:color w:val="auto"/>
        </w:rPr>
      </w:pPr>
      <w:r w:rsidRPr="00601E30">
        <w:rPr>
          <w:color w:val="auto"/>
        </w:rPr>
        <w:t xml:space="preserve"> │  земельного участка или объекта капитального строительства - 2 дня  │</w:t>
      </w:r>
    </w:p>
    <w:p w:rsidR="00197452" w:rsidRPr="00601E30" w:rsidRDefault="005730CC">
      <w:pPr>
        <w:pStyle w:val="ConsPlusNonformat"/>
        <w:jc w:val="both"/>
        <w:rPr>
          <w:color w:val="auto"/>
        </w:rPr>
      </w:pPr>
      <w:r w:rsidRPr="00601E30">
        <w:rPr>
          <w:color w:val="auto"/>
        </w:rPr>
        <w:t xml:space="preserve"> └─────────────────────────────────────────────────────────────────────┘</w:t>
      </w:r>
    </w:p>
    <w:p w:rsidR="00197452" w:rsidRPr="00601E30" w:rsidRDefault="00197452">
      <w:pPr>
        <w:pStyle w:val="ConsPlusNormal0"/>
        <w:ind w:firstLine="540"/>
        <w:jc w:val="both"/>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601E30" w:rsidRDefault="00197452">
      <w:pPr>
        <w:pStyle w:val="ConsPlusNormal0"/>
        <w:jc w:val="right"/>
        <w:rPr>
          <w:color w:val="auto"/>
        </w:rPr>
      </w:pPr>
    </w:p>
    <w:p w:rsidR="00197452" w:rsidRPr="009E4832" w:rsidRDefault="00197452" w:rsidP="007860A2">
      <w:pPr>
        <w:pStyle w:val="ConsPlusNormal0"/>
        <w:rPr>
          <w:color w:val="auto"/>
        </w:rPr>
      </w:pP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Приложение 2</w:t>
      </w: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к административному регламенту</w:t>
      </w: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center"/>
        <w:rPr>
          <w:rFonts w:ascii="Times New Roman" w:hAnsi="Times New Roman" w:cs="Times New Roman"/>
          <w:color w:val="auto"/>
        </w:rPr>
      </w:pPr>
      <w:bookmarkStart w:id="14" w:name="P558"/>
      <w:bookmarkEnd w:id="14"/>
    </w:p>
    <w:p w:rsidR="00197452" w:rsidRPr="00601E30" w:rsidRDefault="005730CC">
      <w:pPr>
        <w:pStyle w:val="ConsPlusNormal0"/>
        <w:jc w:val="center"/>
        <w:rPr>
          <w:rFonts w:ascii="Times New Roman" w:hAnsi="Times New Roman" w:cs="Times New Roman"/>
          <w:color w:val="auto"/>
        </w:rPr>
      </w:pPr>
      <w:r w:rsidRPr="00601E30">
        <w:rPr>
          <w:rFonts w:ascii="Times New Roman" w:hAnsi="Times New Roman" w:cs="Times New Roman"/>
          <w:color w:val="auto"/>
        </w:rPr>
        <w:t>ФОРМА ЗАЯВЛЕНИЯ</w:t>
      </w:r>
    </w:p>
    <w:p w:rsidR="00197452" w:rsidRPr="00601E30" w:rsidRDefault="005730CC">
      <w:pPr>
        <w:pStyle w:val="ConsPlusNormal0"/>
        <w:jc w:val="center"/>
        <w:rPr>
          <w:rFonts w:ascii="Times New Roman" w:hAnsi="Times New Roman" w:cs="Times New Roman"/>
          <w:color w:val="auto"/>
        </w:rPr>
      </w:pPr>
      <w:r w:rsidRPr="00601E30">
        <w:rPr>
          <w:rFonts w:ascii="Times New Roman" w:hAnsi="Times New Roman" w:cs="Times New Roman"/>
          <w:color w:val="auto"/>
        </w:rPr>
        <w:t xml:space="preserve">О ПРЕДОСТАВЛЕНИИ РАЗРЕШЕНИЯ НА УСЛОВНО </w:t>
      </w:r>
      <w:proofErr w:type="gramStart"/>
      <w:r w:rsidRPr="00601E30">
        <w:rPr>
          <w:rFonts w:ascii="Times New Roman" w:hAnsi="Times New Roman" w:cs="Times New Roman"/>
          <w:color w:val="auto"/>
        </w:rPr>
        <w:t>РАЗРЕШЕННЫЙ</w:t>
      </w:r>
      <w:proofErr w:type="gramEnd"/>
    </w:p>
    <w:p w:rsidR="00197452" w:rsidRPr="00601E30" w:rsidRDefault="005730CC">
      <w:pPr>
        <w:pStyle w:val="ConsPlusNormal0"/>
        <w:jc w:val="center"/>
        <w:rPr>
          <w:rFonts w:ascii="Times New Roman" w:hAnsi="Times New Roman" w:cs="Times New Roman"/>
          <w:color w:val="auto"/>
        </w:rPr>
      </w:pPr>
      <w:r w:rsidRPr="00601E30">
        <w:rPr>
          <w:rFonts w:ascii="Times New Roman" w:hAnsi="Times New Roman" w:cs="Times New Roman"/>
          <w:color w:val="auto"/>
        </w:rPr>
        <w:t>ВИД ИСПОЛЬЗОВАНИЯ ЗЕМЕЛЬНОГО УЧАСТКА ИЛИ ОБЪЕКТА</w:t>
      </w:r>
    </w:p>
    <w:p w:rsidR="00197452" w:rsidRPr="00601E30" w:rsidRDefault="005730CC">
      <w:pPr>
        <w:pStyle w:val="ConsPlusNormal0"/>
        <w:jc w:val="center"/>
        <w:rPr>
          <w:rFonts w:ascii="Times New Roman" w:hAnsi="Times New Roman" w:cs="Times New Roman"/>
          <w:color w:val="auto"/>
        </w:rPr>
      </w:pPr>
      <w:r w:rsidRPr="00601E30">
        <w:rPr>
          <w:rFonts w:ascii="Times New Roman" w:hAnsi="Times New Roman" w:cs="Times New Roman"/>
          <w:color w:val="auto"/>
        </w:rPr>
        <w:t>КАПИТАЛЬНОГО СТРОИТЕЛЬСТВА</w:t>
      </w:r>
    </w:p>
    <w:p w:rsidR="00197452" w:rsidRPr="00601E30" w:rsidRDefault="00197452">
      <w:pPr>
        <w:pStyle w:val="ConsPlusNormal0"/>
        <w:jc w:val="center"/>
        <w:rPr>
          <w:color w:val="auto"/>
        </w:rPr>
      </w:pP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Главе администрации  </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муниципального образования </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w:t>
      </w:r>
      <w:r w:rsidR="005D6C96">
        <w:rPr>
          <w:rFonts w:ascii="Times New Roman" w:hAnsi="Times New Roman" w:cs="Times New Roman"/>
          <w:color w:val="auto"/>
          <w:sz w:val="24"/>
          <w:szCs w:val="24"/>
        </w:rPr>
        <w:t xml:space="preserve">Раздорский </w:t>
      </w:r>
      <w:r w:rsidRPr="00601E30">
        <w:rPr>
          <w:rFonts w:ascii="Times New Roman" w:hAnsi="Times New Roman" w:cs="Times New Roman"/>
          <w:color w:val="auto"/>
          <w:sz w:val="24"/>
          <w:szCs w:val="24"/>
        </w:rPr>
        <w:t xml:space="preserve"> сельсовет»</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w:t>
      </w:r>
    </w:p>
    <w:p w:rsidR="00197452" w:rsidRPr="00601E30" w:rsidRDefault="005730CC">
      <w:pPr>
        <w:pStyle w:val="ConsPlusNonformat"/>
        <w:ind w:left="5529"/>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______________________________</w:t>
      </w:r>
    </w:p>
    <w:p w:rsidR="00197452" w:rsidRPr="00601E30" w:rsidRDefault="005730CC">
      <w:pPr>
        <w:pStyle w:val="ConsPlusNonformat"/>
        <w:jc w:val="right"/>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(фамилия, имя, отчество</w:t>
      </w:r>
      <w:proofErr w:type="gramEnd"/>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полностью)</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проживающег</w:t>
      </w:r>
      <w:proofErr w:type="gramStart"/>
      <w:r w:rsidRPr="00601E30">
        <w:rPr>
          <w:rFonts w:ascii="Times New Roman" w:hAnsi="Times New Roman" w:cs="Times New Roman"/>
          <w:color w:val="auto"/>
          <w:sz w:val="24"/>
          <w:szCs w:val="24"/>
        </w:rPr>
        <w:t>о(</w:t>
      </w:r>
      <w:proofErr w:type="gramEnd"/>
      <w:r w:rsidRPr="00601E30">
        <w:rPr>
          <w:rFonts w:ascii="Times New Roman" w:hAnsi="Times New Roman" w:cs="Times New Roman"/>
          <w:color w:val="auto"/>
          <w:sz w:val="24"/>
          <w:szCs w:val="24"/>
        </w:rPr>
        <w:t>ей) по адресу:</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w:t>
      </w:r>
    </w:p>
    <w:p w:rsidR="00197452" w:rsidRPr="00601E30" w:rsidRDefault="005730CC">
      <w:pPr>
        <w:pStyle w:val="ConsPlusNonformat"/>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телефон: ______________________</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Обращение</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На  основании  </w:t>
      </w:r>
      <w:r w:rsidRPr="00601E30">
        <w:rPr>
          <w:rStyle w:val="-"/>
          <w:rFonts w:ascii="Times New Roman" w:hAnsi="Times New Roman" w:cs="Times New Roman"/>
          <w:color w:val="auto"/>
          <w:sz w:val="24"/>
          <w:szCs w:val="24"/>
        </w:rPr>
        <w:t>ст. 39</w:t>
      </w:r>
      <w:r w:rsidRPr="00601E30">
        <w:rPr>
          <w:rFonts w:ascii="Times New Roman" w:hAnsi="Times New Roman" w:cs="Times New Roman"/>
          <w:color w:val="auto"/>
          <w:sz w:val="24"/>
          <w:szCs w:val="24"/>
        </w:rPr>
        <w:t xml:space="preserve"> Градостроительного кодекса РФ прошу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_____________________________________________________________________________</w:t>
      </w:r>
    </w:p>
    <w:p w:rsidR="00197452" w:rsidRPr="00601E30" w:rsidRDefault="005730CC">
      <w:pPr>
        <w:pStyle w:val="ConsPlusNonformat"/>
        <w:jc w:val="both"/>
        <w:rPr>
          <w:rFonts w:ascii="Times New Roman" w:hAnsi="Times New Roman" w:cs="Times New Roman"/>
          <w:color w:val="auto"/>
          <w:sz w:val="22"/>
          <w:szCs w:val="22"/>
        </w:rPr>
      </w:pPr>
      <w:proofErr w:type="gramStart"/>
      <w:r w:rsidRPr="00601E30">
        <w:rPr>
          <w:rFonts w:ascii="Times New Roman" w:hAnsi="Times New Roman" w:cs="Times New Roman"/>
          <w:color w:val="auto"/>
          <w:sz w:val="22"/>
          <w:szCs w:val="22"/>
        </w:rPr>
        <w:t>(указать испрашиваемый для установления условно разрешенный вид использования земельного участка</w:t>
      </w:r>
      <w:proofErr w:type="gramEnd"/>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__________________________________________________________________________,</w:t>
      </w:r>
    </w:p>
    <w:p w:rsidR="00197452" w:rsidRPr="00601E30" w:rsidRDefault="005730CC">
      <w:pPr>
        <w:pStyle w:val="ConsPlusNonformat"/>
        <w:jc w:val="both"/>
        <w:rPr>
          <w:rFonts w:ascii="Times New Roman" w:hAnsi="Times New Roman" w:cs="Times New Roman"/>
          <w:color w:val="auto"/>
          <w:sz w:val="22"/>
          <w:szCs w:val="22"/>
        </w:rPr>
      </w:pPr>
      <w:r w:rsidRPr="00601E30">
        <w:rPr>
          <w:rFonts w:ascii="Times New Roman" w:hAnsi="Times New Roman" w:cs="Times New Roman"/>
          <w:color w:val="auto"/>
          <w:sz w:val="22"/>
          <w:szCs w:val="22"/>
        </w:rPr>
        <w:t xml:space="preserve">                 или объекта капитального строительства)</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расположенного</w:t>
      </w:r>
      <w:proofErr w:type="gramEnd"/>
      <w:r w:rsidRPr="00601E30">
        <w:rPr>
          <w:rFonts w:ascii="Times New Roman" w:hAnsi="Times New Roman" w:cs="Times New Roman"/>
          <w:color w:val="auto"/>
          <w:sz w:val="24"/>
          <w:szCs w:val="24"/>
        </w:rPr>
        <w:t xml:space="preserve"> по адресу:</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___________________________________________________________________________</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(указать фактический адрес земельного участка)</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связи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_________________________________________________________________</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(указать причину обращения)</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ПРИЛОЖЕНИЕ:</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1. __________________________________________________________ на _______ </w:t>
      </w:r>
      <w:proofErr w:type="gramStart"/>
      <w:r w:rsidRPr="00601E30">
        <w:rPr>
          <w:rFonts w:ascii="Times New Roman" w:hAnsi="Times New Roman" w:cs="Times New Roman"/>
          <w:color w:val="auto"/>
          <w:sz w:val="24"/>
          <w:szCs w:val="24"/>
        </w:rPr>
        <w:t>л</w:t>
      </w:r>
      <w:proofErr w:type="gramEnd"/>
      <w:r w:rsidRPr="00601E30">
        <w:rPr>
          <w:rFonts w:ascii="Times New Roman" w:hAnsi="Times New Roman" w:cs="Times New Roman"/>
          <w:color w:val="auto"/>
          <w:sz w:val="24"/>
          <w:szCs w:val="24"/>
        </w:rPr>
        <w:t>.</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2. __________________________________________________________ на _______ </w:t>
      </w:r>
      <w:proofErr w:type="gramStart"/>
      <w:r w:rsidRPr="00601E30">
        <w:rPr>
          <w:rFonts w:ascii="Times New Roman" w:hAnsi="Times New Roman" w:cs="Times New Roman"/>
          <w:color w:val="auto"/>
          <w:sz w:val="24"/>
          <w:szCs w:val="24"/>
        </w:rPr>
        <w:t>л</w:t>
      </w:r>
      <w:proofErr w:type="gramEnd"/>
      <w:r w:rsidRPr="00601E30">
        <w:rPr>
          <w:rFonts w:ascii="Times New Roman" w:hAnsi="Times New Roman" w:cs="Times New Roman"/>
          <w:color w:val="auto"/>
          <w:sz w:val="24"/>
          <w:szCs w:val="24"/>
        </w:rPr>
        <w:t>.</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3. __________________________________________________________ на _______ </w:t>
      </w:r>
      <w:proofErr w:type="gramStart"/>
      <w:r w:rsidRPr="00601E30">
        <w:rPr>
          <w:rFonts w:ascii="Times New Roman" w:hAnsi="Times New Roman" w:cs="Times New Roman"/>
          <w:color w:val="auto"/>
          <w:sz w:val="24"/>
          <w:szCs w:val="24"/>
        </w:rPr>
        <w:t>л</w:t>
      </w:r>
      <w:proofErr w:type="gramEnd"/>
      <w:r w:rsidRPr="00601E30">
        <w:rPr>
          <w:rFonts w:ascii="Times New Roman" w:hAnsi="Times New Roman" w:cs="Times New Roman"/>
          <w:color w:val="auto"/>
          <w:sz w:val="24"/>
          <w:szCs w:val="24"/>
        </w:rPr>
        <w:t>.</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__________________________________</w:t>
      </w:r>
    </w:p>
    <w:p w:rsidR="00197452" w:rsidRPr="00601E30" w:rsidRDefault="005730CC">
      <w:pPr>
        <w:pStyle w:val="ConsPlusNonformat"/>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(дата и подпись заявителя)</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9E4832" w:rsidRDefault="00197452">
      <w:pPr>
        <w:pStyle w:val="ConsPlusNormal0"/>
        <w:jc w:val="right"/>
        <w:rPr>
          <w:rFonts w:ascii="Times New Roman" w:hAnsi="Times New Roman" w:cs="Times New Roman"/>
          <w:color w:val="auto"/>
        </w:rPr>
      </w:pPr>
    </w:p>
    <w:p w:rsidR="007860A2" w:rsidRPr="009E4832" w:rsidRDefault="007860A2">
      <w:pPr>
        <w:pStyle w:val="ConsPlusNormal0"/>
        <w:jc w:val="right"/>
        <w:rPr>
          <w:rFonts w:ascii="Times New Roman" w:hAnsi="Times New Roman" w:cs="Times New Roman"/>
          <w:color w:val="auto"/>
        </w:rPr>
      </w:pPr>
    </w:p>
    <w:p w:rsidR="007860A2" w:rsidRPr="009E4832" w:rsidRDefault="007860A2">
      <w:pPr>
        <w:pStyle w:val="ConsPlusNormal0"/>
        <w:jc w:val="right"/>
        <w:rPr>
          <w:rFonts w:ascii="Times New Roman" w:hAnsi="Times New Roman" w:cs="Times New Roman"/>
          <w:color w:val="auto"/>
        </w:rPr>
      </w:pPr>
    </w:p>
    <w:p w:rsidR="007860A2" w:rsidRPr="009E4832" w:rsidRDefault="007860A2">
      <w:pPr>
        <w:pStyle w:val="ConsPlusNormal0"/>
        <w:jc w:val="right"/>
        <w:rPr>
          <w:rFonts w:ascii="Times New Roman" w:hAnsi="Times New Roman" w:cs="Times New Roman"/>
          <w:color w:val="auto"/>
        </w:rPr>
      </w:pPr>
    </w:p>
    <w:p w:rsidR="007860A2" w:rsidRPr="009E4832" w:rsidRDefault="007860A2">
      <w:pPr>
        <w:pStyle w:val="ConsPlusNormal0"/>
        <w:jc w:val="right"/>
        <w:rPr>
          <w:rFonts w:ascii="Times New Roman" w:hAnsi="Times New Roman" w:cs="Times New Roman"/>
          <w:color w:val="auto"/>
        </w:rPr>
      </w:pPr>
    </w:p>
    <w:p w:rsidR="007860A2" w:rsidRPr="009E4832" w:rsidRDefault="007860A2">
      <w:pPr>
        <w:pStyle w:val="ConsPlusNormal0"/>
        <w:jc w:val="right"/>
        <w:rPr>
          <w:rFonts w:ascii="Times New Roman" w:hAnsi="Times New Roman" w:cs="Times New Roman"/>
          <w:color w:val="auto"/>
        </w:rPr>
      </w:pPr>
    </w:p>
    <w:p w:rsidR="007860A2" w:rsidRPr="009E4832" w:rsidRDefault="007860A2">
      <w:pPr>
        <w:pStyle w:val="ConsPlusNormal0"/>
        <w:jc w:val="right"/>
        <w:rPr>
          <w:rFonts w:ascii="Times New Roman" w:hAnsi="Times New Roman" w:cs="Times New Roman"/>
          <w:color w:val="auto"/>
        </w:rPr>
      </w:pPr>
    </w:p>
    <w:p w:rsidR="007860A2" w:rsidRPr="009E4832" w:rsidRDefault="007860A2">
      <w:pPr>
        <w:pStyle w:val="ConsPlusNormal0"/>
        <w:jc w:val="right"/>
        <w:rPr>
          <w:rFonts w:ascii="Times New Roman" w:hAnsi="Times New Roman" w:cs="Times New Roman"/>
          <w:color w:val="auto"/>
        </w:rPr>
      </w:pP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lastRenderedPageBreak/>
        <w:t>Приложение 3</w:t>
      </w: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к административному регламенту</w:t>
      </w:r>
    </w:p>
    <w:p w:rsidR="00197452" w:rsidRPr="00601E30" w:rsidRDefault="00197452">
      <w:pPr>
        <w:pStyle w:val="ConsPlusNonformat"/>
        <w:jc w:val="both"/>
        <w:rPr>
          <w:rFonts w:ascii="Times New Roman" w:hAnsi="Times New Roman" w:cs="Times New Roman"/>
          <w:color w:val="auto"/>
          <w:sz w:val="24"/>
          <w:szCs w:val="24"/>
        </w:rPr>
      </w:pPr>
    </w:p>
    <w:p w:rsidR="00197452" w:rsidRPr="00601E30" w:rsidRDefault="00197452">
      <w:pPr>
        <w:pStyle w:val="ConsPlusNormal0"/>
        <w:ind w:firstLine="540"/>
        <w:jc w:val="both"/>
        <w:rPr>
          <w:color w:val="auto"/>
        </w:rPr>
      </w:pPr>
    </w:p>
    <w:p w:rsidR="00197452" w:rsidRPr="00601E30" w:rsidRDefault="005730CC">
      <w:pPr>
        <w:spacing w:after="0" w:line="100" w:lineRule="atLeast"/>
        <w:ind w:firstLine="54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ПЕРЕЧЕНЬ</w:t>
      </w:r>
    </w:p>
    <w:p w:rsidR="00197452" w:rsidRPr="00601E30" w:rsidRDefault="005730CC">
      <w:pPr>
        <w:spacing w:after="0" w:line="100" w:lineRule="atLeast"/>
        <w:ind w:firstLine="54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филиалов МФЦ и территориально-обособленных структурных подразделений МФЦ</w:t>
      </w:r>
    </w:p>
    <w:p w:rsidR="00197452" w:rsidRPr="00601E30" w:rsidRDefault="005730CC">
      <w:pPr>
        <w:spacing w:after="0" w:line="100" w:lineRule="atLeast"/>
        <w:ind w:firstLine="54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(на 01.</w:t>
      </w:r>
      <w:r w:rsidRPr="00601E30">
        <w:rPr>
          <w:rFonts w:ascii="Times New Roman" w:hAnsi="Times New Roman" w:cs="Times New Roman"/>
          <w:color w:val="auto"/>
          <w:sz w:val="24"/>
          <w:szCs w:val="24"/>
          <w:lang w:val="en-US"/>
        </w:rPr>
        <w:t>01</w:t>
      </w:r>
      <w:r w:rsidRPr="00601E30">
        <w:rPr>
          <w:rFonts w:ascii="Times New Roman" w:hAnsi="Times New Roman" w:cs="Times New Roman"/>
          <w:color w:val="auto"/>
          <w:sz w:val="24"/>
          <w:szCs w:val="24"/>
        </w:rPr>
        <w:t>.2016)</w:t>
      </w:r>
    </w:p>
    <w:p w:rsidR="00197452" w:rsidRPr="00601E30" w:rsidRDefault="00197452">
      <w:pPr>
        <w:spacing w:after="0" w:line="100" w:lineRule="atLeast"/>
        <w:ind w:firstLine="540"/>
        <w:jc w:val="center"/>
        <w:rPr>
          <w:rFonts w:ascii="Times New Roman" w:hAnsi="Times New Roman" w:cs="Times New Roman"/>
          <w:color w:val="auto"/>
          <w:sz w:val="24"/>
          <w:szCs w:val="24"/>
        </w:rPr>
      </w:pPr>
    </w:p>
    <w:tbl>
      <w:tblPr>
        <w:tblW w:w="0" w:type="auto"/>
        <w:tblInd w:w="-1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672"/>
        <w:gridCol w:w="4622"/>
        <w:gridCol w:w="4345"/>
      </w:tblGrid>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п</w:t>
            </w:r>
            <w:proofErr w:type="gramEnd"/>
            <w:r w:rsidRPr="00601E30">
              <w:rPr>
                <w:rFonts w:ascii="Times New Roman" w:hAnsi="Times New Roman" w:cs="Times New Roman"/>
                <w:color w:val="auto"/>
                <w:sz w:val="24"/>
                <w:szCs w:val="24"/>
              </w:rPr>
              <w:t>/п</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Наименование </w:t>
            </w:r>
          </w:p>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филиала МФЦ </w:t>
            </w:r>
            <w:proofErr w:type="gramStart"/>
            <w:r w:rsidRPr="00601E30">
              <w:rPr>
                <w:rFonts w:ascii="Times New Roman" w:hAnsi="Times New Roman" w:cs="Times New Roman"/>
                <w:color w:val="auto"/>
                <w:sz w:val="24"/>
                <w:szCs w:val="24"/>
              </w:rPr>
              <w:t>и(</w:t>
            </w:r>
            <w:proofErr w:type="gramEnd"/>
            <w:r w:rsidRPr="00601E30">
              <w:rPr>
                <w:rFonts w:ascii="Times New Roman" w:hAnsi="Times New Roman" w:cs="Times New Roman"/>
                <w:color w:val="auto"/>
                <w:sz w:val="24"/>
                <w:szCs w:val="24"/>
              </w:rPr>
              <w:t>или) ТОСП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Местонахождение </w:t>
            </w:r>
          </w:p>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филиала МФЦ </w:t>
            </w:r>
            <w:proofErr w:type="gramStart"/>
            <w:r w:rsidRPr="00601E30">
              <w:rPr>
                <w:rFonts w:ascii="Times New Roman" w:hAnsi="Times New Roman" w:cs="Times New Roman"/>
                <w:color w:val="auto"/>
                <w:sz w:val="24"/>
                <w:szCs w:val="24"/>
              </w:rPr>
              <w:t>и(</w:t>
            </w:r>
            <w:proofErr w:type="gramEnd"/>
            <w:r w:rsidRPr="00601E30">
              <w:rPr>
                <w:rFonts w:ascii="Times New Roman" w:hAnsi="Times New Roman" w:cs="Times New Roman"/>
                <w:color w:val="auto"/>
                <w:sz w:val="24"/>
                <w:szCs w:val="24"/>
              </w:rPr>
              <w:t>или) ТОСП МФЦ</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Центральный офис автономного учреждения Астраханской области «Многофункциональный центр предоставления государственных и муниципальных услуг» (далее -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г. Астрахань, Кировский район,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ул. Бабефа, 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8(8512)66-88-07, 66-88-09</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Филиал</w:t>
            </w:r>
            <w:proofErr w:type="gramStart"/>
            <w:r w:rsidRPr="00601E30">
              <w:rPr>
                <w:rFonts w:ascii="Times New Roman" w:hAnsi="Times New Roman" w:cs="Times New Roman"/>
                <w:b/>
                <w:bCs/>
                <w:color w:val="auto"/>
                <w:sz w:val="24"/>
                <w:szCs w:val="24"/>
              </w:rPr>
              <w:t>ы АУ АО</w:t>
            </w:r>
            <w:proofErr w:type="gramEnd"/>
            <w:r w:rsidRPr="00601E30">
              <w:rPr>
                <w:rFonts w:ascii="Times New Roman" w:hAnsi="Times New Roman" w:cs="Times New Roman"/>
                <w:b/>
                <w:bCs/>
                <w:color w:val="auto"/>
                <w:sz w:val="24"/>
                <w:szCs w:val="24"/>
              </w:rPr>
              <w:t xml:space="preserve"> «МФЦ»</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Филиал АУ АО «МФЦ»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Ленинском районе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г. Астрахани (</w:t>
            </w:r>
            <w:proofErr w:type="spellStart"/>
            <w:r w:rsidRPr="00601E30">
              <w:rPr>
                <w:rFonts w:ascii="Times New Roman" w:hAnsi="Times New Roman" w:cs="Times New Roman"/>
                <w:color w:val="auto"/>
                <w:sz w:val="24"/>
                <w:szCs w:val="24"/>
              </w:rPr>
              <w:t>пл</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окзальная</w:t>
            </w:r>
            <w:proofErr w:type="spellEnd"/>
            <w:r w:rsidRPr="00601E30">
              <w:rPr>
                <w:rFonts w:ascii="Times New Roman" w:hAnsi="Times New Roman" w:cs="Times New Roman"/>
                <w:color w:val="auto"/>
                <w:sz w:val="24"/>
                <w:szCs w:val="24"/>
              </w:rPr>
              <w:t>)</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г. Астрахань, Ленинский район,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пл. Вокзальная,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8(8512)54-10-05,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8(8512)54-10-03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Филиал АУ АО «МФЦ» в Ленинском р-не г. Астрахани</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Адмиралтейская)</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г. Астрахань, ул. Адмиралтейская, д. 46, литер</w:t>
            </w:r>
            <w:proofErr w:type="gramStart"/>
            <w:r w:rsidRPr="00601E30">
              <w:rPr>
                <w:rFonts w:ascii="Times New Roman" w:hAnsi="Times New Roman" w:cs="Times New Roman"/>
                <w:color w:val="auto"/>
                <w:sz w:val="24"/>
                <w:szCs w:val="24"/>
              </w:rPr>
              <w:t xml:space="preserve"> Е</w:t>
            </w:r>
            <w:proofErr w:type="gramEnd"/>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Филиал АУ АО «МФЦ» в Советском р-не г. Астрахани</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Боевая)</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г. Астрахань,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Боевая, д. 57 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8(8512)66-88-19,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8(8512)66-88-20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Филиал АУ АО «МФЦ» в Советском р-не г. Астрахани</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Адм. Нахимова)</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Астраханская область, г. Астрахань, Советский р-н, ул. Адмирала Нахимова, д. 235 д</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тел.8(8512)66-88-14,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8(8512)66-88-15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Филиал АУ АО «МФЦ»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в </w:t>
            </w:r>
            <w:proofErr w:type="spellStart"/>
            <w:r w:rsidRPr="00601E30">
              <w:rPr>
                <w:rFonts w:ascii="Times New Roman" w:hAnsi="Times New Roman" w:cs="Times New Roman"/>
                <w:color w:val="auto"/>
                <w:sz w:val="24"/>
                <w:szCs w:val="24"/>
              </w:rPr>
              <w:t>Трусовском</w:t>
            </w:r>
            <w:proofErr w:type="spellEnd"/>
            <w:r w:rsidRPr="00601E30">
              <w:rPr>
                <w:rFonts w:ascii="Times New Roman" w:hAnsi="Times New Roman" w:cs="Times New Roman"/>
                <w:color w:val="auto"/>
                <w:sz w:val="24"/>
                <w:szCs w:val="24"/>
              </w:rPr>
              <w:t xml:space="preserve"> районе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г. Астрахани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г. Астрахань, </w:t>
            </w:r>
            <w:proofErr w:type="spellStart"/>
            <w:r w:rsidRPr="00601E30">
              <w:rPr>
                <w:rFonts w:ascii="Times New Roman" w:hAnsi="Times New Roman" w:cs="Times New Roman"/>
                <w:color w:val="auto"/>
                <w:sz w:val="24"/>
                <w:szCs w:val="24"/>
              </w:rPr>
              <w:t>Трусовский</w:t>
            </w:r>
            <w:proofErr w:type="spellEnd"/>
            <w:r w:rsidRPr="00601E30">
              <w:rPr>
                <w:rFonts w:ascii="Times New Roman" w:hAnsi="Times New Roman" w:cs="Times New Roman"/>
                <w:color w:val="auto"/>
                <w:sz w:val="24"/>
                <w:szCs w:val="24"/>
              </w:rPr>
              <w:t xml:space="preserve"> район,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пер. Степана Разина/ул. Дзержинского,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2/5, пом.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8(8512)26-68-01,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8(8512)26-68-02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Приволжский филиал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АУ АО «МФЦ»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Началово</w:t>
            </w:r>
            <w:proofErr w:type="spellEnd"/>
            <w:r w:rsidRPr="00601E30">
              <w:rPr>
                <w:rFonts w:ascii="Times New Roman" w:hAnsi="Times New Roman" w:cs="Times New Roman"/>
                <w:color w:val="auto"/>
                <w:sz w:val="24"/>
                <w:szCs w:val="24"/>
              </w:rPr>
              <w:t>, ул. Ленина, 47, помещение №24</w:t>
            </w:r>
          </w:p>
          <w:p w:rsidR="00197452" w:rsidRPr="00601E30" w:rsidRDefault="005730CC">
            <w:pPr>
              <w:spacing w:after="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8(8512)66-88-21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филиал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Икряное, ул. Советская, д. 40, помещение №038</w:t>
            </w:r>
            <w:proofErr w:type="gramEnd"/>
          </w:p>
          <w:p w:rsidR="00197452" w:rsidRPr="00601E30" w:rsidRDefault="005730CC">
            <w:pPr>
              <w:spacing w:after="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8(85144)2-10-54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филиал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г. Ахтубинск, ул. Шубина, д. 81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8(85141)5-25-36,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8(85141)5-27-41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Володарский филиал</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Астраханская область, Володарский район, п. Володарский, ул. Мичурина, д. 19 «б», литер «А»</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8(8512)48-70-52,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8(8512)48-70-53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пос. Лиман, ул. Электрическая,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 266-740,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8(8512) 266-741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Красноярский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Красный Яр, ул. Советская,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62, литер «А»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8(8512)26-68-03,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8(8512)26-68-04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филиал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Енотаевка</w:t>
            </w:r>
            <w:proofErr w:type="gramEnd"/>
            <w:r w:rsidRPr="00601E30">
              <w:rPr>
                <w:rFonts w:ascii="Times New Roman" w:hAnsi="Times New Roman" w:cs="Times New Roman"/>
                <w:color w:val="auto"/>
                <w:sz w:val="24"/>
                <w:szCs w:val="24"/>
              </w:rPr>
              <w:t>, ул. Мусаева/Чичерина, 59а/22в</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8(8512)66-88-12,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факс 8(8512)66-88-13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Камызякский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Камызякский район, г. Камызяк, ул. Молодежная, д. 32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8(8512)66-88-17,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8(851-45)7-00-43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Знаменский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ЗАТО Знаменск, г. Знаменск, ул. Ленина, 26, помещение 019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8(85140) 6-00-82,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8(85140) 6-00-83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р-н, г. Харабали, 7 квартал, д. 20, литер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 4-00-80,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8(85148) 4-00-81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р-н, г. </w:t>
            </w:r>
            <w:proofErr w:type="spellStart"/>
            <w:r w:rsidRPr="00601E30">
              <w:rPr>
                <w:rFonts w:ascii="Times New Roman" w:hAnsi="Times New Roman" w:cs="Times New Roman"/>
                <w:color w:val="auto"/>
                <w:sz w:val="24"/>
                <w:szCs w:val="24"/>
              </w:rPr>
              <w:t>Нариманов</w:t>
            </w:r>
            <w:proofErr w:type="spellEnd"/>
            <w:r w:rsidRPr="00601E30">
              <w:rPr>
                <w:rFonts w:ascii="Times New Roman" w:hAnsi="Times New Roman" w:cs="Times New Roman"/>
                <w:color w:val="auto"/>
                <w:sz w:val="24"/>
                <w:szCs w:val="24"/>
              </w:rPr>
              <w:t>, проспе</w:t>
            </w:r>
            <w:proofErr w:type="gramStart"/>
            <w:r w:rsidRPr="00601E30">
              <w:rPr>
                <w:rFonts w:ascii="Times New Roman" w:hAnsi="Times New Roman" w:cs="Times New Roman"/>
                <w:color w:val="auto"/>
                <w:sz w:val="24"/>
                <w:szCs w:val="24"/>
              </w:rPr>
              <w:t>кт Стр</w:t>
            </w:r>
            <w:proofErr w:type="gramEnd"/>
            <w:r w:rsidRPr="00601E30">
              <w:rPr>
                <w:rFonts w:ascii="Times New Roman" w:hAnsi="Times New Roman" w:cs="Times New Roman"/>
                <w:color w:val="auto"/>
                <w:sz w:val="24"/>
                <w:szCs w:val="24"/>
              </w:rPr>
              <w:t>оителей, д. 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филиал АУ АО «МФЦ»</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р-н, с. Черный Яр, ул. им. Маршала Жукова, д. 2, литер стр. А </w:t>
            </w:r>
            <w:proofErr w:type="gramEnd"/>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 xml:space="preserve">Территориально обособленные структурные подразделения (офисы) </w:t>
            </w:r>
          </w:p>
          <w:p w:rsidR="00197452" w:rsidRPr="00601E30" w:rsidRDefault="005730CC">
            <w:pPr>
              <w:spacing w:after="0"/>
              <w:jc w:val="center"/>
              <w:rPr>
                <w:rFonts w:ascii="Times New Roman" w:hAnsi="Times New Roman" w:cs="Times New Roman"/>
                <w:b/>
                <w:bCs/>
                <w:color w:val="auto"/>
                <w:sz w:val="24"/>
                <w:szCs w:val="24"/>
              </w:rPr>
            </w:pPr>
            <w:r w:rsidRPr="00601E30">
              <w:rPr>
                <w:rFonts w:ascii="Times New Roman" w:hAnsi="Times New Roman" w:cs="Times New Roman"/>
                <w:b/>
                <w:bCs/>
                <w:color w:val="auto"/>
                <w:sz w:val="24"/>
                <w:szCs w:val="24"/>
              </w:rPr>
              <w:t>АУ АО «МФЦ» (далее – ТОСП АУ АО «МФЦ»)</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r w:rsidRPr="00601E30">
              <w:rPr>
                <w:rFonts w:ascii="Times New Roman" w:hAnsi="Times New Roman" w:cs="Times New Roman"/>
                <w:b/>
                <w:bCs/>
                <w:i/>
                <w:iCs/>
                <w:color w:val="auto"/>
                <w:sz w:val="24"/>
                <w:szCs w:val="24"/>
              </w:rPr>
              <w:t>Приволжский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Фунтово-1 </w:t>
            </w:r>
            <w:proofErr w:type="gramStart"/>
            <w:r w:rsidRPr="00601E30">
              <w:rPr>
                <w:rFonts w:ascii="Times New Roman" w:hAnsi="Times New Roman" w:cs="Times New Roman"/>
                <w:color w:val="auto"/>
                <w:sz w:val="24"/>
                <w:szCs w:val="24"/>
              </w:rPr>
              <w:t>Приволжского</w:t>
            </w:r>
            <w:proofErr w:type="gram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Приволжский район, с. Фунтово-1, ул. Чехова, 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8(8512)40-67-13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КарагалиПриволжского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Карагали</w:t>
            </w:r>
            <w:proofErr w:type="spellEnd"/>
            <w:r w:rsidRPr="00601E30">
              <w:rPr>
                <w:rFonts w:ascii="Times New Roman" w:hAnsi="Times New Roman" w:cs="Times New Roman"/>
                <w:color w:val="auto"/>
                <w:sz w:val="24"/>
                <w:szCs w:val="24"/>
              </w:rPr>
              <w:t>, ул. Колхозная, д. 27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8(8512)40-69-91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РастопуловкаПриволжского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Растопуловка</w:t>
            </w:r>
            <w:proofErr w:type="spellEnd"/>
            <w:r w:rsidRPr="00601E30">
              <w:rPr>
                <w:rFonts w:ascii="Times New Roman" w:hAnsi="Times New Roman" w:cs="Times New Roman"/>
                <w:color w:val="auto"/>
                <w:sz w:val="24"/>
                <w:szCs w:val="24"/>
              </w:rPr>
              <w:t>, ул. 50-летия Победы, 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8(8512)61-12-04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ЯксатовоПриволжского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Яксатово</w:t>
            </w:r>
            <w:proofErr w:type="spellEnd"/>
            <w:r w:rsidRPr="00601E30">
              <w:rPr>
                <w:rFonts w:ascii="Times New Roman" w:hAnsi="Times New Roman" w:cs="Times New Roman"/>
                <w:color w:val="auto"/>
                <w:sz w:val="24"/>
                <w:szCs w:val="24"/>
              </w:rPr>
              <w:t>, ул. Кирова,25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8(8512)40-58-33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КилинчиПриволжского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Килинчи</w:t>
            </w:r>
            <w:proofErr w:type="spellEnd"/>
            <w:r w:rsidRPr="00601E30">
              <w:rPr>
                <w:rFonts w:ascii="Times New Roman" w:hAnsi="Times New Roman" w:cs="Times New Roman"/>
                <w:color w:val="auto"/>
                <w:sz w:val="24"/>
                <w:szCs w:val="24"/>
              </w:rPr>
              <w:t>, ул. Ленина,2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8(8512)40-66-44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БирюковкаПриволжского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w:t>
            </w:r>
            <w:proofErr w:type="spellStart"/>
            <w:r w:rsidRPr="00601E30">
              <w:rPr>
                <w:rFonts w:ascii="Times New Roman" w:hAnsi="Times New Roman" w:cs="Times New Roman"/>
                <w:color w:val="auto"/>
                <w:sz w:val="24"/>
                <w:szCs w:val="24"/>
              </w:rPr>
              <w:t>Бирюковка</w:t>
            </w:r>
            <w:proofErr w:type="spellEnd"/>
            <w:r w:rsidRPr="00601E30">
              <w:rPr>
                <w:rFonts w:ascii="Times New Roman" w:hAnsi="Times New Roman" w:cs="Times New Roman"/>
                <w:color w:val="auto"/>
                <w:sz w:val="24"/>
                <w:szCs w:val="24"/>
              </w:rPr>
              <w:t>, ул. Лесная,14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8(8512)40-55-49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w:t>
            </w:r>
            <w:proofErr w:type="gramStart"/>
            <w:r w:rsidRPr="00601E30">
              <w:rPr>
                <w:rFonts w:ascii="Times New Roman" w:hAnsi="Times New Roman" w:cs="Times New Roman"/>
                <w:color w:val="auto"/>
                <w:sz w:val="24"/>
                <w:szCs w:val="24"/>
              </w:rPr>
              <w:t>Пойменный</w:t>
            </w:r>
            <w:proofErr w:type="gramEnd"/>
            <w:r w:rsidRPr="00601E30">
              <w:rPr>
                <w:rFonts w:ascii="Times New Roman" w:hAnsi="Times New Roman" w:cs="Times New Roman"/>
                <w:color w:val="auto"/>
                <w:sz w:val="24"/>
                <w:szCs w:val="24"/>
              </w:rPr>
              <w:t xml:space="preserve"> Приволжского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Приволжский район, п. Пойменный, ул. Ленина, 33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8(8512)40-59-40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Осыпной Бугор Приволжского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Астраханская область, Приволжский район, с. Осыпной Бугор, ул. Астраханская, 40 «а»</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8(8512)40-62-18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Евпраксино Приволжского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Приволжский район, с. Евпраксино, ул. Ленина,38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8(8512)40-64-71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ТатарскаяБашмаковка</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Приволжского</w:t>
            </w:r>
            <w:proofErr w:type="gram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Татарская </w:t>
            </w:r>
            <w:proofErr w:type="spellStart"/>
            <w:r w:rsidRPr="00601E30">
              <w:rPr>
                <w:rFonts w:ascii="Times New Roman" w:hAnsi="Times New Roman" w:cs="Times New Roman"/>
                <w:color w:val="auto"/>
                <w:sz w:val="24"/>
                <w:szCs w:val="24"/>
              </w:rPr>
              <w:t>Башмаковка</w:t>
            </w:r>
            <w:proofErr w:type="spellEnd"/>
            <w:r w:rsidRPr="00601E30">
              <w:rPr>
                <w:rFonts w:ascii="Times New Roman" w:hAnsi="Times New Roman" w:cs="Times New Roman"/>
                <w:color w:val="auto"/>
                <w:sz w:val="24"/>
                <w:szCs w:val="24"/>
              </w:rPr>
              <w:t xml:space="preserve">,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Ленина,34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8(8512)40-69-12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 с. Три Протока Приволжского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Приволжский район, с. Три Протока, </w:t>
            </w:r>
            <w:proofErr w:type="spellStart"/>
            <w:r w:rsidRPr="00601E30">
              <w:rPr>
                <w:rFonts w:ascii="Times New Roman" w:hAnsi="Times New Roman" w:cs="Times New Roman"/>
                <w:color w:val="auto"/>
                <w:sz w:val="24"/>
                <w:szCs w:val="24"/>
              </w:rPr>
              <w:t>ул.им</w:t>
            </w:r>
            <w:proofErr w:type="spellEnd"/>
            <w:r w:rsidRPr="00601E30">
              <w:rPr>
                <w:rFonts w:ascii="Times New Roman" w:hAnsi="Times New Roman" w:cs="Times New Roman"/>
                <w:color w:val="auto"/>
                <w:sz w:val="24"/>
                <w:szCs w:val="24"/>
              </w:rPr>
              <w:t>. З. </w:t>
            </w:r>
            <w:proofErr w:type="spellStart"/>
            <w:r w:rsidRPr="00601E30">
              <w:rPr>
                <w:rFonts w:ascii="Times New Roman" w:hAnsi="Times New Roman" w:cs="Times New Roman"/>
                <w:color w:val="auto"/>
                <w:sz w:val="24"/>
                <w:szCs w:val="24"/>
              </w:rPr>
              <w:t>Муртазаева</w:t>
            </w:r>
            <w:proofErr w:type="spellEnd"/>
            <w:r w:rsidRPr="00601E30">
              <w:rPr>
                <w:rFonts w:ascii="Times New Roman" w:hAnsi="Times New Roman" w:cs="Times New Roman"/>
                <w:color w:val="auto"/>
                <w:sz w:val="24"/>
                <w:szCs w:val="24"/>
              </w:rPr>
              <w:t>, 20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8(8512)32-99-32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197452">
            <w:pPr>
              <w:jc w:val="center"/>
              <w:rPr>
                <w:rFonts w:ascii="Times New Roman" w:hAnsi="Times New Roman" w:cs="Times New Roman"/>
                <w:b/>
                <w:bCs/>
                <w:i/>
                <w:iCs/>
                <w:color w:val="auto"/>
                <w:sz w:val="24"/>
                <w:szCs w:val="24"/>
              </w:rPr>
            </w:pPr>
          </w:p>
        </w:tc>
        <w:tc>
          <w:tcPr>
            <w:tcW w:w="896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Икрянинский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Оранжереи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Оранжереи, ул. Кирова, 17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8(851-44)9-43-92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w:t>
            </w:r>
            <w:proofErr w:type="spellStart"/>
            <w:r w:rsidRPr="00601E30">
              <w:rPr>
                <w:rFonts w:ascii="Times New Roman" w:hAnsi="Times New Roman" w:cs="Times New Roman"/>
                <w:color w:val="auto"/>
                <w:sz w:val="24"/>
                <w:szCs w:val="24"/>
              </w:rPr>
              <w:t>р.п</w:t>
            </w:r>
            <w:proofErr w:type="spellEnd"/>
            <w:r w:rsidRPr="00601E30">
              <w:rPr>
                <w:rFonts w:ascii="Times New Roman" w:hAnsi="Times New Roman" w:cs="Times New Roman"/>
                <w:color w:val="auto"/>
                <w:sz w:val="24"/>
                <w:szCs w:val="24"/>
              </w:rPr>
              <w:t xml:space="preserve">. Ильинка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р.п</w:t>
            </w:r>
            <w:proofErr w:type="spellEnd"/>
            <w:r w:rsidRPr="00601E30">
              <w:rPr>
                <w:rFonts w:ascii="Times New Roman" w:hAnsi="Times New Roman" w:cs="Times New Roman"/>
                <w:color w:val="auto"/>
                <w:sz w:val="24"/>
                <w:szCs w:val="24"/>
              </w:rPr>
              <w:t xml:space="preserve">. Ильинка, ул. Лермонтова, 8, </w:t>
            </w:r>
            <w:proofErr w:type="spellStart"/>
            <w:r w:rsidRPr="00601E30">
              <w:rPr>
                <w:rFonts w:ascii="Times New Roman" w:hAnsi="Times New Roman" w:cs="Times New Roman"/>
                <w:color w:val="auto"/>
                <w:sz w:val="24"/>
                <w:szCs w:val="24"/>
              </w:rPr>
              <w:t>неж</w:t>
            </w:r>
            <w:proofErr w:type="spellEnd"/>
            <w:r w:rsidRPr="00601E30">
              <w:rPr>
                <w:rFonts w:ascii="Times New Roman" w:hAnsi="Times New Roman" w:cs="Times New Roman"/>
                <w:color w:val="auto"/>
                <w:sz w:val="24"/>
                <w:szCs w:val="24"/>
              </w:rPr>
              <w:t>. пом. №004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8(851-44)9-85-05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ЖитноеИкрянинского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Житное</w:t>
            </w:r>
            <w:proofErr w:type="gramEnd"/>
            <w:r w:rsidRPr="00601E30">
              <w:rPr>
                <w:rFonts w:ascii="Times New Roman" w:hAnsi="Times New Roman" w:cs="Times New Roman"/>
                <w:color w:val="auto"/>
                <w:sz w:val="24"/>
                <w:szCs w:val="24"/>
              </w:rPr>
              <w:t>, ул. Чкалова, 30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8(851-44)9-75-24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w:t>
            </w:r>
            <w:proofErr w:type="spellStart"/>
            <w:r w:rsidRPr="00601E30">
              <w:rPr>
                <w:rFonts w:ascii="Times New Roman" w:hAnsi="Times New Roman" w:cs="Times New Roman"/>
                <w:color w:val="auto"/>
                <w:sz w:val="24"/>
                <w:szCs w:val="24"/>
              </w:rPr>
              <w:t>р.п</w:t>
            </w:r>
            <w:proofErr w:type="spellEnd"/>
            <w:r w:rsidRPr="00601E30">
              <w:rPr>
                <w:rFonts w:ascii="Times New Roman" w:hAnsi="Times New Roman" w:cs="Times New Roman"/>
                <w:color w:val="auto"/>
                <w:sz w:val="24"/>
                <w:szCs w:val="24"/>
              </w:rPr>
              <w:t xml:space="preserve">. Красные Баррикады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Икрянинскийрайон</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р.п</w:t>
            </w:r>
            <w:proofErr w:type="spellEnd"/>
            <w:r w:rsidRPr="00601E30">
              <w:rPr>
                <w:rFonts w:ascii="Times New Roman" w:hAnsi="Times New Roman" w:cs="Times New Roman"/>
                <w:color w:val="auto"/>
                <w:sz w:val="24"/>
                <w:szCs w:val="24"/>
              </w:rPr>
              <w:t xml:space="preserve">. Красные Баррикады, ул. </w:t>
            </w:r>
            <w:proofErr w:type="gramStart"/>
            <w:r w:rsidRPr="00601E30">
              <w:rPr>
                <w:rFonts w:ascii="Times New Roman" w:hAnsi="Times New Roman" w:cs="Times New Roman"/>
                <w:color w:val="auto"/>
                <w:sz w:val="24"/>
                <w:szCs w:val="24"/>
              </w:rPr>
              <w:t>Баррикадная</w:t>
            </w:r>
            <w:proofErr w:type="gramEnd"/>
            <w:r w:rsidRPr="00601E30">
              <w:rPr>
                <w:rFonts w:ascii="Times New Roman" w:hAnsi="Times New Roman" w:cs="Times New Roman"/>
                <w:color w:val="auto"/>
                <w:sz w:val="24"/>
                <w:szCs w:val="24"/>
              </w:rPr>
              <w:t>, 36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8(851-44)9-29-21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БахтемирИкрянинскогорайона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Бахтемир</w:t>
            </w:r>
            <w:proofErr w:type="spellEnd"/>
            <w:r w:rsidRPr="00601E30">
              <w:rPr>
                <w:rFonts w:ascii="Times New Roman" w:hAnsi="Times New Roman" w:cs="Times New Roman"/>
                <w:color w:val="auto"/>
                <w:sz w:val="24"/>
                <w:szCs w:val="24"/>
              </w:rPr>
              <w:t>, ул. Суворова,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8(851-44)9-13-22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Мумра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Мумра</w:t>
            </w:r>
            <w:proofErr w:type="gramEnd"/>
            <w:r w:rsidRPr="00601E30">
              <w:rPr>
                <w:rFonts w:ascii="Times New Roman" w:hAnsi="Times New Roman" w:cs="Times New Roman"/>
                <w:color w:val="auto"/>
                <w:sz w:val="24"/>
                <w:szCs w:val="24"/>
              </w:rPr>
              <w:t>, ул. Гагарина, 32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8(851-44)9-51-50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18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Трудфронт </w:t>
            </w: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Трудфронт, ул. Ленина,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8(851-44)9-36-35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ОзерноеИкрянинского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Озерное</w:t>
            </w:r>
            <w:proofErr w:type="gramEnd"/>
            <w:r w:rsidRPr="00601E30">
              <w:rPr>
                <w:rFonts w:ascii="Times New Roman" w:hAnsi="Times New Roman" w:cs="Times New Roman"/>
                <w:color w:val="auto"/>
                <w:sz w:val="24"/>
                <w:szCs w:val="24"/>
              </w:rPr>
              <w:t>, ул. Бэра, д. 12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 9-81-10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ВосточноеИкрянинского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Восточное</w:t>
            </w:r>
            <w:proofErr w:type="gramEnd"/>
            <w:r w:rsidRPr="00601E30">
              <w:rPr>
                <w:rFonts w:ascii="Times New Roman" w:hAnsi="Times New Roman" w:cs="Times New Roman"/>
                <w:color w:val="auto"/>
                <w:sz w:val="24"/>
                <w:szCs w:val="24"/>
              </w:rPr>
              <w:t>, ул. Садовая, 12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8(851-44)9-87-44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МаячноеИкрянинского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Маячное</w:t>
            </w:r>
            <w:proofErr w:type="gramEnd"/>
            <w:r w:rsidRPr="00601E30">
              <w:rPr>
                <w:rFonts w:ascii="Times New Roman" w:hAnsi="Times New Roman" w:cs="Times New Roman"/>
                <w:color w:val="auto"/>
                <w:sz w:val="24"/>
                <w:szCs w:val="24"/>
              </w:rPr>
              <w:t xml:space="preserve">, ул. 70 лет Октября, д. 1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 9-78-45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Чулпан </w:t>
            </w:r>
          </w:p>
          <w:p w:rsidR="00197452" w:rsidRPr="00601E30" w:rsidRDefault="005730CC">
            <w:pPr>
              <w:spacing w:after="0"/>
              <w:rPr>
                <w:rFonts w:ascii="Times New Roman" w:hAnsi="Times New Roman" w:cs="Times New Roman"/>
                <w:color w:val="auto"/>
                <w:sz w:val="24"/>
                <w:szCs w:val="24"/>
              </w:rPr>
            </w:pPr>
            <w:proofErr w:type="spellStart"/>
            <w:r w:rsidRPr="00601E30">
              <w:rPr>
                <w:rFonts w:ascii="Times New Roman" w:hAnsi="Times New Roman" w:cs="Times New Roman"/>
                <w:color w:val="auto"/>
                <w:sz w:val="24"/>
                <w:szCs w:val="24"/>
              </w:rPr>
              <w:t>Икрянинского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Чулпан, ул. Ленина, 159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8(851-44) 9-64-32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СедлистоеИкрянинского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Икрянинский</w:t>
            </w:r>
            <w:proofErr w:type="spellEnd"/>
            <w:r w:rsidRPr="00601E30">
              <w:rPr>
                <w:rFonts w:ascii="Times New Roman" w:hAnsi="Times New Roman" w:cs="Times New Roman"/>
                <w:color w:val="auto"/>
                <w:sz w:val="24"/>
                <w:szCs w:val="24"/>
              </w:rPr>
              <w:t xml:space="preserve"> район, с. Седлистое, ул. Волжская, д. 1 тел. 8(851-44) 9-63-10</w:t>
            </w:r>
            <w:proofErr w:type="gramEnd"/>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197452">
            <w:pPr>
              <w:jc w:val="center"/>
              <w:rPr>
                <w:rFonts w:ascii="Times New Roman" w:hAnsi="Times New Roman" w:cs="Times New Roman"/>
                <w:b/>
                <w:bCs/>
                <w:i/>
                <w:iCs/>
                <w:color w:val="auto"/>
                <w:sz w:val="24"/>
                <w:szCs w:val="24"/>
              </w:rPr>
            </w:pPr>
          </w:p>
        </w:tc>
        <w:tc>
          <w:tcPr>
            <w:tcW w:w="896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r w:rsidRPr="00601E30">
              <w:rPr>
                <w:rFonts w:ascii="Times New Roman" w:hAnsi="Times New Roman" w:cs="Times New Roman"/>
                <w:b/>
                <w:bCs/>
                <w:i/>
                <w:iCs/>
                <w:color w:val="auto"/>
                <w:sz w:val="24"/>
                <w:szCs w:val="24"/>
              </w:rPr>
              <w:t>Красноярский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gramStart"/>
            <w:r w:rsidRPr="00601E30">
              <w:rPr>
                <w:rFonts w:ascii="Times New Roman" w:hAnsi="Times New Roman" w:cs="Times New Roman"/>
                <w:color w:val="auto"/>
                <w:sz w:val="24"/>
                <w:szCs w:val="24"/>
              </w:rPr>
              <w:t>Комсомольский</w:t>
            </w:r>
            <w:proofErr w:type="gramEnd"/>
            <w:r w:rsidRPr="00601E30">
              <w:rPr>
                <w:rFonts w:ascii="Times New Roman" w:hAnsi="Times New Roman" w:cs="Times New Roman"/>
                <w:color w:val="auto"/>
                <w:sz w:val="24"/>
                <w:szCs w:val="24"/>
              </w:rPr>
              <w:t xml:space="preserve"> Красноярского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Красноярский район, пос. Комсомольский, ул. Комсомольская, д. 55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8(851-46)99-3-19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xml:space="preserve"> Красноярского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пос.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ул. Чапаева, 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8(851-46)96-7-09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СеитовкаКрасноярского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Сеитовка</w:t>
            </w:r>
            <w:proofErr w:type="spellEnd"/>
            <w:r w:rsidRPr="00601E30">
              <w:rPr>
                <w:rFonts w:ascii="Times New Roman" w:hAnsi="Times New Roman" w:cs="Times New Roman"/>
                <w:color w:val="auto"/>
                <w:sz w:val="24"/>
                <w:szCs w:val="24"/>
              </w:rPr>
              <w:t>, ул. Юбилейная, 21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8(851-46)94-1-06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ВерхнийБузан</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Красноярского</w:t>
            </w:r>
            <w:proofErr w:type="gram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Красноярский район, с. Верхний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ул. Ленина, 1</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тел. 8(851-46)93-5-34 </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БайбекКрасноярского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Байбек</w:t>
            </w:r>
            <w:proofErr w:type="spellEnd"/>
            <w:r w:rsidRPr="00601E30">
              <w:rPr>
                <w:rFonts w:ascii="Times New Roman" w:hAnsi="Times New Roman" w:cs="Times New Roman"/>
                <w:color w:val="auto"/>
                <w:sz w:val="24"/>
                <w:szCs w:val="24"/>
              </w:rPr>
              <w:t>, ул. Советская, 10а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8(851-46)97-2-16;97-2-92; 97-2-09; 97-2-27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29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ДжанайКрасноярского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Джанай</w:t>
            </w:r>
            <w:proofErr w:type="spellEnd"/>
            <w:r w:rsidRPr="00601E30">
              <w:rPr>
                <w:rFonts w:ascii="Times New Roman" w:hAnsi="Times New Roman" w:cs="Times New Roman"/>
                <w:color w:val="auto"/>
                <w:sz w:val="24"/>
                <w:szCs w:val="24"/>
              </w:rPr>
              <w:t>, ул. Молодежная,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8(851-46)9-51-48, 9-51-18,9-51-41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ЗабузанКрасноярского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Забузан</w:t>
            </w:r>
            <w:proofErr w:type="spellEnd"/>
            <w:r w:rsidRPr="00601E30">
              <w:rPr>
                <w:rFonts w:ascii="Times New Roman" w:hAnsi="Times New Roman" w:cs="Times New Roman"/>
                <w:color w:val="auto"/>
                <w:sz w:val="24"/>
                <w:szCs w:val="24"/>
              </w:rPr>
              <w:t>, ул. Советская, д. 15а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8(851-46)93-2-37; 93-2-40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Кривой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xml:space="preserve"> Красноярского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Кривой </w:t>
            </w:r>
            <w:proofErr w:type="spellStart"/>
            <w:r w:rsidRPr="00601E30">
              <w:rPr>
                <w:rFonts w:ascii="Times New Roman" w:hAnsi="Times New Roman" w:cs="Times New Roman"/>
                <w:color w:val="auto"/>
                <w:sz w:val="24"/>
                <w:szCs w:val="24"/>
              </w:rPr>
              <w:t>Бузан</w:t>
            </w:r>
            <w:proofErr w:type="spellEnd"/>
            <w:r w:rsidRPr="00601E30">
              <w:rPr>
                <w:rFonts w:ascii="Times New Roman" w:hAnsi="Times New Roman" w:cs="Times New Roman"/>
                <w:color w:val="auto"/>
                <w:sz w:val="24"/>
                <w:szCs w:val="24"/>
              </w:rPr>
              <w:t xml:space="preserve">, ул. Гагарина,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15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8(851-46)97-4-41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 п. Алча Красноярского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w:t>
            </w:r>
            <w:proofErr w:type="spellStart"/>
            <w:r w:rsidRPr="00601E30">
              <w:rPr>
                <w:rFonts w:ascii="Times New Roman" w:hAnsi="Times New Roman" w:cs="Times New Roman"/>
                <w:color w:val="auto"/>
                <w:sz w:val="24"/>
                <w:szCs w:val="24"/>
              </w:rPr>
              <w:t>п</w:t>
            </w:r>
            <w:proofErr w:type="gramStart"/>
            <w:r w:rsidRPr="00601E30">
              <w:rPr>
                <w:rFonts w:ascii="Times New Roman" w:hAnsi="Times New Roman" w:cs="Times New Roman"/>
                <w:color w:val="auto"/>
                <w:sz w:val="24"/>
                <w:szCs w:val="24"/>
              </w:rPr>
              <w:t>.А</w:t>
            </w:r>
            <w:proofErr w:type="gramEnd"/>
            <w:r w:rsidRPr="00601E30">
              <w:rPr>
                <w:rFonts w:ascii="Times New Roman" w:hAnsi="Times New Roman" w:cs="Times New Roman"/>
                <w:color w:val="auto"/>
                <w:sz w:val="24"/>
                <w:szCs w:val="24"/>
              </w:rPr>
              <w:t>лча</w:t>
            </w:r>
            <w:proofErr w:type="spellEnd"/>
            <w:r w:rsidRPr="00601E30">
              <w:rPr>
                <w:rFonts w:ascii="Times New Roman" w:hAnsi="Times New Roman" w:cs="Times New Roman"/>
                <w:color w:val="auto"/>
                <w:sz w:val="24"/>
                <w:szCs w:val="24"/>
              </w:rPr>
              <w:t>, ул. Октябрьская, д. 23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8(851-46)97-3-75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33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КараозекКрасноярского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Красноярский район, с. </w:t>
            </w:r>
            <w:proofErr w:type="spellStart"/>
            <w:r w:rsidRPr="00601E30">
              <w:rPr>
                <w:rFonts w:ascii="Times New Roman" w:hAnsi="Times New Roman" w:cs="Times New Roman"/>
                <w:color w:val="auto"/>
                <w:sz w:val="24"/>
                <w:szCs w:val="24"/>
              </w:rPr>
              <w:t>Караозек</w:t>
            </w:r>
            <w:proofErr w:type="spellEnd"/>
            <w:r w:rsidRPr="00601E30">
              <w:rPr>
                <w:rFonts w:ascii="Times New Roman" w:hAnsi="Times New Roman" w:cs="Times New Roman"/>
                <w:color w:val="auto"/>
                <w:sz w:val="24"/>
                <w:szCs w:val="24"/>
              </w:rPr>
              <w:t xml:space="preserve">, ул. Центральная,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24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8(851-46)93-3-32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197452">
            <w:pPr>
              <w:jc w:val="center"/>
              <w:rPr>
                <w:rFonts w:ascii="Times New Roman" w:hAnsi="Times New Roman" w:cs="Times New Roman"/>
                <w:color w:val="auto"/>
                <w:sz w:val="24"/>
                <w:szCs w:val="24"/>
              </w:rPr>
            </w:pPr>
          </w:p>
        </w:tc>
        <w:tc>
          <w:tcPr>
            <w:tcW w:w="896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Лиманский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Зензели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Зензели, ул. Советская, д. 51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8(851-47)9-22-60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Михайловка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Михайловка, ул. Кооперативная, д. 16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8(851-47)9-73-43, 9-73-71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gramStart"/>
            <w:r w:rsidRPr="00601E30">
              <w:rPr>
                <w:rFonts w:ascii="Times New Roman" w:hAnsi="Times New Roman" w:cs="Times New Roman"/>
                <w:color w:val="auto"/>
                <w:sz w:val="24"/>
                <w:szCs w:val="24"/>
              </w:rPr>
              <w:t>Караванное</w:t>
            </w:r>
            <w:proofErr w:type="gramEnd"/>
            <w:r w:rsidRPr="00601E30">
              <w:rPr>
                <w:rFonts w:ascii="Times New Roman" w:hAnsi="Times New Roman" w:cs="Times New Roman"/>
                <w:color w:val="auto"/>
                <w:sz w:val="24"/>
                <w:szCs w:val="24"/>
              </w:rPr>
              <w:t xml:space="preserve">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Караванное</w:t>
            </w:r>
            <w:proofErr w:type="gramEnd"/>
            <w:r w:rsidRPr="00601E30">
              <w:rPr>
                <w:rFonts w:ascii="Times New Roman" w:hAnsi="Times New Roman" w:cs="Times New Roman"/>
                <w:color w:val="auto"/>
                <w:sz w:val="24"/>
                <w:szCs w:val="24"/>
              </w:rPr>
              <w:t>, ул. Советская,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8(851-47)9-64-79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Яндыки</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Яндыки</w:t>
            </w:r>
            <w:proofErr w:type="spellEnd"/>
            <w:r w:rsidRPr="00601E30">
              <w:rPr>
                <w:rFonts w:ascii="Times New Roman" w:hAnsi="Times New Roman" w:cs="Times New Roman"/>
                <w:color w:val="auto"/>
                <w:sz w:val="24"/>
                <w:szCs w:val="24"/>
              </w:rPr>
              <w:t>, ул. Кирова, д. 113б</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8(851-47)9-86-45, 9-80-33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Оля</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.О</w:t>
            </w:r>
            <w:proofErr w:type="gramEnd"/>
            <w:r w:rsidRPr="00601E30">
              <w:rPr>
                <w:rFonts w:ascii="Times New Roman" w:hAnsi="Times New Roman" w:cs="Times New Roman"/>
                <w:color w:val="auto"/>
                <w:sz w:val="24"/>
                <w:szCs w:val="24"/>
              </w:rPr>
              <w:t>ля</w:t>
            </w:r>
            <w:proofErr w:type="spellEnd"/>
            <w:r w:rsidRPr="00601E30">
              <w:rPr>
                <w:rFonts w:ascii="Times New Roman" w:hAnsi="Times New Roman" w:cs="Times New Roman"/>
                <w:color w:val="auto"/>
                <w:sz w:val="24"/>
                <w:szCs w:val="24"/>
              </w:rPr>
              <w:t>, ул. Луговая, д. 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8(851-47)9-42-55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39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Бирючья Коса 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Бирючья Коса, ул. Советская, д. 42</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8(851-47)9-76-34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Заречное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Заречное</w:t>
            </w:r>
            <w:proofErr w:type="gramEnd"/>
            <w:r w:rsidRPr="00601E30">
              <w:rPr>
                <w:rFonts w:ascii="Times New Roman" w:hAnsi="Times New Roman" w:cs="Times New Roman"/>
                <w:color w:val="auto"/>
                <w:sz w:val="24"/>
                <w:szCs w:val="24"/>
              </w:rPr>
              <w:t>, ул. Советская, д. 110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8(851-47)9-38-60, 9-38-70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Басы</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Лиманского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Лиманский</w:t>
            </w:r>
            <w:proofErr w:type="spellEnd"/>
            <w:r w:rsidRPr="00601E30">
              <w:rPr>
                <w:rFonts w:ascii="Times New Roman" w:hAnsi="Times New Roman" w:cs="Times New Roman"/>
                <w:color w:val="auto"/>
                <w:sz w:val="24"/>
                <w:szCs w:val="24"/>
              </w:rPr>
              <w:t xml:space="preserve"> район, с. Басы, ул. Олега Дорошенко, д.4</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8(851-47)95-38-6, факс 95-38-7</w:t>
            </w:r>
          </w:p>
          <w:p w:rsidR="00197452" w:rsidRPr="00601E30" w:rsidRDefault="00197452">
            <w:pPr>
              <w:spacing w:after="0"/>
              <w:rPr>
                <w:rFonts w:ascii="Times New Roman" w:hAnsi="Times New Roman" w:cs="Times New Roman"/>
                <w:color w:val="auto"/>
                <w:sz w:val="24"/>
                <w:szCs w:val="24"/>
              </w:rPr>
            </w:pP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r w:rsidRPr="00601E30">
              <w:rPr>
                <w:rFonts w:ascii="Times New Roman" w:hAnsi="Times New Roman" w:cs="Times New Roman"/>
                <w:b/>
                <w:bCs/>
                <w:i/>
                <w:iCs/>
                <w:color w:val="auto"/>
                <w:sz w:val="24"/>
                <w:szCs w:val="24"/>
              </w:rPr>
              <w:t>Володарский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Тумак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.Т</w:t>
            </w:r>
            <w:proofErr w:type="gramEnd"/>
            <w:r w:rsidRPr="00601E30">
              <w:rPr>
                <w:rFonts w:ascii="Times New Roman" w:hAnsi="Times New Roman" w:cs="Times New Roman"/>
                <w:color w:val="auto"/>
                <w:sz w:val="24"/>
                <w:szCs w:val="24"/>
              </w:rPr>
              <w:t>умак</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ул.Боевая</w:t>
            </w:r>
            <w:proofErr w:type="spellEnd"/>
            <w:r w:rsidRPr="00601E30">
              <w:rPr>
                <w:rFonts w:ascii="Times New Roman" w:hAnsi="Times New Roman" w:cs="Times New Roman"/>
                <w:color w:val="auto"/>
                <w:sz w:val="24"/>
                <w:szCs w:val="24"/>
              </w:rPr>
              <w:t>, 1а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8(85142)2-72-86, 2-72-49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Зеленга</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.З</w:t>
            </w:r>
            <w:proofErr w:type="gramEnd"/>
            <w:r w:rsidRPr="00601E30">
              <w:rPr>
                <w:rFonts w:ascii="Times New Roman" w:hAnsi="Times New Roman" w:cs="Times New Roman"/>
                <w:color w:val="auto"/>
                <w:sz w:val="24"/>
                <w:szCs w:val="24"/>
              </w:rPr>
              <w:t>еленга</w:t>
            </w:r>
            <w:proofErr w:type="spellEnd"/>
            <w:r w:rsidRPr="00601E30">
              <w:rPr>
                <w:rFonts w:ascii="Times New Roman" w:hAnsi="Times New Roman" w:cs="Times New Roman"/>
                <w:color w:val="auto"/>
                <w:sz w:val="24"/>
                <w:szCs w:val="24"/>
              </w:rPr>
              <w:t>, ул. Юбилейная,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8(85142)3-62-37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Цветное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w:t>
            </w:r>
            <w:proofErr w:type="gramStart"/>
            <w:r w:rsidRPr="00601E30">
              <w:rPr>
                <w:rFonts w:ascii="Times New Roman" w:hAnsi="Times New Roman" w:cs="Times New Roman"/>
                <w:color w:val="auto"/>
                <w:sz w:val="24"/>
                <w:szCs w:val="24"/>
              </w:rPr>
              <w:t>Цветное</w:t>
            </w:r>
            <w:proofErr w:type="gramEnd"/>
            <w:r w:rsidRPr="00601E30">
              <w:rPr>
                <w:rFonts w:ascii="Times New Roman" w:hAnsi="Times New Roman" w:cs="Times New Roman"/>
                <w:color w:val="auto"/>
                <w:sz w:val="24"/>
                <w:szCs w:val="24"/>
              </w:rPr>
              <w:t xml:space="preserve">, ул. </w:t>
            </w:r>
            <w:proofErr w:type="spellStart"/>
            <w:r w:rsidRPr="00601E30">
              <w:rPr>
                <w:rFonts w:ascii="Times New Roman" w:hAnsi="Times New Roman" w:cs="Times New Roman"/>
                <w:color w:val="auto"/>
                <w:sz w:val="24"/>
                <w:szCs w:val="24"/>
              </w:rPr>
              <w:t>И.Колчина</w:t>
            </w:r>
            <w:proofErr w:type="spellEnd"/>
            <w:r w:rsidRPr="00601E30">
              <w:rPr>
                <w:rFonts w:ascii="Times New Roman" w:hAnsi="Times New Roman" w:cs="Times New Roman"/>
                <w:color w:val="auto"/>
                <w:sz w:val="24"/>
                <w:szCs w:val="24"/>
              </w:rPr>
              <w:t>, 16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 9-46-49, 9-46-14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Сизый Бугор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изый</w:t>
            </w:r>
            <w:proofErr w:type="spellEnd"/>
            <w:r w:rsidRPr="00601E30">
              <w:rPr>
                <w:rFonts w:ascii="Times New Roman" w:hAnsi="Times New Roman" w:cs="Times New Roman"/>
                <w:color w:val="auto"/>
                <w:sz w:val="24"/>
                <w:szCs w:val="24"/>
              </w:rPr>
              <w:t xml:space="preserve"> Бугор, </w:t>
            </w:r>
            <w:proofErr w:type="spellStart"/>
            <w:r w:rsidRPr="00601E30">
              <w:rPr>
                <w:rFonts w:ascii="Times New Roman" w:hAnsi="Times New Roman" w:cs="Times New Roman"/>
                <w:color w:val="auto"/>
                <w:sz w:val="24"/>
                <w:szCs w:val="24"/>
              </w:rPr>
              <w:t>ул.Первомайская</w:t>
            </w:r>
            <w:proofErr w:type="spellEnd"/>
            <w:r w:rsidRPr="00601E30">
              <w:rPr>
                <w:rFonts w:ascii="Times New Roman" w:hAnsi="Times New Roman" w:cs="Times New Roman"/>
                <w:color w:val="auto"/>
                <w:sz w:val="24"/>
                <w:szCs w:val="24"/>
              </w:rPr>
              <w:t>, 28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8(85142)2-74-18, 2-74-67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Марфино</w:t>
            </w:r>
            <w:proofErr w:type="spellEnd"/>
            <w:r w:rsidRPr="00601E30">
              <w:rPr>
                <w:rFonts w:ascii="Times New Roman" w:hAnsi="Times New Roman" w:cs="Times New Roman"/>
                <w:color w:val="auto"/>
                <w:sz w:val="24"/>
                <w:szCs w:val="24"/>
              </w:rPr>
              <w:t xml:space="preserve"> 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.М</w:t>
            </w:r>
            <w:proofErr w:type="gramEnd"/>
            <w:r w:rsidRPr="00601E30">
              <w:rPr>
                <w:rFonts w:ascii="Times New Roman" w:hAnsi="Times New Roman" w:cs="Times New Roman"/>
                <w:color w:val="auto"/>
                <w:sz w:val="24"/>
                <w:szCs w:val="24"/>
              </w:rPr>
              <w:t>арфино</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ул.Кирова</w:t>
            </w:r>
            <w:proofErr w:type="spellEnd"/>
            <w:r w:rsidRPr="00601E30">
              <w:rPr>
                <w:rFonts w:ascii="Times New Roman" w:hAnsi="Times New Roman" w:cs="Times New Roman"/>
                <w:color w:val="auto"/>
                <w:sz w:val="24"/>
                <w:szCs w:val="24"/>
              </w:rPr>
              <w:t>, 25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8(85142)6-21-55,6-24-66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47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Козлово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.К</w:t>
            </w:r>
            <w:proofErr w:type="gramEnd"/>
            <w:r w:rsidRPr="00601E30">
              <w:rPr>
                <w:rFonts w:ascii="Times New Roman" w:hAnsi="Times New Roman" w:cs="Times New Roman"/>
                <w:color w:val="auto"/>
                <w:sz w:val="24"/>
                <w:szCs w:val="24"/>
              </w:rPr>
              <w:t>озлово</w:t>
            </w:r>
            <w:proofErr w:type="spellEnd"/>
            <w:r w:rsidRPr="00601E30">
              <w:rPr>
                <w:rFonts w:ascii="Times New Roman" w:hAnsi="Times New Roman" w:cs="Times New Roman"/>
                <w:color w:val="auto"/>
                <w:sz w:val="24"/>
                <w:szCs w:val="24"/>
              </w:rPr>
              <w:t>, ул. 30 лет Победы, 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8(85142)9-45-49, 9-45-01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ТОСП в с. Большой </w:t>
            </w:r>
            <w:proofErr w:type="spellStart"/>
            <w:r w:rsidRPr="00601E30">
              <w:rPr>
                <w:rFonts w:ascii="Times New Roman" w:hAnsi="Times New Roman" w:cs="Times New Roman"/>
                <w:color w:val="auto"/>
                <w:sz w:val="24"/>
                <w:szCs w:val="24"/>
              </w:rPr>
              <w:t>Могой</w:t>
            </w:r>
            <w:proofErr w:type="spellEnd"/>
            <w:r w:rsidRPr="00601E30">
              <w:rPr>
                <w:rFonts w:ascii="Times New Roman" w:hAnsi="Times New Roman" w:cs="Times New Roman"/>
                <w:color w:val="auto"/>
                <w:sz w:val="24"/>
                <w:szCs w:val="24"/>
              </w:rPr>
              <w:t xml:space="preserve"> Володарского района Астраханской области</w:t>
            </w:r>
            <w:proofErr w:type="gramEnd"/>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.Б</w:t>
            </w:r>
            <w:proofErr w:type="gramEnd"/>
            <w:r w:rsidRPr="00601E30">
              <w:rPr>
                <w:rFonts w:ascii="Times New Roman" w:hAnsi="Times New Roman" w:cs="Times New Roman"/>
                <w:color w:val="auto"/>
                <w:sz w:val="24"/>
                <w:szCs w:val="24"/>
              </w:rPr>
              <w:t>ольшойМогой</w:t>
            </w:r>
            <w:proofErr w:type="spellEnd"/>
            <w:r w:rsidRPr="00601E30">
              <w:rPr>
                <w:rFonts w:ascii="Times New Roman" w:hAnsi="Times New Roman" w:cs="Times New Roman"/>
                <w:color w:val="auto"/>
                <w:sz w:val="24"/>
                <w:szCs w:val="24"/>
              </w:rPr>
              <w:t>, ул. Набережная, 10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тел.8(85142)9-35-21, 9-35-44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49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 пос. Трубный</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пос. Трубный,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ул. Комсомольская, д. 26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 9-07-12,  9-03-09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Алтынжар</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w:t>
            </w:r>
            <w:proofErr w:type="spellStart"/>
            <w:r w:rsidRPr="00601E30">
              <w:rPr>
                <w:rFonts w:ascii="Times New Roman" w:hAnsi="Times New Roman" w:cs="Times New Roman"/>
                <w:color w:val="auto"/>
                <w:sz w:val="24"/>
                <w:szCs w:val="24"/>
              </w:rPr>
              <w:t>Алтынжар</w:t>
            </w:r>
            <w:proofErr w:type="spellEnd"/>
            <w:r w:rsidRPr="00601E30">
              <w:rPr>
                <w:rFonts w:ascii="Times New Roman" w:hAnsi="Times New Roman" w:cs="Times New Roman"/>
                <w:color w:val="auto"/>
                <w:sz w:val="24"/>
                <w:szCs w:val="24"/>
              </w:rPr>
              <w:t xml:space="preserve">, ул. 60 лет СССР,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11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тел.8(85142) 5-53-35, 5-57-48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Мултаново</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w:t>
            </w:r>
            <w:proofErr w:type="spellStart"/>
            <w:r w:rsidRPr="00601E30">
              <w:rPr>
                <w:rFonts w:ascii="Times New Roman" w:hAnsi="Times New Roman" w:cs="Times New Roman"/>
                <w:color w:val="auto"/>
                <w:sz w:val="24"/>
                <w:szCs w:val="24"/>
              </w:rPr>
              <w:t>Мултаново</w:t>
            </w:r>
            <w:proofErr w:type="spellEnd"/>
            <w:r w:rsidRPr="00601E30">
              <w:rPr>
                <w:rFonts w:ascii="Times New Roman" w:hAnsi="Times New Roman" w:cs="Times New Roman"/>
                <w:color w:val="auto"/>
                <w:sz w:val="24"/>
                <w:szCs w:val="24"/>
              </w:rPr>
              <w:t>, ул. Советская, д. 15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 6-27-34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Новинка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Новинка, ул. Центральная, д. 21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тел.8(85142) 5-55-35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 с. Маково</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w:t>
            </w:r>
            <w:proofErr w:type="gramStart"/>
            <w:r w:rsidRPr="00601E30">
              <w:rPr>
                <w:rFonts w:ascii="Times New Roman" w:hAnsi="Times New Roman" w:cs="Times New Roman"/>
                <w:color w:val="auto"/>
                <w:sz w:val="24"/>
                <w:szCs w:val="24"/>
              </w:rPr>
              <w:t>Маково</w:t>
            </w:r>
            <w:proofErr w:type="gramEnd"/>
            <w:r w:rsidRPr="00601E30">
              <w:rPr>
                <w:rFonts w:ascii="Times New Roman" w:hAnsi="Times New Roman" w:cs="Times New Roman"/>
                <w:color w:val="auto"/>
                <w:sz w:val="24"/>
                <w:szCs w:val="24"/>
              </w:rPr>
              <w:t>, ул. Мыльникова, д. 24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тел.8(85142) 3-66-41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Калинино</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с. Калинино, ул. Набережная,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д. 17а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тел./факс 8(85142) 6-28-25, 6-28-21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Новый </w:t>
            </w:r>
            <w:proofErr w:type="spellStart"/>
            <w:r w:rsidRPr="00601E30">
              <w:rPr>
                <w:rFonts w:ascii="Times New Roman" w:hAnsi="Times New Roman" w:cs="Times New Roman"/>
                <w:color w:val="auto"/>
                <w:sz w:val="24"/>
                <w:szCs w:val="24"/>
              </w:rPr>
              <w:t>Рычан</w:t>
            </w:r>
            <w:proofErr w:type="spell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Володарского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Володарский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Новый </w:t>
            </w:r>
            <w:proofErr w:type="spellStart"/>
            <w:r w:rsidRPr="00601E30">
              <w:rPr>
                <w:rFonts w:ascii="Times New Roman" w:hAnsi="Times New Roman" w:cs="Times New Roman"/>
                <w:color w:val="auto"/>
                <w:sz w:val="24"/>
                <w:szCs w:val="24"/>
              </w:rPr>
              <w:t>Рычан</w:t>
            </w:r>
            <w:proofErr w:type="spellEnd"/>
            <w:r w:rsidRPr="00601E30">
              <w:rPr>
                <w:rFonts w:ascii="Times New Roman" w:hAnsi="Times New Roman" w:cs="Times New Roman"/>
                <w:color w:val="auto"/>
                <w:sz w:val="24"/>
                <w:szCs w:val="24"/>
              </w:rPr>
              <w:t>, ул. Советская,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8(85142) 9-36-23, 9-36-17</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Ахтубинский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Покровка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Покровка, ул. Советская, д.64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 5-62-18, 5-62-12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Пологое Займище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.П</w:t>
            </w:r>
            <w:proofErr w:type="gramEnd"/>
            <w:r w:rsidRPr="00601E30">
              <w:rPr>
                <w:rFonts w:ascii="Times New Roman" w:hAnsi="Times New Roman" w:cs="Times New Roman"/>
                <w:color w:val="auto"/>
                <w:sz w:val="24"/>
                <w:szCs w:val="24"/>
              </w:rPr>
              <w:t>ологое</w:t>
            </w:r>
            <w:proofErr w:type="spellEnd"/>
            <w:r w:rsidRPr="00601E30">
              <w:rPr>
                <w:rFonts w:ascii="Times New Roman" w:hAnsi="Times New Roman" w:cs="Times New Roman"/>
                <w:color w:val="auto"/>
                <w:sz w:val="24"/>
                <w:szCs w:val="24"/>
              </w:rPr>
              <w:t xml:space="preserve"> Займище, ул. Братская, д. 5А</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8(85141)5-64-45, 5-64-37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gramStart"/>
            <w:r w:rsidRPr="00601E30">
              <w:rPr>
                <w:rFonts w:ascii="Times New Roman" w:hAnsi="Times New Roman" w:cs="Times New Roman"/>
                <w:color w:val="auto"/>
                <w:sz w:val="24"/>
                <w:szCs w:val="24"/>
              </w:rPr>
              <w:t>Ново-Николаевка</w:t>
            </w:r>
            <w:proofErr w:type="gram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Ахтубинскогорайона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р-н, с. </w:t>
            </w:r>
            <w:proofErr w:type="gramStart"/>
            <w:r w:rsidRPr="00601E30">
              <w:rPr>
                <w:rFonts w:ascii="Times New Roman" w:hAnsi="Times New Roman" w:cs="Times New Roman"/>
                <w:color w:val="auto"/>
                <w:sz w:val="24"/>
                <w:szCs w:val="24"/>
              </w:rPr>
              <w:t>Ново-Николаевка</w:t>
            </w:r>
            <w:proofErr w:type="gramEnd"/>
            <w:r w:rsidRPr="00601E30">
              <w:rPr>
                <w:rFonts w:ascii="Times New Roman" w:hAnsi="Times New Roman" w:cs="Times New Roman"/>
                <w:color w:val="auto"/>
                <w:sz w:val="24"/>
                <w:szCs w:val="24"/>
              </w:rPr>
              <w:t>, пер. Школьный,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8(85141)4-43-22, 4-43-16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59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БолхуныАхтубинскогорайона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.Б</w:t>
            </w:r>
            <w:proofErr w:type="gramEnd"/>
            <w:r w:rsidRPr="00601E30">
              <w:rPr>
                <w:rFonts w:ascii="Times New Roman" w:hAnsi="Times New Roman" w:cs="Times New Roman"/>
                <w:color w:val="auto"/>
                <w:sz w:val="24"/>
                <w:szCs w:val="24"/>
              </w:rPr>
              <w:t>олхуны</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ул.Ленина</w:t>
            </w:r>
            <w:proofErr w:type="spellEnd"/>
            <w:r w:rsidRPr="00601E30">
              <w:rPr>
                <w:rFonts w:ascii="Times New Roman" w:hAnsi="Times New Roman" w:cs="Times New Roman"/>
                <w:color w:val="auto"/>
                <w:sz w:val="24"/>
                <w:szCs w:val="24"/>
              </w:rPr>
              <w:t>, д. 13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8(85141)4-45-17, 4-45-83,  4-45-19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60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Золотуха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Золотуха</w:t>
            </w:r>
            <w:proofErr w:type="gramEnd"/>
            <w:r w:rsidRPr="00601E30">
              <w:rPr>
                <w:rFonts w:ascii="Times New Roman" w:hAnsi="Times New Roman" w:cs="Times New Roman"/>
                <w:color w:val="auto"/>
                <w:sz w:val="24"/>
                <w:szCs w:val="24"/>
              </w:rPr>
              <w:t>, ул. Ленина, 23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 4-35-94, 4-35-42, 4-35-92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Верхний Баскунчак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Ахтубинскийрайон</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п</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ерхний</w:t>
            </w:r>
            <w:proofErr w:type="spellEnd"/>
            <w:r w:rsidRPr="00601E30">
              <w:rPr>
                <w:rFonts w:ascii="Times New Roman" w:hAnsi="Times New Roman" w:cs="Times New Roman"/>
                <w:color w:val="auto"/>
                <w:sz w:val="24"/>
                <w:szCs w:val="24"/>
              </w:rPr>
              <w:t xml:space="preserve"> Баскунчак, ул. Пролетарская, 129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8(85141)5-14-76, 5-30-09, 5-33-48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Успенка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Успенка</w:t>
            </w:r>
            <w:proofErr w:type="gramEnd"/>
            <w:r w:rsidRPr="00601E30">
              <w:rPr>
                <w:rFonts w:ascii="Times New Roman" w:hAnsi="Times New Roman" w:cs="Times New Roman"/>
                <w:color w:val="auto"/>
                <w:sz w:val="24"/>
                <w:szCs w:val="24"/>
              </w:rPr>
              <w:t xml:space="preserve">, Микрорайон, 12 </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8(85141)5-67-46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Капустин яр </w:t>
            </w:r>
            <w:proofErr w:type="spellStart"/>
            <w:r w:rsidRPr="00601E30">
              <w:rPr>
                <w:rFonts w:ascii="Times New Roman" w:hAnsi="Times New Roman" w:cs="Times New Roman"/>
                <w:color w:val="auto"/>
                <w:sz w:val="24"/>
                <w:szCs w:val="24"/>
              </w:rPr>
              <w:t>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с. Капустин Яр, ул. Октябрьская, д. 4</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8(85141)4-15-33, 4-11-96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w:t>
            </w:r>
            <w:proofErr w:type="spellStart"/>
            <w:r w:rsidRPr="00601E30">
              <w:rPr>
                <w:rFonts w:ascii="Times New Roman" w:hAnsi="Times New Roman" w:cs="Times New Roman"/>
                <w:color w:val="auto"/>
                <w:sz w:val="24"/>
                <w:szCs w:val="24"/>
              </w:rPr>
              <w:t>НижнийБаскунчакАхтубинского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Ахтубинский</w:t>
            </w:r>
            <w:proofErr w:type="spellEnd"/>
            <w:r w:rsidRPr="00601E30">
              <w:rPr>
                <w:rFonts w:ascii="Times New Roman" w:hAnsi="Times New Roman" w:cs="Times New Roman"/>
                <w:color w:val="auto"/>
                <w:sz w:val="24"/>
                <w:szCs w:val="24"/>
              </w:rPr>
              <w:t xml:space="preserve"> район, п. Нижний Баскунчак, ул. Горького, 27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8(85141)5-16-07, 5-52-41</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r w:rsidRPr="00601E30">
              <w:rPr>
                <w:rFonts w:ascii="Times New Roman" w:hAnsi="Times New Roman" w:cs="Times New Roman"/>
                <w:b/>
                <w:bCs/>
                <w:i/>
                <w:iCs/>
                <w:color w:val="auto"/>
                <w:sz w:val="24"/>
                <w:szCs w:val="24"/>
              </w:rPr>
              <w:t>Камызякский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ЧаганКамызякскогорайона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Камызякский район, с. </w:t>
            </w:r>
            <w:proofErr w:type="spellStart"/>
            <w:r w:rsidRPr="00601E30">
              <w:rPr>
                <w:rFonts w:ascii="Times New Roman" w:hAnsi="Times New Roman" w:cs="Times New Roman"/>
                <w:color w:val="auto"/>
                <w:sz w:val="24"/>
                <w:szCs w:val="24"/>
              </w:rPr>
              <w:t>Чаган</w:t>
            </w:r>
            <w:proofErr w:type="spellEnd"/>
            <w:r w:rsidRPr="00601E30">
              <w:rPr>
                <w:rFonts w:ascii="Times New Roman" w:hAnsi="Times New Roman" w:cs="Times New Roman"/>
                <w:color w:val="auto"/>
                <w:sz w:val="24"/>
                <w:szCs w:val="24"/>
              </w:rPr>
              <w:t>, ул. Ленина, д. 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8(85145)9-42-41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ИванчугКамызякскогорайона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Камызякский район, с. </w:t>
            </w:r>
            <w:proofErr w:type="spellStart"/>
            <w:r w:rsidRPr="00601E30">
              <w:rPr>
                <w:rFonts w:ascii="Times New Roman" w:hAnsi="Times New Roman" w:cs="Times New Roman"/>
                <w:color w:val="auto"/>
                <w:sz w:val="24"/>
                <w:szCs w:val="24"/>
              </w:rPr>
              <w:t>Иванчуг</w:t>
            </w:r>
            <w:proofErr w:type="spellEnd"/>
            <w:r w:rsidRPr="00601E30">
              <w:rPr>
                <w:rFonts w:ascii="Times New Roman" w:hAnsi="Times New Roman" w:cs="Times New Roman"/>
                <w:color w:val="auto"/>
                <w:sz w:val="24"/>
                <w:szCs w:val="24"/>
              </w:rPr>
              <w:t>, ул. Ленина, д. 79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8(85145)9-67-46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Никольское Камызякского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Камызякский район, с. Никольское, ул. Советская,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8(85145)9-57-70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Каралат</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Камызякский район, с. </w:t>
            </w:r>
            <w:proofErr w:type="spellStart"/>
            <w:r w:rsidRPr="00601E30">
              <w:rPr>
                <w:rFonts w:ascii="Times New Roman" w:hAnsi="Times New Roman" w:cs="Times New Roman"/>
                <w:color w:val="auto"/>
                <w:sz w:val="24"/>
                <w:szCs w:val="24"/>
              </w:rPr>
              <w:t>Каралат</w:t>
            </w:r>
            <w:proofErr w:type="spellEnd"/>
            <w:r w:rsidRPr="00601E30">
              <w:rPr>
                <w:rFonts w:ascii="Times New Roman" w:hAnsi="Times New Roman" w:cs="Times New Roman"/>
                <w:color w:val="auto"/>
                <w:sz w:val="24"/>
                <w:szCs w:val="24"/>
              </w:rPr>
              <w:t>, ул. ул. Ленина, д. 62</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8(85145)9-65-72, 9-65-73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69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 п. Волго-</w:t>
            </w:r>
            <w:proofErr w:type="spellStart"/>
            <w:r w:rsidRPr="00601E30">
              <w:rPr>
                <w:rFonts w:ascii="Times New Roman" w:hAnsi="Times New Roman" w:cs="Times New Roman"/>
                <w:color w:val="auto"/>
                <w:sz w:val="24"/>
                <w:szCs w:val="24"/>
              </w:rPr>
              <w:t>КаспийскийКамызякского</w:t>
            </w:r>
            <w:proofErr w:type="spellEnd"/>
            <w:r w:rsidRPr="00601E30">
              <w:rPr>
                <w:rFonts w:ascii="Times New Roman" w:hAnsi="Times New Roman" w:cs="Times New Roman"/>
                <w:color w:val="auto"/>
                <w:sz w:val="24"/>
                <w:szCs w:val="24"/>
              </w:rPr>
              <w:t xml:space="preserve">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Камызякский район, п. Волго-Каспийский, ул. Набережная, д. 10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8(85145)9-88-50, 9-89-77, 9-88-36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Семибугры</w:t>
            </w:r>
            <w:proofErr w:type="spellEnd"/>
            <w:r w:rsidRPr="00601E30">
              <w:rPr>
                <w:rFonts w:ascii="Times New Roman" w:hAnsi="Times New Roman" w:cs="Times New Roman"/>
                <w:color w:val="auto"/>
                <w:sz w:val="24"/>
                <w:szCs w:val="24"/>
              </w:rPr>
              <w:t xml:space="preserve"> </w:t>
            </w:r>
            <w:proofErr w:type="spellStart"/>
            <w:r w:rsidRPr="00601E30">
              <w:rPr>
                <w:rFonts w:ascii="Times New Roman" w:hAnsi="Times New Roman" w:cs="Times New Roman"/>
                <w:color w:val="auto"/>
                <w:sz w:val="24"/>
                <w:szCs w:val="24"/>
              </w:rPr>
              <w:t>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Камызякский район, с. </w:t>
            </w:r>
            <w:proofErr w:type="spellStart"/>
            <w:r w:rsidRPr="00601E30">
              <w:rPr>
                <w:rFonts w:ascii="Times New Roman" w:hAnsi="Times New Roman" w:cs="Times New Roman"/>
                <w:color w:val="auto"/>
                <w:sz w:val="24"/>
                <w:szCs w:val="24"/>
              </w:rPr>
              <w:t>Семибугры</w:t>
            </w:r>
            <w:proofErr w:type="spellEnd"/>
            <w:r w:rsidRPr="00601E30">
              <w:rPr>
                <w:rFonts w:ascii="Times New Roman" w:hAnsi="Times New Roman" w:cs="Times New Roman"/>
                <w:color w:val="auto"/>
                <w:sz w:val="24"/>
                <w:szCs w:val="24"/>
              </w:rPr>
              <w:t>, ул. Курманова, д. 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8(85145)9-36-38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ТузуклейКамызякскогорайона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Камызякский район, с. </w:t>
            </w:r>
            <w:proofErr w:type="spellStart"/>
            <w:r w:rsidRPr="00601E30">
              <w:rPr>
                <w:rFonts w:ascii="Times New Roman" w:hAnsi="Times New Roman" w:cs="Times New Roman"/>
                <w:color w:val="auto"/>
                <w:sz w:val="24"/>
                <w:szCs w:val="24"/>
              </w:rPr>
              <w:t>Тузуклей</w:t>
            </w:r>
            <w:proofErr w:type="spellEnd"/>
            <w:r w:rsidRPr="00601E30">
              <w:rPr>
                <w:rFonts w:ascii="Times New Roman" w:hAnsi="Times New Roman" w:cs="Times New Roman"/>
                <w:color w:val="auto"/>
                <w:sz w:val="24"/>
                <w:szCs w:val="24"/>
              </w:rPr>
              <w:t>, ул. 1 Мая, д. 14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8(85145)9-49-85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w:t>
            </w:r>
            <w:proofErr w:type="spellStart"/>
            <w:r w:rsidRPr="00601E30">
              <w:rPr>
                <w:rFonts w:ascii="Times New Roman" w:hAnsi="Times New Roman" w:cs="Times New Roman"/>
                <w:color w:val="auto"/>
                <w:sz w:val="24"/>
                <w:szCs w:val="24"/>
              </w:rPr>
              <w:t>ВерхнекалиновскийКамызякского</w:t>
            </w:r>
            <w:proofErr w:type="spellEnd"/>
            <w:r w:rsidRPr="00601E30">
              <w:rPr>
                <w:rFonts w:ascii="Times New Roman" w:hAnsi="Times New Roman" w:cs="Times New Roman"/>
                <w:color w:val="auto"/>
                <w:sz w:val="24"/>
                <w:szCs w:val="24"/>
              </w:rPr>
              <w:t xml:space="preserve">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Камызякский район, п. </w:t>
            </w:r>
            <w:proofErr w:type="spellStart"/>
            <w:r w:rsidRPr="00601E30">
              <w:rPr>
                <w:rFonts w:ascii="Times New Roman" w:hAnsi="Times New Roman" w:cs="Times New Roman"/>
                <w:color w:val="auto"/>
                <w:sz w:val="24"/>
                <w:szCs w:val="24"/>
              </w:rPr>
              <w:t>Верхнекалиновский</w:t>
            </w:r>
            <w:proofErr w:type="spellEnd"/>
            <w:r w:rsidRPr="00601E30">
              <w:rPr>
                <w:rFonts w:ascii="Times New Roman" w:hAnsi="Times New Roman" w:cs="Times New Roman"/>
                <w:color w:val="auto"/>
                <w:sz w:val="24"/>
                <w:szCs w:val="24"/>
              </w:rPr>
              <w:t>, ул. Набережная, д. 106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8(85145)9-53-43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Жан-Аул Камызякского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Камызякский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Жан-Аул, ул. Школьная, д. 26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8(85145)9-61-37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74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spellStart"/>
            <w:r w:rsidRPr="00601E30">
              <w:rPr>
                <w:rFonts w:ascii="Times New Roman" w:hAnsi="Times New Roman" w:cs="Times New Roman"/>
                <w:color w:val="auto"/>
                <w:sz w:val="24"/>
                <w:szCs w:val="24"/>
              </w:rPr>
              <w:t>КировскийКамызякского</w:t>
            </w:r>
            <w:proofErr w:type="spellEnd"/>
            <w:r w:rsidRPr="00601E30">
              <w:rPr>
                <w:rFonts w:ascii="Times New Roman" w:hAnsi="Times New Roman" w:cs="Times New Roman"/>
                <w:color w:val="auto"/>
                <w:sz w:val="24"/>
                <w:szCs w:val="24"/>
              </w:rPr>
              <w:t xml:space="preserve">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Камызякский район, пос. Кировский, ул. Народная, д.2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8(85145)9-63-45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КараульноеКамызякскогорайона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Камызякскийрайон</w:t>
            </w:r>
            <w:proofErr w:type="spellEnd"/>
            <w:r w:rsidRPr="00601E30">
              <w:rPr>
                <w:rFonts w:ascii="Times New Roman" w:hAnsi="Times New Roman" w:cs="Times New Roman"/>
                <w:color w:val="auto"/>
                <w:sz w:val="24"/>
                <w:szCs w:val="24"/>
              </w:rPr>
              <w:t xml:space="preserve">, с. </w:t>
            </w:r>
            <w:proofErr w:type="gramStart"/>
            <w:r w:rsidRPr="00601E30">
              <w:rPr>
                <w:rFonts w:ascii="Times New Roman" w:hAnsi="Times New Roman" w:cs="Times New Roman"/>
                <w:color w:val="auto"/>
                <w:sz w:val="24"/>
                <w:szCs w:val="24"/>
              </w:rPr>
              <w:t>Караульное</w:t>
            </w:r>
            <w:proofErr w:type="gramEnd"/>
            <w:r w:rsidRPr="00601E30">
              <w:rPr>
                <w:rFonts w:ascii="Times New Roman" w:hAnsi="Times New Roman" w:cs="Times New Roman"/>
                <w:color w:val="auto"/>
                <w:sz w:val="24"/>
                <w:szCs w:val="24"/>
              </w:rPr>
              <w:t>, ул. Молодежная, д. 31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8(85145)9-65-72, 9-65-73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Образцово-Травино Камызякского района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Астраханская область, Камызякский район, с. Образцово-Травино, ул. Хлебникова, д. 96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8(85145)9-73-45, 9-71-34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ПолдневоеКамызякскогорайона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Камызякский район, с. </w:t>
            </w:r>
            <w:proofErr w:type="spellStart"/>
            <w:r w:rsidRPr="00601E30">
              <w:rPr>
                <w:rFonts w:ascii="Times New Roman" w:hAnsi="Times New Roman" w:cs="Times New Roman"/>
                <w:color w:val="auto"/>
                <w:sz w:val="24"/>
                <w:szCs w:val="24"/>
              </w:rPr>
              <w:t>Полдневое</w:t>
            </w:r>
            <w:proofErr w:type="spellEnd"/>
            <w:r w:rsidRPr="00601E30">
              <w:rPr>
                <w:rFonts w:ascii="Times New Roman" w:hAnsi="Times New Roman" w:cs="Times New Roman"/>
                <w:color w:val="auto"/>
                <w:sz w:val="24"/>
                <w:szCs w:val="24"/>
              </w:rPr>
              <w:t>, ул. Братьев Фоминых, д. 57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8(85145)9-95-21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СамосделкаКамызякскогорайона</w:t>
            </w:r>
            <w:proofErr w:type="spellEnd"/>
            <w:r w:rsidRPr="00601E30">
              <w:rPr>
                <w:rFonts w:ascii="Times New Roman" w:hAnsi="Times New Roman" w:cs="Times New Roman"/>
                <w:color w:val="auto"/>
                <w:sz w:val="24"/>
                <w:szCs w:val="24"/>
              </w:rPr>
              <w:t xml:space="preserve"> Астраханской области </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Камызякский район, с. </w:t>
            </w:r>
            <w:proofErr w:type="spellStart"/>
            <w:r w:rsidRPr="00601E30">
              <w:rPr>
                <w:rFonts w:ascii="Times New Roman" w:hAnsi="Times New Roman" w:cs="Times New Roman"/>
                <w:color w:val="auto"/>
                <w:sz w:val="24"/>
                <w:szCs w:val="24"/>
              </w:rPr>
              <w:t>Самосделка</w:t>
            </w:r>
            <w:proofErr w:type="spellEnd"/>
            <w:r w:rsidRPr="00601E30">
              <w:rPr>
                <w:rFonts w:ascii="Times New Roman" w:hAnsi="Times New Roman" w:cs="Times New Roman"/>
                <w:color w:val="auto"/>
                <w:sz w:val="24"/>
                <w:szCs w:val="24"/>
              </w:rPr>
              <w:t>, ул. Советская, д.17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8(85145)9-78-31</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Енотаевский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79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Федоровка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Федоровка</w:t>
            </w:r>
            <w:proofErr w:type="gramEnd"/>
            <w:r w:rsidRPr="00601E30">
              <w:rPr>
                <w:rFonts w:ascii="Times New Roman" w:hAnsi="Times New Roman" w:cs="Times New Roman"/>
                <w:color w:val="auto"/>
                <w:sz w:val="24"/>
                <w:szCs w:val="24"/>
              </w:rPr>
              <w:t>, ул. Ленина, д.27</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93-4-34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ЛениноЕнотаевского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Ленино</w:t>
            </w:r>
            <w:proofErr w:type="gramEnd"/>
            <w:r w:rsidRPr="00601E30">
              <w:rPr>
                <w:rFonts w:ascii="Times New Roman" w:hAnsi="Times New Roman" w:cs="Times New Roman"/>
                <w:color w:val="auto"/>
                <w:sz w:val="24"/>
                <w:szCs w:val="24"/>
              </w:rPr>
              <w:t>, ул. Советская, д. 13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97-1-22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 </w:t>
            </w:r>
            <w:proofErr w:type="spellStart"/>
            <w:r w:rsidRPr="00601E30">
              <w:rPr>
                <w:rFonts w:ascii="Times New Roman" w:hAnsi="Times New Roman" w:cs="Times New Roman"/>
                <w:color w:val="auto"/>
                <w:sz w:val="24"/>
                <w:szCs w:val="24"/>
              </w:rPr>
              <w:t>ВолжскийЕнотаевского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п. Волжский, ул. Почтовая, д. 18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97-5-16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Замьяны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с. Замьяны, ул. </w:t>
            </w:r>
            <w:proofErr w:type="spellStart"/>
            <w:r w:rsidRPr="00601E30">
              <w:rPr>
                <w:rFonts w:ascii="Times New Roman" w:hAnsi="Times New Roman" w:cs="Times New Roman"/>
                <w:color w:val="auto"/>
                <w:sz w:val="24"/>
                <w:szCs w:val="24"/>
              </w:rPr>
              <w:t>Зверобоева</w:t>
            </w:r>
            <w:proofErr w:type="spellEnd"/>
            <w:r w:rsidRPr="00601E30">
              <w:rPr>
                <w:rFonts w:ascii="Times New Roman" w:hAnsi="Times New Roman" w:cs="Times New Roman"/>
                <w:color w:val="auto"/>
                <w:sz w:val="24"/>
                <w:szCs w:val="24"/>
              </w:rPr>
              <w:t>,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98-1-25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Ивановка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Ивановка</w:t>
            </w:r>
            <w:proofErr w:type="gramEnd"/>
            <w:r w:rsidRPr="00601E30">
              <w:rPr>
                <w:rFonts w:ascii="Times New Roman" w:hAnsi="Times New Roman" w:cs="Times New Roman"/>
                <w:color w:val="auto"/>
                <w:sz w:val="24"/>
                <w:szCs w:val="24"/>
              </w:rPr>
              <w:t>, ул. Ленина, д. 39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93-7-90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КопановкаЕнотаевскогорайона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Копановка</w:t>
            </w:r>
            <w:proofErr w:type="spellEnd"/>
            <w:r w:rsidRPr="00601E30">
              <w:rPr>
                <w:rFonts w:ascii="Times New Roman" w:hAnsi="Times New Roman" w:cs="Times New Roman"/>
                <w:color w:val="auto"/>
                <w:sz w:val="24"/>
                <w:szCs w:val="24"/>
              </w:rPr>
              <w:t>, ул. Ленина, д. 40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93-1-25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Восток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с. Восток, ул. Октябрьская, д. 11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96-1-76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w:t>
            </w:r>
            <w:proofErr w:type="spellStart"/>
            <w:r w:rsidRPr="00601E30">
              <w:rPr>
                <w:rFonts w:ascii="Times New Roman" w:hAnsi="Times New Roman" w:cs="Times New Roman"/>
                <w:color w:val="auto"/>
                <w:sz w:val="24"/>
                <w:szCs w:val="24"/>
              </w:rPr>
              <w:t>ПришибЕнотаевского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Пришиб, ул. Советская, д. 68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96-5-18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Никольское </w:t>
            </w:r>
            <w:proofErr w:type="spellStart"/>
            <w:r w:rsidRPr="00601E30">
              <w:rPr>
                <w:rFonts w:ascii="Times New Roman" w:hAnsi="Times New Roman" w:cs="Times New Roman"/>
                <w:color w:val="auto"/>
                <w:sz w:val="24"/>
                <w:szCs w:val="24"/>
              </w:rPr>
              <w:t>Енотаевского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Енотаевский</w:t>
            </w:r>
            <w:proofErr w:type="spellEnd"/>
            <w:r w:rsidRPr="00601E30">
              <w:rPr>
                <w:rFonts w:ascii="Times New Roman" w:hAnsi="Times New Roman" w:cs="Times New Roman"/>
                <w:color w:val="auto"/>
                <w:sz w:val="24"/>
                <w:szCs w:val="24"/>
              </w:rPr>
              <w:t xml:space="preserve"> р-н, с. Никольское, ул. Московская, д. 19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8(85143) 94-3-78</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Харабалинский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88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СелитренноеКамызякскогорайона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Селитренное</w:t>
            </w:r>
            <w:proofErr w:type="spellEnd"/>
            <w:r w:rsidRPr="00601E30">
              <w:rPr>
                <w:rFonts w:ascii="Times New Roman" w:hAnsi="Times New Roman" w:cs="Times New Roman"/>
                <w:color w:val="auto"/>
                <w:sz w:val="24"/>
                <w:szCs w:val="24"/>
              </w:rPr>
              <w:t>, ул. Советская, д. 58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8(85148)5-61-17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89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ХошеутовоКамызякскогорайона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Хошеутово</w:t>
            </w:r>
            <w:proofErr w:type="spellEnd"/>
            <w:r w:rsidRPr="00601E30">
              <w:rPr>
                <w:rFonts w:ascii="Times New Roman" w:hAnsi="Times New Roman" w:cs="Times New Roman"/>
                <w:color w:val="auto"/>
                <w:sz w:val="24"/>
                <w:szCs w:val="24"/>
              </w:rPr>
              <w:t>, ул. Советская, д. 15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8(85148)5-44-25, 8(85148)5-44-18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ЗаволжскоеКамызякского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Заволжское</w:t>
            </w:r>
            <w:proofErr w:type="gramEnd"/>
            <w:r w:rsidRPr="00601E30">
              <w:rPr>
                <w:rFonts w:ascii="Times New Roman" w:hAnsi="Times New Roman" w:cs="Times New Roman"/>
                <w:color w:val="auto"/>
                <w:sz w:val="24"/>
                <w:szCs w:val="24"/>
              </w:rPr>
              <w:t>, ул. Ленина, д. 42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8(85148)5-47-31, 8(85148)5-47-17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Сасыколи Камызякского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Сасыколи, ул. Советская, д. 137 тел. 8(85148)5-33-41, 8(85148)5-32-80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Михайловка Камызякского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Михайловка</w:t>
            </w:r>
            <w:proofErr w:type="gramStart"/>
            <w:r w:rsidRPr="00601E30">
              <w:rPr>
                <w:rFonts w:ascii="Times New Roman" w:hAnsi="Times New Roman" w:cs="Times New Roman"/>
                <w:color w:val="auto"/>
                <w:sz w:val="24"/>
                <w:szCs w:val="24"/>
              </w:rPr>
              <w:t xml:space="preserve"> ,</w:t>
            </w:r>
            <w:proofErr w:type="gramEnd"/>
            <w:r w:rsidRPr="00601E30">
              <w:rPr>
                <w:rFonts w:ascii="Times New Roman" w:hAnsi="Times New Roman" w:cs="Times New Roman"/>
                <w:color w:val="auto"/>
                <w:sz w:val="24"/>
                <w:szCs w:val="24"/>
              </w:rPr>
              <w:t xml:space="preserve"> ул. Советская , д. 61 тел. 8(85148)5-66-31, 8(85148)5-66-33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КочковаткаКамызякскогорайона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Кочковатка</w:t>
            </w:r>
            <w:proofErr w:type="spellEnd"/>
            <w:r w:rsidRPr="00601E30">
              <w:rPr>
                <w:rFonts w:ascii="Times New Roman" w:hAnsi="Times New Roman" w:cs="Times New Roman"/>
                <w:color w:val="auto"/>
                <w:sz w:val="24"/>
                <w:szCs w:val="24"/>
              </w:rPr>
              <w:t>, ул. Юбилейная, д. 11, кв.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тел.8(85148)5-98-22, 8(85148)5-98-84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ТОСП вс. Тамбовка Камызякского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Тамбовка, ул. Октябрьская, д. 38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8(85148)5-56-13</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ВольноеКамызякского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Харабалинский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Вольное</w:t>
            </w:r>
            <w:proofErr w:type="gramEnd"/>
            <w:r w:rsidRPr="00601E30">
              <w:rPr>
                <w:rFonts w:ascii="Times New Roman" w:hAnsi="Times New Roman" w:cs="Times New Roman"/>
                <w:color w:val="auto"/>
                <w:sz w:val="24"/>
                <w:szCs w:val="24"/>
              </w:rPr>
              <w:t>, ул. Никулина, д. 7</w:t>
            </w:r>
          </w:p>
          <w:p w:rsidR="00197452" w:rsidRPr="00601E30" w:rsidRDefault="005730CC">
            <w:pPr>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8(85148)5-54-50, 8(85148)5-52-92</w:t>
            </w: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Наримановский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spellStart"/>
            <w:r w:rsidRPr="00601E30">
              <w:rPr>
                <w:rFonts w:ascii="Times New Roman" w:hAnsi="Times New Roman" w:cs="Times New Roman"/>
                <w:color w:val="auto"/>
                <w:sz w:val="24"/>
                <w:szCs w:val="24"/>
              </w:rPr>
              <w:t>КараагашНаримановского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пос. </w:t>
            </w:r>
            <w:proofErr w:type="spellStart"/>
            <w:r w:rsidRPr="00601E30">
              <w:rPr>
                <w:rFonts w:ascii="Times New Roman" w:hAnsi="Times New Roman" w:cs="Times New Roman"/>
                <w:color w:val="auto"/>
                <w:sz w:val="24"/>
                <w:szCs w:val="24"/>
              </w:rPr>
              <w:t>Караагаш</w:t>
            </w:r>
            <w:proofErr w:type="spellEnd"/>
            <w:r w:rsidRPr="00601E30">
              <w:rPr>
                <w:rFonts w:ascii="Times New Roman" w:hAnsi="Times New Roman" w:cs="Times New Roman"/>
                <w:color w:val="auto"/>
                <w:sz w:val="24"/>
                <w:szCs w:val="24"/>
              </w:rPr>
              <w:t>, ул. Школьная, д. 25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8(8512)99-60-48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Николаевка </w:t>
            </w:r>
            <w:proofErr w:type="spellStart"/>
            <w:r w:rsidRPr="00601E30">
              <w:rPr>
                <w:rFonts w:ascii="Times New Roman" w:hAnsi="Times New Roman" w:cs="Times New Roman"/>
                <w:color w:val="auto"/>
                <w:sz w:val="24"/>
                <w:szCs w:val="24"/>
              </w:rPr>
              <w:t>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Николаевка, </w:t>
            </w:r>
            <w:proofErr w:type="spellStart"/>
            <w:r w:rsidRPr="00601E30">
              <w:rPr>
                <w:rFonts w:ascii="Times New Roman" w:hAnsi="Times New Roman" w:cs="Times New Roman"/>
                <w:color w:val="auto"/>
                <w:sz w:val="24"/>
                <w:szCs w:val="24"/>
              </w:rPr>
              <w:t>ул</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оветская</w:t>
            </w:r>
            <w:proofErr w:type="spellEnd"/>
            <w:r w:rsidRPr="00601E30">
              <w:rPr>
                <w:rFonts w:ascii="Times New Roman" w:hAnsi="Times New Roman" w:cs="Times New Roman"/>
                <w:color w:val="auto"/>
                <w:sz w:val="24"/>
                <w:szCs w:val="24"/>
              </w:rPr>
              <w:t>, д. 62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8(85171)64-142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СтарокучергановкаНаримановскогорайона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Старокучергановка</w:t>
            </w:r>
            <w:proofErr w:type="spellEnd"/>
            <w:r w:rsidRPr="00601E30">
              <w:rPr>
                <w:rFonts w:ascii="Times New Roman" w:hAnsi="Times New Roman" w:cs="Times New Roman"/>
                <w:color w:val="auto"/>
                <w:sz w:val="24"/>
                <w:szCs w:val="24"/>
              </w:rPr>
              <w:t>, ул. Ленина, д. 94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8(85171)59-017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99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ЛинейноеНаримановского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Линейное, </w:t>
            </w:r>
            <w:proofErr w:type="spellStart"/>
            <w:r w:rsidRPr="00601E30">
              <w:rPr>
                <w:rFonts w:ascii="Times New Roman" w:hAnsi="Times New Roman" w:cs="Times New Roman"/>
                <w:color w:val="auto"/>
                <w:sz w:val="24"/>
                <w:szCs w:val="24"/>
              </w:rPr>
              <w:t>ул</w:t>
            </w:r>
            <w:proofErr w:type="gramStart"/>
            <w:r w:rsidRPr="00601E30">
              <w:rPr>
                <w:rFonts w:ascii="Times New Roman" w:hAnsi="Times New Roman" w:cs="Times New Roman"/>
                <w:color w:val="auto"/>
                <w:sz w:val="24"/>
                <w:szCs w:val="24"/>
              </w:rPr>
              <w:t>.Л</w:t>
            </w:r>
            <w:proofErr w:type="gramEnd"/>
            <w:r w:rsidRPr="00601E30">
              <w:rPr>
                <w:rFonts w:ascii="Times New Roman" w:hAnsi="Times New Roman" w:cs="Times New Roman"/>
                <w:color w:val="auto"/>
                <w:sz w:val="24"/>
                <w:szCs w:val="24"/>
              </w:rPr>
              <w:t>енина</w:t>
            </w:r>
            <w:proofErr w:type="spellEnd"/>
            <w:r w:rsidRPr="00601E30">
              <w:rPr>
                <w:rFonts w:ascii="Times New Roman" w:hAnsi="Times New Roman" w:cs="Times New Roman"/>
                <w:color w:val="auto"/>
                <w:sz w:val="24"/>
                <w:szCs w:val="24"/>
              </w:rPr>
              <w:t>, д. 94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8(85171)64-271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Буруны </w:t>
            </w:r>
            <w:proofErr w:type="spellStart"/>
            <w:r w:rsidRPr="00601E30">
              <w:rPr>
                <w:rFonts w:ascii="Times New Roman" w:hAnsi="Times New Roman" w:cs="Times New Roman"/>
                <w:color w:val="auto"/>
                <w:sz w:val="24"/>
                <w:szCs w:val="24"/>
              </w:rPr>
              <w:t>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пос. Буруны, ул. Коммунистическая, д. 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8(85171)64-440</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101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пос. </w:t>
            </w:r>
            <w:proofErr w:type="spellStart"/>
            <w:r w:rsidRPr="00601E30">
              <w:rPr>
                <w:rFonts w:ascii="Times New Roman" w:hAnsi="Times New Roman" w:cs="Times New Roman"/>
                <w:color w:val="auto"/>
                <w:sz w:val="24"/>
                <w:szCs w:val="24"/>
              </w:rPr>
              <w:t>ПрикаспийскийНаримановского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пос. Прикаспийский, ул. Советская, д. 3</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8(85171)64-0589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РазночиновкаНаримановскогорайона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Разночиновка</w:t>
            </w:r>
            <w:proofErr w:type="spellEnd"/>
            <w:r w:rsidRPr="00601E30">
              <w:rPr>
                <w:rFonts w:ascii="Times New Roman" w:hAnsi="Times New Roman" w:cs="Times New Roman"/>
                <w:color w:val="auto"/>
                <w:sz w:val="24"/>
                <w:szCs w:val="24"/>
              </w:rPr>
              <w:t>, ул. Горького, д.1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тел. 8(85171)65-148</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103</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Барановка </w:t>
            </w:r>
            <w:proofErr w:type="spellStart"/>
            <w:r w:rsidRPr="00601E30">
              <w:rPr>
                <w:rFonts w:ascii="Times New Roman" w:hAnsi="Times New Roman" w:cs="Times New Roman"/>
                <w:color w:val="auto"/>
                <w:sz w:val="24"/>
                <w:szCs w:val="24"/>
              </w:rPr>
              <w:t>Наримановскогорайона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Наримановскийрайон</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Барановка, ул. Советская, д. 12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8(85171)65-331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104</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Солянка </w:t>
            </w:r>
            <w:proofErr w:type="spellStart"/>
            <w:r w:rsidRPr="00601E30">
              <w:rPr>
                <w:rFonts w:ascii="Times New Roman" w:hAnsi="Times New Roman" w:cs="Times New Roman"/>
                <w:color w:val="auto"/>
                <w:sz w:val="24"/>
                <w:szCs w:val="24"/>
              </w:rPr>
              <w:t>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Солянка</w:t>
            </w:r>
            <w:proofErr w:type="gramEnd"/>
            <w:r w:rsidRPr="00601E30">
              <w:rPr>
                <w:rFonts w:ascii="Times New Roman" w:hAnsi="Times New Roman" w:cs="Times New Roman"/>
                <w:color w:val="auto"/>
                <w:sz w:val="24"/>
                <w:szCs w:val="24"/>
              </w:rPr>
              <w:t>, ул. Калинина, д. 5</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8(8512)59-91-37</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105</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Рассвет </w:t>
            </w:r>
            <w:proofErr w:type="spellStart"/>
            <w:r w:rsidRPr="00601E30">
              <w:rPr>
                <w:rFonts w:ascii="Times New Roman" w:hAnsi="Times New Roman" w:cs="Times New Roman"/>
                <w:color w:val="auto"/>
                <w:sz w:val="24"/>
                <w:szCs w:val="24"/>
              </w:rPr>
              <w:t>Наримановского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Рассвет, ул. Советская, д. 36</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8(85171)67-925</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106</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w:t>
            </w:r>
            <w:proofErr w:type="gramStart"/>
            <w:r w:rsidRPr="00601E30">
              <w:rPr>
                <w:rFonts w:ascii="Times New Roman" w:hAnsi="Times New Roman" w:cs="Times New Roman"/>
                <w:color w:val="auto"/>
                <w:sz w:val="24"/>
                <w:szCs w:val="24"/>
              </w:rPr>
              <w:t>в</w:t>
            </w:r>
            <w:proofErr w:type="gramEnd"/>
            <w:r w:rsidRPr="00601E30">
              <w:rPr>
                <w:rFonts w:ascii="Times New Roman" w:hAnsi="Times New Roman" w:cs="Times New Roman"/>
                <w:color w:val="auto"/>
                <w:sz w:val="24"/>
                <w:szCs w:val="24"/>
              </w:rPr>
              <w:t xml:space="preserve"> с. </w:t>
            </w:r>
            <w:proofErr w:type="spellStart"/>
            <w:r w:rsidRPr="00601E30">
              <w:rPr>
                <w:rFonts w:ascii="Times New Roman" w:hAnsi="Times New Roman" w:cs="Times New Roman"/>
                <w:color w:val="auto"/>
                <w:sz w:val="24"/>
                <w:szCs w:val="24"/>
              </w:rPr>
              <w:t>ВолжскоеНаримановского</w:t>
            </w:r>
            <w:proofErr w:type="spellEnd"/>
            <w:r w:rsidRPr="00601E30">
              <w:rPr>
                <w:rFonts w:ascii="Times New Roman" w:hAnsi="Times New Roman" w:cs="Times New Roman"/>
                <w:color w:val="auto"/>
                <w:sz w:val="24"/>
                <w:szCs w:val="24"/>
              </w:rPr>
              <w:t xml:space="preserve"> </w:t>
            </w:r>
            <w:proofErr w:type="gramStart"/>
            <w:r w:rsidRPr="00601E30">
              <w:rPr>
                <w:rFonts w:ascii="Times New Roman" w:hAnsi="Times New Roman" w:cs="Times New Roman"/>
                <w:color w:val="auto"/>
                <w:sz w:val="24"/>
                <w:szCs w:val="24"/>
              </w:rPr>
              <w:t>района</w:t>
            </w:r>
            <w:proofErr w:type="gram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Наримановский</w:t>
            </w:r>
            <w:proofErr w:type="spellEnd"/>
            <w:r w:rsidRPr="00601E30">
              <w:rPr>
                <w:rFonts w:ascii="Times New Roman" w:hAnsi="Times New Roman" w:cs="Times New Roman"/>
                <w:color w:val="auto"/>
                <w:sz w:val="24"/>
                <w:szCs w:val="24"/>
              </w:rPr>
              <w:t xml:space="preserve"> район, с. </w:t>
            </w:r>
            <w:proofErr w:type="gramStart"/>
            <w:r w:rsidRPr="00601E30">
              <w:rPr>
                <w:rFonts w:ascii="Times New Roman" w:hAnsi="Times New Roman" w:cs="Times New Roman"/>
                <w:color w:val="auto"/>
                <w:sz w:val="24"/>
                <w:szCs w:val="24"/>
              </w:rPr>
              <w:t>Волжское</w:t>
            </w:r>
            <w:proofErr w:type="gramEnd"/>
            <w:r w:rsidRPr="00601E30">
              <w:rPr>
                <w:rFonts w:ascii="Times New Roman" w:hAnsi="Times New Roman" w:cs="Times New Roman"/>
                <w:color w:val="auto"/>
                <w:sz w:val="24"/>
                <w:szCs w:val="24"/>
              </w:rPr>
              <w:t>, ул. Победы, д. 18</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8(85171)67-534</w:t>
            </w:r>
          </w:p>
          <w:p w:rsidR="00197452" w:rsidRPr="00601E30" w:rsidRDefault="00197452">
            <w:pPr>
              <w:spacing w:after="0"/>
              <w:rPr>
                <w:rFonts w:ascii="Times New Roman" w:hAnsi="Times New Roman" w:cs="Times New Roman"/>
                <w:color w:val="auto"/>
                <w:sz w:val="24"/>
                <w:szCs w:val="24"/>
              </w:rPr>
            </w:pPr>
          </w:p>
        </w:tc>
      </w:tr>
      <w:tr w:rsidR="00197452" w:rsidRPr="00601E30">
        <w:trPr>
          <w:cantSplit/>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jc w:val="center"/>
              <w:rPr>
                <w:rFonts w:ascii="Times New Roman" w:hAnsi="Times New Roman" w:cs="Times New Roman"/>
                <w:b/>
                <w:bCs/>
                <w:i/>
                <w:iCs/>
                <w:color w:val="auto"/>
                <w:sz w:val="24"/>
                <w:szCs w:val="24"/>
              </w:rPr>
            </w:pPr>
            <w:proofErr w:type="spellStart"/>
            <w:r w:rsidRPr="00601E30">
              <w:rPr>
                <w:rFonts w:ascii="Times New Roman" w:hAnsi="Times New Roman" w:cs="Times New Roman"/>
                <w:b/>
                <w:bCs/>
                <w:i/>
                <w:iCs/>
                <w:color w:val="auto"/>
                <w:sz w:val="24"/>
                <w:szCs w:val="24"/>
              </w:rPr>
              <w:t>Черноярский</w:t>
            </w:r>
            <w:proofErr w:type="spellEnd"/>
            <w:r w:rsidRPr="00601E30">
              <w:rPr>
                <w:rFonts w:ascii="Times New Roman" w:hAnsi="Times New Roman" w:cs="Times New Roman"/>
                <w:b/>
                <w:bCs/>
                <w:i/>
                <w:iCs/>
                <w:color w:val="auto"/>
                <w:sz w:val="24"/>
                <w:szCs w:val="24"/>
              </w:rPr>
              <w:t xml:space="preserve"> район Астраханской области</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107</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ЗубовкаЧерноярскогорайона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с. </w:t>
            </w:r>
            <w:proofErr w:type="spellStart"/>
            <w:r w:rsidRPr="00601E30">
              <w:rPr>
                <w:rFonts w:ascii="Times New Roman" w:hAnsi="Times New Roman" w:cs="Times New Roman"/>
                <w:color w:val="auto"/>
                <w:sz w:val="24"/>
                <w:szCs w:val="24"/>
              </w:rPr>
              <w:t>Зубовка</w:t>
            </w:r>
            <w:proofErr w:type="spellEnd"/>
            <w:r w:rsidRPr="00601E30">
              <w:rPr>
                <w:rFonts w:ascii="Times New Roman" w:hAnsi="Times New Roman" w:cs="Times New Roman"/>
                <w:color w:val="auto"/>
                <w:sz w:val="24"/>
                <w:szCs w:val="24"/>
              </w:rPr>
              <w:t>, ул. Совхозная, д. 20</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8(85149)27-4-34</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108</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xml:space="preserve">. Старица </w:t>
            </w:r>
            <w:proofErr w:type="spellStart"/>
            <w:r w:rsidRPr="00601E30">
              <w:rPr>
                <w:rFonts w:ascii="Times New Roman" w:hAnsi="Times New Roman" w:cs="Times New Roman"/>
                <w:color w:val="auto"/>
                <w:sz w:val="24"/>
                <w:szCs w:val="24"/>
              </w:rPr>
              <w:t>Черноярского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тарица</w:t>
            </w:r>
            <w:proofErr w:type="spellEnd"/>
            <w:r w:rsidRPr="00601E30">
              <w:rPr>
                <w:rFonts w:ascii="Times New Roman" w:hAnsi="Times New Roman" w:cs="Times New Roman"/>
                <w:color w:val="auto"/>
                <w:sz w:val="24"/>
                <w:szCs w:val="24"/>
              </w:rPr>
              <w:t>, пл. Мира, д. 11</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8(85149)23-3-46</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109</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вс. Вязовка </w:t>
            </w:r>
            <w:proofErr w:type="spellStart"/>
            <w:r w:rsidRPr="00601E30">
              <w:rPr>
                <w:rFonts w:ascii="Times New Roman" w:hAnsi="Times New Roman" w:cs="Times New Roman"/>
                <w:color w:val="auto"/>
                <w:sz w:val="24"/>
                <w:szCs w:val="24"/>
              </w:rPr>
              <w:t>Черноярского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 Вязовка, ул. Советская, д. 94</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8(85149)24-3-07, 24-3-31</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110</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СолодникиЧерноярскогорайона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р-н, с. </w:t>
            </w:r>
            <w:proofErr w:type="spellStart"/>
            <w:r w:rsidRPr="00601E30">
              <w:rPr>
                <w:rFonts w:ascii="Times New Roman" w:hAnsi="Times New Roman" w:cs="Times New Roman"/>
                <w:color w:val="auto"/>
                <w:sz w:val="24"/>
                <w:szCs w:val="24"/>
              </w:rPr>
              <w:t>Солодники</w:t>
            </w:r>
            <w:proofErr w:type="spellEnd"/>
            <w:r w:rsidRPr="00601E30">
              <w:rPr>
                <w:rFonts w:ascii="Times New Roman" w:hAnsi="Times New Roman" w:cs="Times New Roman"/>
                <w:color w:val="auto"/>
                <w:sz w:val="24"/>
                <w:szCs w:val="24"/>
              </w:rPr>
              <w:t>, ул. Ленинская, д. 79</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8(85149)26-4-62</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111</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с. </w:t>
            </w:r>
            <w:proofErr w:type="spellStart"/>
            <w:r w:rsidRPr="00601E30">
              <w:rPr>
                <w:rFonts w:ascii="Times New Roman" w:hAnsi="Times New Roman" w:cs="Times New Roman"/>
                <w:color w:val="auto"/>
                <w:sz w:val="24"/>
                <w:szCs w:val="24"/>
              </w:rPr>
              <w:t>УшаковкаЧерноярскогорайона</w:t>
            </w:r>
            <w:proofErr w:type="spellEnd"/>
            <w:r w:rsidRPr="00601E30">
              <w:rPr>
                <w:rFonts w:ascii="Times New Roman" w:hAnsi="Times New Roman" w:cs="Times New Roman"/>
                <w:color w:val="auto"/>
                <w:sz w:val="24"/>
                <w:szCs w:val="24"/>
              </w:rPr>
              <w:t xml:space="preserve">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.У</w:t>
            </w:r>
            <w:proofErr w:type="gramEnd"/>
            <w:r w:rsidRPr="00601E30">
              <w:rPr>
                <w:rFonts w:ascii="Times New Roman" w:hAnsi="Times New Roman" w:cs="Times New Roman"/>
                <w:color w:val="auto"/>
                <w:sz w:val="24"/>
                <w:szCs w:val="24"/>
              </w:rPr>
              <w:t>шаковка</w:t>
            </w:r>
            <w:proofErr w:type="spellEnd"/>
            <w:r w:rsidRPr="00601E30">
              <w:rPr>
                <w:rFonts w:ascii="Times New Roman" w:hAnsi="Times New Roman" w:cs="Times New Roman"/>
                <w:color w:val="auto"/>
                <w:sz w:val="24"/>
                <w:szCs w:val="24"/>
              </w:rPr>
              <w:t>, пл. Ленина, д. 2</w:t>
            </w:r>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8(85149)28-5-19</w:t>
            </w:r>
          </w:p>
        </w:tc>
      </w:tr>
      <w:tr w:rsidR="00197452" w:rsidRPr="00601E30">
        <w:trPr>
          <w:cantSplit/>
        </w:trPr>
        <w:tc>
          <w:tcPr>
            <w:tcW w:w="6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112</w:t>
            </w:r>
          </w:p>
        </w:tc>
        <w:tc>
          <w:tcPr>
            <w:tcW w:w="46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ТОСП в </w:t>
            </w:r>
            <w:proofErr w:type="spellStart"/>
            <w:r w:rsidRPr="00601E30">
              <w:rPr>
                <w:rFonts w:ascii="Times New Roman" w:hAnsi="Times New Roman" w:cs="Times New Roman"/>
                <w:color w:val="auto"/>
                <w:sz w:val="24"/>
                <w:szCs w:val="24"/>
              </w:rPr>
              <w:t>с</w:t>
            </w:r>
            <w:proofErr w:type="gramStart"/>
            <w:r w:rsidRPr="00601E30">
              <w:rPr>
                <w:rFonts w:ascii="Times New Roman" w:hAnsi="Times New Roman" w:cs="Times New Roman"/>
                <w:color w:val="auto"/>
                <w:sz w:val="24"/>
                <w:szCs w:val="24"/>
              </w:rPr>
              <w:t>.С</w:t>
            </w:r>
            <w:proofErr w:type="gramEnd"/>
            <w:r w:rsidRPr="00601E30">
              <w:rPr>
                <w:rFonts w:ascii="Times New Roman" w:hAnsi="Times New Roman" w:cs="Times New Roman"/>
                <w:color w:val="auto"/>
                <w:sz w:val="24"/>
                <w:szCs w:val="24"/>
              </w:rPr>
              <w:t>оленое</w:t>
            </w:r>
            <w:proofErr w:type="spellEnd"/>
            <w:r w:rsidRPr="00601E30">
              <w:rPr>
                <w:rFonts w:ascii="Times New Roman" w:hAnsi="Times New Roman" w:cs="Times New Roman"/>
                <w:color w:val="auto"/>
                <w:sz w:val="24"/>
                <w:szCs w:val="24"/>
              </w:rPr>
              <w:t xml:space="preserve"> Займище </w:t>
            </w:r>
            <w:proofErr w:type="spellStart"/>
            <w:r w:rsidRPr="00601E30">
              <w:rPr>
                <w:rFonts w:ascii="Times New Roman" w:hAnsi="Times New Roman" w:cs="Times New Roman"/>
                <w:color w:val="auto"/>
                <w:sz w:val="24"/>
                <w:szCs w:val="24"/>
              </w:rPr>
              <w:t>Черноярского</w:t>
            </w:r>
            <w:proofErr w:type="spellEnd"/>
            <w:r w:rsidRPr="00601E30">
              <w:rPr>
                <w:rFonts w:ascii="Times New Roman" w:hAnsi="Times New Roman" w:cs="Times New Roman"/>
                <w:color w:val="auto"/>
                <w:sz w:val="24"/>
                <w:szCs w:val="24"/>
              </w:rPr>
              <w:t xml:space="preserve"> района Астраханской области</w:t>
            </w:r>
          </w:p>
        </w:tc>
        <w:tc>
          <w:tcPr>
            <w:tcW w:w="4345" w:type="dxa"/>
            <w:tcBorders>
              <w:top w:val="nil"/>
              <w:left w:val="single" w:sz="4" w:space="0" w:color="00000A"/>
              <w:bottom w:val="single" w:sz="4" w:space="0" w:color="00000A"/>
              <w:right w:val="single" w:sz="4" w:space="0" w:color="00000A"/>
            </w:tcBorders>
            <w:shd w:val="clear" w:color="auto" w:fill="FFFFFF"/>
            <w:tcMar>
              <w:left w:w="103" w:type="dxa"/>
            </w:tcMar>
            <w:vAlign w:val="center"/>
          </w:tcPr>
          <w:p w:rsidR="00197452" w:rsidRPr="00601E30" w:rsidRDefault="005730CC">
            <w:pPr>
              <w:spacing w:after="0"/>
              <w:rPr>
                <w:rFonts w:ascii="Times New Roman" w:hAnsi="Times New Roman" w:cs="Times New Roman"/>
                <w:color w:val="auto"/>
                <w:sz w:val="24"/>
                <w:szCs w:val="24"/>
              </w:rPr>
            </w:pPr>
            <w:proofErr w:type="gramStart"/>
            <w:r w:rsidRPr="00601E30">
              <w:rPr>
                <w:rFonts w:ascii="Times New Roman" w:hAnsi="Times New Roman" w:cs="Times New Roman"/>
                <w:color w:val="auto"/>
                <w:sz w:val="24"/>
                <w:szCs w:val="24"/>
              </w:rPr>
              <w:t xml:space="preserve">Астраханская область, </w:t>
            </w:r>
            <w:proofErr w:type="spellStart"/>
            <w:r w:rsidRPr="00601E30">
              <w:rPr>
                <w:rFonts w:ascii="Times New Roman" w:hAnsi="Times New Roman" w:cs="Times New Roman"/>
                <w:color w:val="auto"/>
                <w:sz w:val="24"/>
                <w:szCs w:val="24"/>
              </w:rPr>
              <w:t>Черноярский</w:t>
            </w:r>
            <w:proofErr w:type="spellEnd"/>
            <w:r w:rsidRPr="00601E30">
              <w:rPr>
                <w:rFonts w:ascii="Times New Roman" w:hAnsi="Times New Roman" w:cs="Times New Roman"/>
                <w:color w:val="auto"/>
                <w:sz w:val="24"/>
                <w:szCs w:val="24"/>
              </w:rPr>
              <w:t xml:space="preserve"> район, с. Соленое Займище, ул. Революционная, д. 11</w:t>
            </w:r>
            <w:proofErr w:type="gramEnd"/>
          </w:p>
          <w:p w:rsidR="00197452" w:rsidRPr="00601E30" w:rsidRDefault="005730CC">
            <w:pPr>
              <w:spacing w:after="0"/>
              <w:rPr>
                <w:rFonts w:ascii="Times New Roman" w:hAnsi="Times New Roman" w:cs="Times New Roman"/>
                <w:color w:val="auto"/>
                <w:sz w:val="24"/>
                <w:szCs w:val="24"/>
              </w:rPr>
            </w:pPr>
            <w:r w:rsidRPr="00601E30">
              <w:rPr>
                <w:rFonts w:ascii="Times New Roman" w:hAnsi="Times New Roman" w:cs="Times New Roman"/>
                <w:color w:val="auto"/>
                <w:sz w:val="24"/>
                <w:szCs w:val="24"/>
              </w:rPr>
              <w:t>тел. 8(85149)25-4-22, 25-4-66</w:t>
            </w:r>
          </w:p>
        </w:tc>
      </w:tr>
    </w:tbl>
    <w:p w:rsidR="00197452" w:rsidRPr="00601E30" w:rsidRDefault="00197452">
      <w:pPr>
        <w:rPr>
          <w:rFonts w:ascii="Times New Roman" w:hAnsi="Times New Roman" w:cs="Times New Roman"/>
          <w:color w:val="auto"/>
          <w:sz w:val="24"/>
          <w:szCs w:val="24"/>
        </w:rPr>
      </w:pPr>
    </w:p>
    <w:p w:rsidR="00197452" w:rsidRPr="00601E30" w:rsidRDefault="00197452">
      <w:pPr>
        <w:rPr>
          <w:rFonts w:ascii="Times New Roman" w:hAnsi="Times New Roman" w:cs="Times New Roman"/>
          <w:color w:val="auto"/>
          <w:sz w:val="24"/>
          <w:szCs w:val="24"/>
        </w:rPr>
      </w:pPr>
    </w:p>
    <w:p w:rsidR="00197452" w:rsidRPr="00601E30" w:rsidRDefault="00197452">
      <w:pPr>
        <w:rPr>
          <w:rFonts w:ascii="Times New Roman" w:hAnsi="Times New Roman" w:cs="Times New Roman"/>
          <w:color w:val="auto"/>
          <w:sz w:val="24"/>
          <w:szCs w:val="24"/>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rFonts w:ascii="Times New Roman" w:hAnsi="Times New Roman" w:cs="Times New Roman"/>
          <w:color w:val="auto"/>
          <w:lang w:val="en-US"/>
        </w:rPr>
      </w:pPr>
    </w:p>
    <w:p w:rsidR="00197452" w:rsidRPr="00601E30" w:rsidRDefault="00197452">
      <w:pPr>
        <w:pStyle w:val="ConsPlusNormal0"/>
        <w:jc w:val="right"/>
        <w:rPr>
          <w:color w:val="auto"/>
        </w:rPr>
      </w:pP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Приложение 4</w:t>
      </w:r>
    </w:p>
    <w:p w:rsidR="00197452" w:rsidRPr="00601E30" w:rsidRDefault="005730CC">
      <w:pPr>
        <w:pStyle w:val="ConsPlusNormal0"/>
        <w:jc w:val="right"/>
        <w:rPr>
          <w:rFonts w:ascii="Times New Roman" w:hAnsi="Times New Roman" w:cs="Times New Roman"/>
          <w:color w:val="auto"/>
        </w:rPr>
      </w:pPr>
      <w:r w:rsidRPr="00601E30">
        <w:rPr>
          <w:rFonts w:ascii="Times New Roman" w:hAnsi="Times New Roman" w:cs="Times New Roman"/>
          <w:color w:val="auto"/>
        </w:rPr>
        <w:t>к административному регламенту</w:t>
      </w:r>
    </w:p>
    <w:p w:rsidR="00197452" w:rsidRPr="00601E30" w:rsidRDefault="00197452">
      <w:pPr>
        <w:pStyle w:val="ConsPlusNormal0"/>
        <w:ind w:firstLine="540"/>
        <w:jc w:val="both"/>
        <w:rPr>
          <w:color w:val="auto"/>
        </w:rPr>
      </w:pPr>
    </w:p>
    <w:p w:rsidR="00197452" w:rsidRPr="00601E30" w:rsidRDefault="005730CC">
      <w:pPr>
        <w:spacing w:after="0" w:line="100" w:lineRule="atLeast"/>
        <w:ind w:right="-2" w:firstLine="709"/>
        <w:jc w:val="center"/>
        <w:rPr>
          <w:rFonts w:ascii="Times New Roman" w:hAnsi="Times New Roman" w:cs="Times New Roman"/>
          <w:color w:val="auto"/>
          <w:sz w:val="24"/>
          <w:szCs w:val="24"/>
        </w:rPr>
      </w:pPr>
      <w:r w:rsidRPr="00601E30">
        <w:rPr>
          <w:rFonts w:ascii="Times New Roman" w:hAnsi="Times New Roman" w:cs="Times New Roman"/>
          <w:color w:val="auto"/>
          <w:sz w:val="24"/>
          <w:szCs w:val="24"/>
        </w:rPr>
        <w:t>Порядок информирования о предоставлении муниципальной услуги</w:t>
      </w:r>
    </w:p>
    <w:p w:rsidR="00197452" w:rsidRPr="00601E30" w:rsidRDefault="00197452">
      <w:pPr>
        <w:spacing w:after="0" w:line="100" w:lineRule="atLeast"/>
        <w:ind w:right="-2" w:firstLine="709"/>
        <w:jc w:val="center"/>
        <w:rPr>
          <w:rFonts w:ascii="Times New Roman" w:hAnsi="Times New Roman" w:cs="Times New Roman"/>
          <w:color w:val="auto"/>
          <w:sz w:val="24"/>
          <w:szCs w:val="24"/>
        </w:rPr>
      </w:pP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 Информирование заявителей о предоставлении муниципальной услуги осуществляется специалистом администрации  либо сотрудником МФЦ.</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1.1. Специалист администрации, ответственное за предоставление муниципальной услуги, либо сотрудник МФЦ осуществляют информирование по следующим направлениям:</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 местонахождении и графике работы администрации, МФЦ;</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 справочных телефонах администрации, о почтовом адресе администрации, МФЦ;</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 адресе официального сайта администрации, МФЦ в сети «Интернет», адресе электронной почты администрации, МФЦ, о возможности предоставления муниципальной услуги в электронной форме с использованием регионального и единого порталов;</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о порядке получения заявителем информации по вопросам предоставления муниципальной услуги,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регионального и единого порталов; </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 возможности предоставления муниципальной услуги в электронном виде на региональном портале и федеральном портале,  в том числе, с использованием универсальной электронной карты;</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 порядке, форме и месте размещения информации, указанной в настоящем пункте административного регламента информации.</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Основными требованиями к консультации заявителей являются:</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полнота, актуальность и достоверность информации о порядке предоставления муниципальной услуги, в том числе в электронной форме;</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своевременность;</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четкость в изложении материала;</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наглядность форм подачи материала;</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удобство и доступность.</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Консультирование осуществляется как в </w:t>
      </w:r>
      <w:proofErr w:type="gramStart"/>
      <w:r w:rsidRPr="00601E30">
        <w:rPr>
          <w:rFonts w:ascii="Times New Roman" w:hAnsi="Times New Roman" w:cs="Times New Roman"/>
          <w:color w:val="auto"/>
          <w:sz w:val="24"/>
          <w:szCs w:val="24"/>
        </w:rPr>
        <w:t>устной</w:t>
      </w:r>
      <w:proofErr w:type="gramEnd"/>
      <w:r w:rsidRPr="00601E30">
        <w:rPr>
          <w:rFonts w:ascii="Times New Roman" w:hAnsi="Times New Roman" w:cs="Times New Roman"/>
          <w:color w:val="auto"/>
          <w:sz w:val="24"/>
          <w:szCs w:val="24"/>
        </w:rPr>
        <w:t>, так и в письменной, в том числе электронной, формах. Время получения ответа при индивидуальном устном консультировании не должно превышать 15 минут. Письменные консультации предоставляются по устному либо письменному запросу заявителя, в том числе в электронной форме.</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1.2. Информирование заявителей специалистами администрации и сотрудниками МФЦ осуществляется в форме:</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непосредственного общения заявителей (при личном обращении либо по телефону) с должностными лицами администрации, сотрудниками МФЦ, ответственными за консультацию, по направлениям, предусмотренным подпунктом 1.1 Приложения № 4 к административному регламенту;</w:t>
      </w:r>
    </w:p>
    <w:p w:rsidR="00197452" w:rsidRPr="00601E30" w:rsidRDefault="005730CC">
      <w:pPr>
        <w:spacing w:after="0" w:line="100" w:lineRule="atLeast"/>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 взаимодействия специалистов администрации, ответственных за предоставление муниципальной услуги, с заявителями по почте,  электронной почте;</w:t>
      </w:r>
    </w:p>
    <w:p w:rsidR="00197452" w:rsidRPr="00601E30" w:rsidRDefault="005730CC">
      <w:pPr>
        <w:spacing w:after="0" w:line="100" w:lineRule="atLeast"/>
        <w:ind w:right="-2"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информационных материалов, которые размещаются на официальном сайте администрации </w:t>
      </w:r>
      <w:r w:rsidRPr="00601E30">
        <w:rPr>
          <w:rFonts w:ascii="Times New Roman" w:hAnsi="Times New Roman" w:cs="Times New Roman"/>
          <w:color w:val="auto"/>
          <w:sz w:val="24"/>
          <w:szCs w:val="24"/>
          <w:lang w:val="en-US"/>
        </w:rPr>
        <w:t>http</w:t>
      </w:r>
      <w:r w:rsidRPr="00601E30">
        <w:rPr>
          <w:rFonts w:ascii="Times New Roman" w:hAnsi="Times New Roman" w:cs="Times New Roman"/>
          <w:color w:val="auto"/>
          <w:sz w:val="24"/>
          <w:szCs w:val="24"/>
        </w:rPr>
        <w:t>://</w:t>
      </w:r>
      <w:r w:rsidRPr="00601E30">
        <w:rPr>
          <w:rFonts w:ascii="Times New Roman" w:hAnsi="Times New Roman" w:cs="Times New Roman"/>
          <w:color w:val="auto"/>
          <w:sz w:val="24"/>
          <w:szCs w:val="24"/>
          <w:lang w:val="en-US"/>
        </w:rPr>
        <w:t>www</w:t>
      </w:r>
      <w:r w:rsidRPr="00601E30">
        <w:rPr>
          <w:rFonts w:ascii="Times New Roman" w:hAnsi="Times New Roman" w:cs="Times New Roman"/>
          <w:color w:val="auto"/>
          <w:sz w:val="24"/>
          <w:szCs w:val="24"/>
        </w:rPr>
        <w:t>.</w:t>
      </w:r>
      <w:r w:rsidR="007860A2" w:rsidRPr="007860A2">
        <w:t xml:space="preserve"> </w:t>
      </w:r>
      <w:hyperlink r:id="rId6" w:history="1">
        <w:r w:rsidR="007860A2" w:rsidRPr="005356C4">
          <w:rPr>
            <w:rStyle w:val="ae"/>
            <w:rFonts w:ascii="Times New Roman" w:hAnsi="Times New Roman" w:cs="Times New Roman"/>
            <w:color w:val="auto"/>
            <w:sz w:val="24"/>
            <w:szCs w:val="24"/>
          </w:rPr>
          <w:t>http://mo.astrobl.ru/</w:t>
        </w:r>
        <w:r w:rsidR="007860A2" w:rsidRPr="005356C4">
          <w:rPr>
            <w:rFonts w:ascii="Times New Roman" w:hAnsi="Times New Roman" w:cs="Times New Roman"/>
            <w:sz w:val="24"/>
            <w:szCs w:val="24"/>
          </w:rPr>
          <w:t xml:space="preserve"> </w:t>
        </w:r>
        <w:r w:rsidR="007860A2" w:rsidRPr="005356C4">
          <w:rPr>
            <w:rStyle w:val="ae"/>
            <w:rFonts w:ascii="Times New Roman" w:hAnsi="Times New Roman" w:cs="Times New Roman"/>
            <w:color w:val="auto"/>
            <w:sz w:val="24"/>
            <w:szCs w:val="24"/>
          </w:rPr>
          <w:t>razdorskijselsovet/</w:t>
        </w:r>
      </w:hyperlink>
      <w:r w:rsidRPr="00601E30">
        <w:rPr>
          <w:rFonts w:ascii="Times New Roman" w:hAnsi="Times New Roman" w:cs="Times New Roman"/>
          <w:color w:val="auto"/>
          <w:sz w:val="24"/>
          <w:szCs w:val="24"/>
        </w:rPr>
        <w:t xml:space="preserve">/, на официальном сайте МФЦ </w:t>
      </w:r>
      <w:r w:rsidRPr="00601E30">
        <w:rPr>
          <w:rStyle w:val="-"/>
          <w:rFonts w:ascii="Times New Roman" w:hAnsi="Times New Roman" w:cs="Times New Roman"/>
          <w:color w:val="auto"/>
          <w:sz w:val="24"/>
          <w:szCs w:val="24"/>
        </w:rPr>
        <w:t>http://mfc.astrob</w:t>
      </w:r>
      <w:r w:rsidRPr="00601E30">
        <w:rPr>
          <w:rFonts w:ascii="Times New Roman" w:hAnsi="Times New Roman" w:cs="Times New Roman"/>
          <w:color w:val="auto"/>
          <w:sz w:val="24"/>
          <w:szCs w:val="24"/>
          <w:lang w:val="en-US"/>
        </w:rPr>
        <w:t>l</w:t>
      </w:r>
      <w:r w:rsidRPr="00601E30">
        <w:rPr>
          <w:rFonts w:ascii="Times New Roman" w:hAnsi="Times New Roman" w:cs="Times New Roman"/>
          <w:color w:val="auto"/>
          <w:sz w:val="24"/>
          <w:szCs w:val="24"/>
        </w:rPr>
        <w:t>.</w:t>
      </w:r>
      <w:r w:rsidRPr="00601E30">
        <w:rPr>
          <w:rFonts w:ascii="Times New Roman" w:hAnsi="Times New Roman" w:cs="Times New Roman"/>
          <w:color w:val="auto"/>
          <w:sz w:val="24"/>
          <w:szCs w:val="24"/>
          <w:lang w:val="en-US"/>
        </w:rPr>
        <w:t>ru</w:t>
      </w:r>
      <w:r w:rsidRPr="00601E30">
        <w:rPr>
          <w:rFonts w:ascii="Times New Roman" w:hAnsi="Times New Roman" w:cs="Times New Roman"/>
          <w:color w:val="auto"/>
          <w:sz w:val="24"/>
          <w:szCs w:val="24"/>
        </w:rPr>
        <w:t xml:space="preserve"> на региональном портале </w:t>
      </w:r>
      <w:r w:rsidRPr="00601E30">
        <w:rPr>
          <w:rFonts w:ascii="Times New Roman" w:hAnsi="Times New Roman" w:cs="Times New Roman"/>
          <w:color w:val="auto"/>
          <w:sz w:val="24"/>
          <w:szCs w:val="24"/>
          <w:lang w:val="en-US"/>
        </w:rPr>
        <w:t>http</w:t>
      </w:r>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rPr>
        <w:t>www</w:t>
      </w:r>
      <w:proofErr w:type="spellEnd"/>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gosuslugi</w:t>
      </w:r>
      <w:proofErr w:type="spellEnd"/>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astrobl</w:t>
      </w:r>
      <w:proofErr w:type="spellEnd"/>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ru</w:t>
      </w:r>
      <w:proofErr w:type="spellEnd"/>
      <w:r w:rsidRPr="00601E30">
        <w:rPr>
          <w:rFonts w:ascii="Times New Roman" w:hAnsi="Times New Roman" w:cs="Times New Roman"/>
          <w:color w:val="auto"/>
          <w:sz w:val="24"/>
          <w:szCs w:val="24"/>
        </w:rPr>
        <w:t xml:space="preserve">, едином портале </w:t>
      </w:r>
      <w:r w:rsidRPr="00601E30">
        <w:rPr>
          <w:rFonts w:ascii="Times New Roman" w:hAnsi="Times New Roman" w:cs="Times New Roman"/>
          <w:color w:val="auto"/>
          <w:sz w:val="24"/>
          <w:szCs w:val="24"/>
          <w:lang w:val="en-US"/>
        </w:rPr>
        <w:t>http</w:t>
      </w:r>
      <w:r w:rsidRPr="00601E30">
        <w:rPr>
          <w:rFonts w:ascii="Times New Roman" w:hAnsi="Times New Roman" w:cs="Times New Roman"/>
          <w:color w:val="auto"/>
          <w:sz w:val="24"/>
          <w:szCs w:val="24"/>
        </w:rPr>
        <w:t>://</w:t>
      </w:r>
      <w:r w:rsidRPr="00601E30">
        <w:rPr>
          <w:rFonts w:ascii="Times New Roman" w:hAnsi="Times New Roman" w:cs="Times New Roman"/>
          <w:color w:val="auto"/>
          <w:sz w:val="24"/>
          <w:szCs w:val="24"/>
          <w:lang w:val="en-US"/>
        </w:rPr>
        <w:t>www</w:t>
      </w:r>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gosuslugi</w:t>
      </w:r>
      <w:proofErr w:type="spellEnd"/>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ru</w:t>
      </w:r>
      <w:proofErr w:type="spellEnd"/>
      <w:proofErr w:type="gramStart"/>
      <w:r w:rsidRPr="00601E30">
        <w:rPr>
          <w:rFonts w:ascii="Times New Roman" w:hAnsi="Times New Roman" w:cs="Times New Roman"/>
          <w:color w:val="auto"/>
          <w:sz w:val="24"/>
          <w:szCs w:val="24"/>
        </w:rPr>
        <w:t>и</w:t>
      </w:r>
      <w:proofErr w:type="gramEnd"/>
      <w:r w:rsidRPr="00601E30">
        <w:rPr>
          <w:rFonts w:ascii="Times New Roman" w:hAnsi="Times New Roman" w:cs="Times New Roman"/>
          <w:color w:val="auto"/>
          <w:sz w:val="24"/>
          <w:szCs w:val="24"/>
        </w:rPr>
        <w:t xml:space="preserve"> на информационных стендах, размещенных в помещении предоставления муниципальной услуги.</w:t>
      </w:r>
    </w:p>
    <w:p w:rsidR="00197452" w:rsidRPr="00601E30" w:rsidRDefault="005730CC">
      <w:pPr>
        <w:pStyle w:val="ConsPlusNormal0"/>
        <w:widowControl/>
        <w:ind w:right="-2" w:firstLine="53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1.3. Требования к форме и характеру взаимодействия специалистов администрации, сотрудников МФЦ, ответственных за предоставление муниципальной услуги, с заявителями: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при ответе на телефонные звонки должностное лицо администрации, сотрудник МФЦ, ответственные за предоставление муниципальной услуги, представляются, назвав свою фамилию, имя, отчество, должность, предлагает представиться собеседнику, выслушивает и уточняет суть вопроса. </w:t>
      </w:r>
      <w:proofErr w:type="gramStart"/>
      <w:r w:rsidRPr="00601E30">
        <w:rPr>
          <w:rFonts w:ascii="Times New Roman" w:hAnsi="Times New Roman" w:cs="Times New Roman"/>
          <w:color w:val="auto"/>
          <w:sz w:val="24"/>
          <w:szCs w:val="24"/>
        </w:rPr>
        <w:t>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roofErr w:type="gramEnd"/>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при личном обращении заявителей специалист администрации, сотрудник МФЦ, ответственные за предоставление муниципальной услуги, должны представиться, назвать фамилию, имя и отчество, сообщить занимаемую должность, самостоятельно дать ответ на заданный заявителем вопрос;</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в конце консультирования (по телефону или лично) специалист администрации, сотрудник МФЦ, ответственные за предоставление муниципальной услуги, должны кратко подвести итоги и перечислить меры, которые необходимо принять заявителю (кто именно, когда и что должен сделать);</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письменный ответ на обращения, в том числе в электронной форме, дается в простой, четкой и понятной форме с указанием фамилии и инициалов, номера телефона должностного лица администрации, 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1.4. На информационных стендах и на официальном сайте администрации и МФЦ, размещаются следующие материалы:</w:t>
      </w:r>
    </w:p>
    <w:p w:rsidR="00197452" w:rsidRPr="00601E30" w:rsidRDefault="005730CC">
      <w:pPr>
        <w:spacing w:after="0" w:line="100" w:lineRule="atLeast"/>
        <w:ind w:right="-2" w:firstLine="567"/>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 сведения о перечне предоставляемых муниципальных услуг, перечень услуг, которые являются необходимыми и обязательными для предоставления муниципальной услуги; </w:t>
      </w:r>
    </w:p>
    <w:p w:rsidR="00197452" w:rsidRPr="00601E30" w:rsidRDefault="005730CC">
      <w:pPr>
        <w:pStyle w:val="30"/>
        <w:tabs>
          <w:tab w:val="left" w:pos="567"/>
          <w:tab w:val="left" w:pos="1800"/>
        </w:tabs>
        <w:ind w:right="-2"/>
        <w:rPr>
          <w:color w:val="auto"/>
        </w:rPr>
      </w:pPr>
      <w:r w:rsidRPr="00601E30">
        <w:rPr>
          <w:color w:val="auto"/>
        </w:rPr>
        <w:tab/>
        <w:t>- текст настоящего административного регламента;</w:t>
      </w:r>
    </w:p>
    <w:p w:rsidR="00197452" w:rsidRPr="00601E30" w:rsidRDefault="005730CC">
      <w:pPr>
        <w:pStyle w:val="ConsPlusNormal0"/>
        <w:widowControl/>
        <w:ind w:right="-2" w:firstLine="567"/>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исчерпывающий перечень документов, которые заявитель самостоятельно представляет в администрацию для получения муниципальной услуги;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образец заявления  о предоставлении муниципальной услуги (Приложение № 2 к административному регламенту);</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досудебный  (внесудебный)  порядок обжалования решений и действий (бездействий) администрации, специалистов администрации;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блок - схема, наглядно отображающая последовательность прохождения всех административных процедур (Приложение № 1 к административному регламенту);</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исчерпывающий перечень оснований для отказа в предоставлении муниципальной услуги;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адрес, телефоны и график работы администрации, МФЦ;</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адреса электронной почты администрации, МФЦ, официального сайта муниципального образования «</w:t>
      </w:r>
      <w:r w:rsidR="007860A2">
        <w:rPr>
          <w:rFonts w:ascii="Times New Roman" w:hAnsi="Times New Roman" w:cs="Times New Roman"/>
          <w:color w:val="auto"/>
          <w:sz w:val="24"/>
          <w:szCs w:val="24"/>
        </w:rPr>
        <w:t>Раздорский</w:t>
      </w:r>
      <w:r w:rsidRPr="00601E30">
        <w:rPr>
          <w:rFonts w:ascii="Times New Roman" w:hAnsi="Times New Roman" w:cs="Times New Roman"/>
          <w:color w:val="auto"/>
          <w:sz w:val="24"/>
          <w:szCs w:val="24"/>
        </w:rPr>
        <w:t xml:space="preserve"> сельсовет»:</w:t>
      </w:r>
      <w:r w:rsidRPr="00601E30">
        <w:rPr>
          <w:rFonts w:ascii="Times New Roman" w:hAnsi="Times New Roman" w:cs="Times New Roman"/>
          <w:color w:val="auto"/>
          <w:sz w:val="24"/>
          <w:szCs w:val="24"/>
          <w:lang w:val="en-US"/>
        </w:rPr>
        <w:t>http</w:t>
      </w:r>
      <w:r w:rsidRPr="00601E30">
        <w:rPr>
          <w:rFonts w:ascii="Times New Roman" w:hAnsi="Times New Roman" w:cs="Times New Roman"/>
          <w:color w:val="auto"/>
          <w:sz w:val="24"/>
          <w:szCs w:val="24"/>
        </w:rPr>
        <w:t>://</w:t>
      </w:r>
      <w:r w:rsidR="007860A2" w:rsidRPr="007860A2">
        <w:t xml:space="preserve"> </w:t>
      </w:r>
      <w:hyperlink r:id="rId7" w:history="1">
        <w:r w:rsidR="007860A2" w:rsidRPr="005356C4">
          <w:rPr>
            <w:rStyle w:val="ae"/>
            <w:rFonts w:ascii="Times New Roman" w:hAnsi="Times New Roman" w:cs="Times New Roman"/>
            <w:color w:val="auto"/>
            <w:sz w:val="24"/>
            <w:szCs w:val="24"/>
          </w:rPr>
          <w:t>http://mo.astrobl.ru/</w:t>
        </w:r>
        <w:r w:rsidR="007860A2" w:rsidRPr="005356C4">
          <w:rPr>
            <w:rFonts w:ascii="Times New Roman" w:hAnsi="Times New Roman" w:cs="Times New Roman"/>
            <w:sz w:val="24"/>
            <w:szCs w:val="24"/>
          </w:rPr>
          <w:t xml:space="preserve"> </w:t>
        </w:r>
        <w:r w:rsidR="007860A2" w:rsidRPr="005356C4">
          <w:rPr>
            <w:rStyle w:val="ae"/>
            <w:rFonts w:ascii="Times New Roman" w:hAnsi="Times New Roman" w:cs="Times New Roman"/>
            <w:color w:val="auto"/>
            <w:sz w:val="24"/>
            <w:szCs w:val="24"/>
          </w:rPr>
          <w:t>razdorskijselsovet/</w:t>
        </w:r>
      </w:hyperlink>
      <w:r w:rsidRPr="00601E30">
        <w:rPr>
          <w:rFonts w:ascii="Times New Roman" w:hAnsi="Times New Roman" w:cs="Times New Roman"/>
          <w:color w:val="auto"/>
          <w:sz w:val="24"/>
          <w:szCs w:val="24"/>
        </w:rPr>
        <w:t xml:space="preserve">,  официального сайта МФЦ </w:t>
      </w:r>
      <w:r w:rsidRPr="00601E30">
        <w:rPr>
          <w:rStyle w:val="-"/>
          <w:rFonts w:ascii="Times New Roman" w:hAnsi="Times New Roman" w:cs="Times New Roman"/>
          <w:color w:val="auto"/>
          <w:sz w:val="24"/>
          <w:szCs w:val="24"/>
        </w:rPr>
        <w:t>http://mfc.astrob</w:t>
      </w:r>
      <w:r w:rsidRPr="00601E30">
        <w:rPr>
          <w:rFonts w:ascii="Times New Roman" w:hAnsi="Times New Roman" w:cs="Times New Roman"/>
          <w:color w:val="auto"/>
          <w:sz w:val="24"/>
          <w:szCs w:val="24"/>
          <w:lang w:val="en-US"/>
        </w:rPr>
        <w:t>l</w:t>
      </w:r>
      <w:r w:rsidRPr="00601E30">
        <w:rPr>
          <w:rFonts w:ascii="Times New Roman" w:hAnsi="Times New Roman" w:cs="Times New Roman"/>
          <w:color w:val="auto"/>
          <w:sz w:val="24"/>
          <w:szCs w:val="24"/>
        </w:rPr>
        <w:t>.</w:t>
      </w:r>
      <w:r w:rsidRPr="00601E30">
        <w:rPr>
          <w:rFonts w:ascii="Times New Roman" w:hAnsi="Times New Roman" w:cs="Times New Roman"/>
          <w:color w:val="auto"/>
          <w:sz w:val="24"/>
          <w:szCs w:val="24"/>
          <w:lang w:val="en-US"/>
        </w:rPr>
        <w:t>ru</w:t>
      </w:r>
      <w:r w:rsidRPr="00601E30">
        <w:rPr>
          <w:rFonts w:ascii="Times New Roman" w:hAnsi="Times New Roman" w:cs="Times New Roman"/>
          <w:color w:val="auto"/>
          <w:sz w:val="24"/>
          <w:szCs w:val="24"/>
        </w:rPr>
        <w:t>, адрес регионального портала http://www.gosuslugi.astrobl.ru, адрес федерального портала http://www.</w:t>
      </w:r>
      <w:r w:rsidRPr="00601E30">
        <w:rPr>
          <w:rStyle w:val="-"/>
          <w:rFonts w:ascii="Times New Roman" w:hAnsi="Times New Roman" w:cs="Times New Roman"/>
          <w:color w:val="auto"/>
          <w:sz w:val="24"/>
          <w:szCs w:val="24"/>
        </w:rPr>
        <w:t>gosuslugi.ru</w:t>
      </w:r>
      <w:r w:rsidRPr="00601E30">
        <w:rPr>
          <w:rFonts w:ascii="Times New Roman" w:hAnsi="Times New Roman" w:cs="Times New Roman"/>
          <w:color w:val="auto"/>
          <w:sz w:val="24"/>
          <w:szCs w:val="24"/>
        </w:rPr>
        <w:t>.</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Информационные стенды, содержащие информацию о процедуре предоставления муниципальной услуги, размещаются при входе в помещение администрации.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sidRPr="00601E30">
        <w:rPr>
          <w:rFonts w:ascii="Times New Roman" w:hAnsi="Times New Roman" w:cs="Times New Roman"/>
          <w:color w:val="auto"/>
          <w:sz w:val="24"/>
          <w:szCs w:val="24"/>
        </w:rPr>
        <w:t>4</w:t>
      </w:r>
      <w:proofErr w:type="gramEnd"/>
      <w:r w:rsidRPr="00601E30">
        <w:rPr>
          <w:rFonts w:ascii="Times New Roman" w:hAnsi="Times New Roman" w:cs="Times New Roman"/>
          <w:color w:val="auto"/>
          <w:sz w:val="24"/>
          <w:szCs w:val="24"/>
        </w:rPr>
        <w:t>, в которых размещаются информационные листки.</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197452" w:rsidRPr="00601E30" w:rsidRDefault="005730CC">
      <w:pPr>
        <w:spacing w:after="0" w:line="100" w:lineRule="atLeast"/>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2. Информация о месте нахождения и графике работы администрации муниципального образования «</w:t>
      </w:r>
      <w:r w:rsidR="007860A2">
        <w:rPr>
          <w:rFonts w:ascii="Times New Roman" w:hAnsi="Times New Roman" w:cs="Times New Roman"/>
          <w:color w:val="auto"/>
          <w:sz w:val="24"/>
          <w:szCs w:val="24"/>
        </w:rPr>
        <w:t>Камызякский  район</w:t>
      </w:r>
      <w:r w:rsidRPr="00601E30">
        <w:rPr>
          <w:rFonts w:ascii="Times New Roman" w:hAnsi="Times New Roman" w:cs="Times New Roman"/>
          <w:color w:val="auto"/>
          <w:sz w:val="24"/>
          <w:szCs w:val="24"/>
        </w:rPr>
        <w:t>»:</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Местонахождение администрации и почтовый адрес: </w:t>
      </w:r>
    </w:p>
    <w:p w:rsidR="00197452" w:rsidRPr="00601E30" w:rsidRDefault="005730CC">
      <w:pPr>
        <w:pStyle w:val="ConsPlusNormal0"/>
        <w:widowControl/>
        <w:ind w:right="-2" w:firstLine="54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416311, Астраханская область, Камызякский район, с.</w:t>
      </w:r>
      <w:r w:rsidR="008A033F">
        <w:rPr>
          <w:rFonts w:ascii="Times New Roman" w:hAnsi="Times New Roman" w:cs="Times New Roman"/>
          <w:color w:val="auto"/>
          <w:sz w:val="24"/>
          <w:szCs w:val="24"/>
        </w:rPr>
        <w:t xml:space="preserve"> Раздор</w:t>
      </w:r>
      <w:r w:rsidRPr="00601E30">
        <w:rPr>
          <w:rFonts w:ascii="Times New Roman" w:hAnsi="Times New Roman" w:cs="Times New Roman"/>
          <w:color w:val="auto"/>
          <w:sz w:val="24"/>
          <w:szCs w:val="24"/>
        </w:rPr>
        <w:t>, ул.</w:t>
      </w:r>
      <w:r w:rsidR="008A033F">
        <w:rPr>
          <w:rFonts w:ascii="Times New Roman" w:hAnsi="Times New Roman" w:cs="Times New Roman"/>
          <w:color w:val="auto"/>
          <w:sz w:val="24"/>
          <w:szCs w:val="24"/>
        </w:rPr>
        <w:t xml:space="preserve"> Молодежная</w:t>
      </w:r>
      <w:r w:rsidRPr="00601E30">
        <w:rPr>
          <w:rFonts w:ascii="Times New Roman" w:hAnsi="Times New Roman" w:cs="Times New Roman"/>
          <w:color w:val="auto"/>
          <w:sz w:val="24"/>
          <w:szCs w:val="24"/>
        </w:rPr>
        <w:t>, д.</w:t>
      </w:r>
      <w:r w:rsidR="008A033F">
        <w:rPr>
          <w:rFonts w:ascii="Times New Roman" w:hAnsi="Times New Roman" w:cs="Times New Roman"/>
          <w:color w:val="auto"/>
          <w:sz w:val="24"/>
          <w:szCs w:val="24"/>
        </w:rPr>
        <w:t>43 литер</w:t>
      </w:r>
      <w:proofErr w:type="gramStart"/>
      <w:r w:rsidR="008A033F">
        <w:rPr>
          <w:rFonts w:ascii="Times New Roman" w:hAnsi="Times New Roman" w:cs="Times New Roman"/>
          <w:color w:val="auto"/>
          <w:sz w:val="24"/>
          <w:szCs w:val="24"/>
        </w:rPr>
        <w:t xml:space="preserve">  А</w:t>
      </w:r>
      <w:proofErr w:type="gramEnd"/>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rPr>
        <w:t>Адрес официального сайта в информационно-телекоммуникационной сети «Интернет» (далее – сеть «Интернет»)</w:t>
      </w:r>
      <w:r w:rsidRPr="00601E30">
        <w:rPr>
          <w:rFonts w:ascii="Times New Roman" w:hAnsi="Times New Roman" w:cs="Times New Roman"/>
          <w:color w:val="auto"/>
          <w:sz w:val="24"/>
          <w:szCs w:val="24"/>
          <w:lang w:eastAsia="ar-SA"/>
        </w:rPr>
        <w:t>:</w:t>
      </w:r>
    </w:p>
    <w:p w:rsidR="00197452" w:rsidRPr="008A033F" w:rsidRDefault="005730CC">
      <w:pPr>
        <w:spacing w:after="0" w:line="100" w:lineRule="atLeast"/>
        <w:ind w:right="-2" w:firstLine="709"/>
        <w:jc w:val="both"/>
        <w:rPr>
          <w:rFonts w:ascii="Times New Roman" w:hAnsi="Times New Roman" w:cs="Times New Roman"/>
          <w:color w:val="auto"/>
          <w:sz w:val="24"/>
          <w:szCs w:val="24"/>
          <w:lang w:val="en-US"/>
        </w:rPr>
      </w:pPr>
      <w:r w:rsidRPr="008A033F">
        <w:rPr>
          <w:rFonts w:ascii="Times New Roman" w:hAnsi="Times New Roman" w:cs="Times New Roman"/>
          <w:color w:val="auto"/>
          <w:sz w:val="24"/>
          <w:szCs w:val="24"/>
          <w:lang w:val="en-US"/>
        </w:rPr>
        <w:t>https://</w:t>
      </w:r>
      <w:r w:rsidR="008A033F" w:rsidRPr="008A033F">
        <w:rPr>
          <w:lang w:val="en-US"/>
        </w:rPr>
        <w:t xml:space="preserve"> </w:t>
      </w:r>
      <w:hyperlink r:id="rId8" w:history="1">
        <w:r w:rsidR="008A033F" w:rsidRPr="008A033F">
          <w:rPr>
            <w:rStyle w:val="ae"/>
            <w:rFonts w:ascii="Times New Roman" w:hAnsi="Times New Roman" w:cs="Times New Roman"/>
            <w:color w:val="auto"/>
            <w:sz w:val="24"/>
            <w:szCs w:val="24"/>
            <w:lang w:val="en-US"/>
          </w:rPr>
          <w:t>mo.astrobl.ru/</w:t>
        </w:r>
        <w:r w:rsidR="008A033F" w:rsidRPr="008A033F">
          <w:rPr>
            <w:rFonts w:ascii="Times New Roman" w:hAnsi="Times New Roman" w:cs="Times New Roman"/>
            <w:sz w:val="24"/>
            <w:szCs w:val="24"/>
            <w:lang w:val="en-US"/>
          </w:rPr>
          <w:t xml:space="preserve"> </w:t>
        </w:r>
        <w:proofErr w:type="spellStart"/>
        <w:r w:rsidR="008A033F" w:rsidRPr="008A033F">
          <w:rPr>
            <w:rStyle w:val="ae"/>
            <w:rFonts w:ascii="Times New Roman" w:hAnsi="Times New Roman" w:cs="Times New Roman"/>
            <w:color w:val="auto"/>
            <w:sz w:val="24"/>
            <w:szCs w:val="24"/>
            <w:lang w:val="en-US"/>
          </w:rPr>
          <w:t>razdorskijselsovet</w:t>
        </w:r>
        <w:proofErr w:type="spellEnd"/>
        <w:r w:rsidR="008A033F" w:rsidRPr="008A033F">
          <w:rPr>
            <w:rStyle w:val="ae"/>
            <w:rFonts w:ascii="Times New Roman" w:hAnsi="Times New Roman" w:cs="Times New Roman"/>
            <w:color w:val="auto"/>
            <w:sz w:val="24"/>
            <w:szCs w:val="24"/>
            <w:lang w:val="en-US"/>
          </w:rPr>
          <w:t>/</w:t>
        </w:r>
      </w:hyperlink>
      <w:r w:rsidRPr="008A033F">
        <w:rPr>
          <w:rFonts w:ascii="Times New Roman" w:hAnsi="Times New Roman" w:cs="Times New Roman"/>
          <w:color w:val="auto"/>
          <w:sz w:val="24"/>
          <w:szCs w:val="24"/>
          <w:lang w:val="en-US"/>
        </w:rPr>
        <w:t>/</w:t>
      </w:r>
    </w:p>
    <w:p w:rsidR="00197452" w:rsidRPr="008A033F"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 xml:space="preserve">Адрес электронной почты администрации: </w:t>
      </w:r>
      <w:proofErr w:type="spellStart"/>
      <w:r w:rsidR="008A033F">
        <w:rPr>
          <w:rFonts w:ascii="Times New Roman" w:hAnsi="Times New Roman" w:cs="Times New Roman"/>
          <w:color w:val="auto"/>
          <w:sz w:val="24"/>
          <w:szCs w:val="24"/>
          <w:lang w:val="en-US" w:eastAsia="ar-SA"/>
        </w:rPr>
        <w:t>razdor</w:t>
      </w:r>
      <w:proofErr w:type="spellEnd"/>
      <w:r w:rsidR="008A033F" w:rsidRPr="008A033F">
        <w:rPr>
          <w:rFonts w:ascii="Times New Roman" w:hAnsi="Times New Roman" w:cs="Times New Roman"/>
          <w:color w:val="auto"/>
          <w:sz w:val="24"/>
          <w:szCs w:val="24"/>
          <w:lang w:eastAsia="ar-SA"/>
        </w:rPr>
        <w:t>_</w:t>
      </w:r>
      <w:proofErr w:type="spellStart"/>
      <w:r w:rsidR="008A033F">
        <w:rPr>
          <w:rFonts w:ascii="Times New Roman" w:hAnsi="Times New Roman" w:cs="Times New Roman"/>
          <w:color w:val="auto"/>
          <w:sz w:val="24"/>
          <w:szCs w:val="24"/>
          <w:lang w:val="en-US" w:eastAsia="ar-SA"/>
        </w:rPr>
        <w:t>mo</w:t>
      </w:r>
      <w:proofErr w:type="spellEnd"/>
      <w:r w:rsidR="008A033F" w:rsidRPr="008A033F">
        <w:rPr>
          <w:rFonts w:ascii="Times New Roman" w:hAnsi="Times New Roman" w:cs="Times New Roman"/>
          <w:color w:val="auto"/>
          <w:sz w:val="24"/>
          <w:szCs w:val="24"/>
          <w:lang w:eastAsia="ar-SA"/>
        </w:rPr>
        <w:t>@</w:t>
      </w:r>
      <w:r w:rsidR="008A033F">
        <w:rPr>
          <w:rFonts w:ascii="Times New Roman" w:hAnsi="Times New Roman" w:cs="Times New Roman"/>
          <w:color w:val="auto"/>
          <w:sz w:val="24"/>
          <w:szCs w:val="24"/>
          <w:lang w:val="en-US" w:eastAsia="ar-SA"/>
        </w:rPr>
        <w:t>mail</w:t>
      </w:r>
      <w:r w:rsidR="008A033F" w:rsidRPr="008A033F">
        <w:rPr>
          <w:rFonts w:ascii="Times New Roman" w:hAnsi="Times New Roman" w:cs="Times New Roman"/>
          <w:color w:val="auto"/>
          <w:sz w:val="24"/>
          <w:szCs w:val="24"/>
          <w:lang w:eastAsia="ar-SA"/>
        </w:rPr>
        <w:t>.</w:t>
      </w:r>
      <w:proofErr w:type="spellStart"/>
      <w:r w:rsidR="008A033F">
        <w:rPr>
          <w:rFonts w:ascii="Times New Roman" w:hAnsi="Times New Roman" w:cs="Times New Roman"/>
          <w:color w:val="auto"/>
          <w:sz w:val="24"/>
          <w:szCs w:val="24"/>
          <w:lang w:val="en-US" w:eastAsia="ar-SA"/>
        </w:rPr>
        <w:t>ru</w:t>
      </w:r>
      <w:proofErr w:type="spellEnd"/>
    </w:p>
    <w:p w:rsidR="00197452" w:rsidRPr="00601E30" w:rsidRDefault="005730CC">
      <w:pPr>
        <w:spacing w:after="0" w:line="100" w:lineRule="atLeast"/>
        <w:ind w:right="-2"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Справочные телефоны администрации: </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8 (85145) 93-</w:t>
      </w:r>
      <w:r w:rsidR="008A033F" w:rsidRPr="009E4832">
        <w:rPr>
          <w:rFonts w:ascii="Times New Roman" w:hAnsi="Times New Roman" w:cs="Times New Roman"/>
          <w:color w:val="auto"/>
          <w:sz w:val="24"/>
          <w:szCs w:val="24"/>
          <w:lang w:eastAsia="ar-SA"/>
        </w:rPr>
        <w:t>343</w:t>
      </w:r>
      <w:r w:rsidRPr="00601E30">
        <w:rPr>
          <w:rFonts w:ascii="Times New Roman" w:hAnsi="Times New Roman" w:cs="Times New Roman"/>
          <w:color w:val="auto"/>
          <w:sz w:val="24"/>
          <w:szCs w:val="24"/>
          <w:lang w:eastAsia="ar-SA"/>
        </w:rPr>
        <w:t xml:space="preserve">– телефон/факс приёмной администрации; </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 xml:space="preserve">График работы администрации: </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понедельник-пятница с 8.00 до 1</w:t>
      </w:r>
      <w:r w:rsidR="008A033F" w:rsidRPr="009E4832">
        <w:rPr>
          <w:rFonts w:ascii="Times New Roman" w:hAnsi="Times New Roman" w:cs="Times New Roman"/>
          <w:color w:val="auto"/>
          <w:sz w:val="24"/>
          <w:szCs w:val="24"/>
          <w:lang w:eastAsia="ar-SA"/>
        </w:rPr>
        <w:t>6</w:t>
      </w:r>
      <w:r w:rsidRPr="00601E30">
        <w:rPr>
          <w:rFonts w:ascii="Times New Roman" w:hAnsi="Times New Roman" w:cs="Times New Roman"/>
          <w:color w:val="auto"/>
          <w:sz w:val="24"/>
          <w:szCs w:val="24"/>
          <w:lang w:eastAsia="ar-SA"/>
        </w:rPr>
        <w:t xml:space="preserve">.00; </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перерыв на обед с 12.00 до 13.00;</w:t>
      </w:r>
    </w:p>
    <w:p w:rsidR="00197452" w:rsidRPr="00601E30" w:rsidRDefault="005730CC">
      <w:pPr>
        <w:spacing w:after="0" w:line="100" w:lineRule="atLeast"/>
        <w:ind w:right="-2" w:firstLine="709"/>
        <w:jc w:val="both"/>
        <w:rPr>
          <w:rFonts w:ascii="Times New Roman" w:hAnsi="Times New Roman" w:cs="Times New Roman"/>
          <w:color w:val="auto"/>
          <w:sz w:val="24"/>
          <w:szCs w:val="24"/>
          <w:lang w:eastAsia="ar-SA"/>
        </w:rPr>
      </w:pPr>
      <w:r w:rsidRPr="00601E30">
        <w:rPr>
          <w:rFonts w:ascii="Times New Roman" w:hAnsi="Times New Roman" w:cs="Times New Roman"/>
          <w:color w:val="auto"/>
          <w:sz w:val="24"/>
          <w:szCs w:val="24"/>
          <w:lang w:eastAsia="ar-SA"/>
        </w:rPr>
        <w:t>выходные дни - суббота, воскресенье.</w:t>
      </w:r>
    </w:p>
    <w:p w:rsidR="00197452" w:rsidRPr="00601E30" w:rsidRDefault="00197452">
      <w:pPr>
        <w:spacing w:after="0" w:line="100" w:lineRule="atLeast"/>
        <w:ind w:right="-2" w:firstLine="709"/>
        <w:jc w:val="both"/>
        <w:rPr>
          <w:rFonts w:ascii="Times New Roman" w:hAnsi="Times New Roman" w:cs="Times New Roman"/>
          <w:color w:val="auto"/>
          <w:sz w:val="24"/>
          <w:szCs w:val="24"/>
          <w:lang w:eastAsia="ar-SA"/>
        </w:rPr>
      </w:pP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lang w:eastAsia="ar-SA"/>
        </w:rPr>
        <w:t xml:space="preserve">2. </w:t>
      </w:r>
      <w:r w:rsidRPr="00601E30">
        <w:rPr>
          <w:rFonts w:ascii="Times New Roman" w:hAnsi="Times New Roman" w:cs="Times New Roman"/>
          <w:color w:val="auto"/>
          <w:sz w:val="24"/>
          <w:szCs w:val="24"/>
        </w:rPr>
        <w:t>Информация о месте нахождения и графике работы автономного учреждения Астраханской области «Многофункциональный центр предоставления государственных и муниципальных услуг» (далее – МФЦ).</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Адрес МФЦ: 414014, г. Астрахань, ул. Бабефа/пер. Островского, д. 8/2;</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Адрес сайта МФЦ в сети «Интернет»: </w:t>
      </w:r>
      <w:r w:rsidRPr="00601E30">
        <w:rPr>
          <w:rStyle w:val="-"/>
          <w:rFonts w:ascii="Times New Roman" w:hAnsi="Times New Roman" w:cs="Times New Roman"/>
          <w:color w:val="auto"/>
          <w:sz w:val="24"/>
          <w:szCs w:val="24"/>
        </w:rPr>
        <w:t>http://mfc.astrob</w:t>
      </w:r>
      <w:r w:rsidRPr="00601E30">
        <w:rPr>
          <w:rFonts w:ascii="Times New Roman" w:hAnsi="Times New Roman" w:cs="Times New Roman"/>
          <w:color w:val="auto"/>
          <w:sz w:val="24"/>
          <w:szCs w:val="24"/>
          <w:lang w:val="en-US"/>
        </w:rPr>
        <w:t>l</w:t>
      </w:r>
      <w:r w:rsidRPr="00601E30">
        <w:rPr>
          <w:rFonts w:ascii="Times New Roman" w:hAnsi="Times New Roman" w:cs="Times New Roman"/>
          <w:color w:val="auto"/>
          <w:sz w:val="24"/>
          <w:szCs w:val="24"/>
        </w:rPr>
        <w:t>.</w:t>
      </w:r>
      <w:proofErr w:type="spellStart"/>
      <w:r w:rsidRPr="00601E30">
        <w:rPr>
          <w:rFonts w:ascii="Times New Roman" w:hAnsi="Times New Roman" w:cs="Times New Roman"/>
          <w:color w:val="auto"/>
          <w:sz w:val="24"/>
          <w:szCs w:val="24"/>
          <w:lang w:val="en-US"/>
        </w:rPr>
        <w:t>ru</w:t>
      </w:r>
      <w:proofErr w:type="spellEnd"/>
      <w:r w:rsidRPr="00601E30">
        <w:rPr>
          <w:rFonts w:ascii="Times New Roman" w:hAnsi="Times New Roman" w:cs="Times New Roman"/>
          <w:color w:val="auto"/>
          <w:sz w:val="24"/>
          <w:szCs w:val="24"/>
        </w:rPr>
        <w:t>;</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Адрес электронной почты МФЦ: astr_mfc@mail.ru.</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Справочные телефоны: </w:t>
      </w:r>
      <w:proofErr w:type="spellStart"/>
      <w:r w:rsidRPr="00601E30">
        <w:rPr>
          <w:rFonts w:ascii="Times New Roman" w:hAnsi="Times New Roman" w:cs="Times New Roman"/>
          <w:color w:val="auto"/>
          <w:sz w:val="24"/>
          <w:szCs w:val="24"/>
        </w:rPr>
        <w:t>Call</w:t>
      </w:r>
      <w:proofErr w:type="spellEnd"/>
      <w:r w:rsidRPr="00601E30">
        <w:rPr>
          <w:rFonts w:ascii="Times New Roman" w:hAnsi="Times New Roman" w:cs="Times New Roman"/>
          <w:color w:val="auto"/>
          <w:sz w:val="24"/>
          <w:szCs w:val="24"/>
        </w:rPr>
        <w:t>-центр (Центр обработки вызовов): (8512) 31-70-53.</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График работы МФЦ:</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с понедельника по среду, в пятницу с 8.30 до 17.30;</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четверг с 8.30 до 20.00;</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 субботу с 8.00 до 13.00:</w:t>
      </w:r>
    </w:p>
    <w:p w:rsidR="00197452" w:rsidRPr="00601E30" w:rsidRDefault="005730CC">
      <w:pPr>
        <w:spacing w:after="0" w:line="100" w:lineRule="atLeast"/>
        <w:ind w:right="-2" w:firstLine="720"/>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перерыв на обед: с 12.30 до 13.30;</w:t>
      </w:r>
    </w:p>
    <w:p w:rsidR="00197452" w:rsidRPr="00601E30" w:rsidRDefault="005730CC">
      <w:pPr>
        <w:spacing w:after="0" w:line="100" w:lineRule="atLeast"/>
        <w:ind w:right="-2"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воскресенье - выходной день.</w:t>
      </w:r>
    </w:p>
    <w:p w:rsidR="00197452" w:rsidRPr="00601E30" w:rsidRDefault="005730CC">
      <w:pPr>
        <w:spacing w:after="0" w:line="100" w:lineRule="atLeast"/>
        <w:ind w:right="-2" w:firstLine="709"/>
        <w:jc w:val="both"/>
        <w:rPr>
          <w:rFonts w:ascii="Times New Roman" w:hAnsi="Times New Roman" w:cs="Times New Roman"/>
          <w:color w:val="auto"/>
          <w:sz w:val="24"/>
          <w:szCs w:val="24"/>
        </w:rPr>
      </w:pPr>
      <w:r w:rsidRPr="00601E30">
        <w:rPr>
          <w:rFonts w:ascii="Times New Roman" w:hAnsi="Times New Roman" w:cs="Times New Roman"/>
          <w:color w:val="auto"/>
          <w:sz w:val="24"/>
          <w:szCs w:val="24"/>
        </w:rPr>
        <w:t>Информация о филиалах МФЦ и территориально-обособленных структурных подразделениях МФЦ, графиках их работы приведена в Приложении № 3 к административному регламенту.</w:t>
      </w:r>
    </w:p>
    <w:p w:rsidR="00197452" w:rsidRPr="00601E30" w:rsidRDefault="00197452">
      <w:pPr>
        <w:spacing w:after="0" w:line="100" w:lineRule="atLeast"/>
        <w:ind w:left="-993"/>
        <w:rPr>
          <w:rFonts w:ascii="Times New Roman" w:hAnsi="Times New Roman" w:cs="Times New Roman"/>
          <w:color w:val="auto"/>
          <w:sz w:val="24"/>
          <w:szCs w:val="24"/>
        </w:rPr>
      </w:pPr>
    </w:p>
    <w:p w:rsidR="00197452" w:rsidRPr="00601E30" w:rsidRDefault="00197452">
      <w:pPr>
        <w:shd w:val="clear" w:color="auto" w:fill="FFFFFF"/>
        <w:spacing w:after="0" w:line="100" w:lineRule="atLeast"/>
        <w:rPr>
          <w:rFonts w:ascii="Times New Roman" w:hAnsi="Times New Roman" w:cs="Times New Roman"/>
          <w:color w:val="auto"/>
          <w:sz w:val="24"/>
          <w:szCs w:val="24"/>
        </w:rPr>
      </w:pPr>
    </w:p>
    <w:p w:rsidR="00197452" w:rsidRPr="00601E30" w:rsidRDefault="00197452">
      <w:pPr>
        <w:shd w:val="clear" w:color="auto" w:fill="FFFFFF"/>
        <w:spacing w:after="0" w:line="100" w:lineRule="atLeast"/>
        <w:rPr>
          <w:rFonts w:ascii="Times New Roman" w:hAnsi="Times New Roman" w:cs="Times New Roman"/>
          <w:color w:val="auto"/>
          <w:sz w:val="24"/>
          <w:szCs w:val="24"/>
        </w:rPr>
      </w:pPr>
    </w:p>
    <w:p w:rsidR="00197452" w:rsidRPr="00601E30" w:rsidRDefault="005730CC">
      <w:pPr>
        <w:shd w:val="clear" w:color="auto" w:fill="FFFFFF"/>
        <w:spacing w:after="0" w:line="100" w:lineRule="atLeast"/>
        <w:rPr>
          <w:rFonts w:ascii="Times New Roman" w:hAnsi="Times New Roman" w:cs="Times New Roman"/>
          <w:color w:val="auto"/>
          <w:sz w:val="24"/>
          <w:szCs w:val="24"/>
        </w:rPr>
      </w:pPr>
      <w:r w:rsidRPr="00601E30">
        <w:rPr>
          <w:rFonts w:ascii="Times New Roman" w:hAnsi="Times New Roman" w:cs="Times New Roman"/>
          <w:color w:val="auto"/>
          <w:sz w:val="24"/>
          <w:szCs w:val="24"/>
        </w:rPr>
        <w:t>Верно:</w:t>
      </w: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9E4832" w:rsidRDefault="00197452" w:rsidP="008A033F">
      <w:pPr>
        <w:spacing w:after="0"/>
        <w:rPr>
          <w:rFonts w:ascii="Times New Roman" w:hAnsi="Times New Roman" w:cs="Times New Roman"/>
          <w:color w:val="auto"/>
          <w:sz w:val="24"/>
          <w:szCs w:val="24"/>
          <w:lang w:eastAsia="ru-RU"/>
        </w:rPr>
      </w:pPr>
    </w:p>
    <w:p w:rsidR="008A033F" w:rsidRPr="009E4832" w:rsidRDefault="008A033F" w:rsidP="008A033F">
      <w:pPr>
        <w:spacing w:after="0"/>
        <w:rPr>
          <w:rFonts w:ascii="Times New Roman" w:hAnsi="Times New Roman" w:cs="Times New Roman"/>
          <w:color w:val="auto"/>
          <w:sz w:val="24"/>
          <w:szCs w:val="24"/>
          <w:lang w:eastAsia="ru-RU"/>
        </w:rPr>
      </w:pPr>
    </w:p>
    <w:p w:rsidR="008A033F" w:rsidRPr="009E4832" w:rsidRDefault="008A033F" w:rsidP="008A033F">
      <w:pPr>
        <w:spacing w:after="0"/>
        <w:rPr>
          <w:rFonts w:ascii="Times New Roman" w:hAnsi="Times New Roman" w:cs="Times New Roman"/>
          <w:color w:val="auto"/>
          <w:sz w:val="24"/>
          <w:szCs w:val="24"/>
          <w:lang w:eastAsia="ru-RU"/>
        </w:rPr>
      </w:pPr>
    </w:p>
    <w:p w:rsidR="008A033F" w:rsidRPr="009E4832" w:rsidRDefault="008A033F" w:rsidP="008A033F">
      <w:pPr>
        <w:spacing w:after="0"/>
        <w:rPr>
          <w:color w:val="auto"/>
        </w:rPr>
      </w:pPr>
    </w:p>
    <w:p w:rsidR="00197452" w:rsidRPr="00601E30" w:rsidRDefault="00197452">
      <w:pPr>
        <w:spacing w:after="0"/>
        <w:jc w:val="right"/>
        <w:rPr>
          <w:color w:val="auto"/>
        </w:rPr>
      </w:pPr>
    </w:p>
    <w:p w:rsidR="00197452" w:rsidRPr="00601E30" w:rsidRDefault="005730CC">
      <w:pPr>
        <w:spacing w:after="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lastRenderedPageBreak/>
        <w:t>Приложение  № 5</w:t>
      </w:r>
    </w:p>
    <w:p w:rsidR="00197452" w:rsidRPr="00601E30" w:rsidRDefault="005730CC">
      <w:pPr>
        <w:spacing w:after="0"/>
        <w:jc w:val="right"/>
        <w:rPr>
          <w:rFonts w:ascii="Times New Roman" w:hAnsi="Times New Roman" w:cs="Times New Roman"/>
          <w:color w:val="auto"/>
          <w:sz w:val="24"/>
          <w:szCs w:val="24"/>
        </w:rPr>
      </w:pPr>
      <w:r w:rsidRPr="00601E30">
        <w:rPr>
          <w:rFonts w:ascii="Times New Roman" w:hAnsi="Times New Roman" w:cs="Times New Roman"/>
          <w:color w:val="auto"/>
          <w:sz w:val="24"/>
          <w:szCs w:val="24"/>
        </w:rPr>
        <w:t xml:space="preserve">к административному регламенту </w:t>
      </w:r>
    </w:p>
    <w:p w:rsidR="00197452" w:rsidRPr="00601E30" w:rsidRDefault="00197452">
      <w:pPr>
        <w:ind w:firstLine="567"/>
        <w:rPr>
          <w:color w:val="auto"/>
        </w:rPr>
      </w:pPr>
    </w:p>
    <w:p w:rsidR="00197452" w:rsidRPr="00601E30" w:rsidRDefault="005730CC">
      <w:pPr>
        <w:pStyle w:val="11"/>
        <w:keepNext/>
        <w:keepLines/>
        <w:spacing w:before="0" w:after="39" w:line="260" w:lineRule="exact"/>
        <w:ind w:left="-851" w:right="-2774" w:hanging="283"/>
        <w:jc w:val="left"/>
        <w:rPr>
          <w:color w:val="auto"/>
        </w:rPr>
      </w:pPr>
      <w:r w:rsidRPr="00601E30">
        <w:rPr>
          <w:color w:val="auto"/>
        </w:rPr>
        <w:t xml:space="preserve">                                                                                   Администрация </w:t>
      </w:r>
    </w:p>
    <w:p w:rsidR="00197452" w:rsidRPr="00601E30" w:rsidRDefault="005730CC">
      <w:pPr>
        <w:pStyle w:val="11"/>
        <w:spacing w:before="0" w:after="39" w:line="260" w:lineRule="exact"/>
        <w:ind w:left="-851" w:right="-2774" w:hanging="283"/>
        <w:jc w:val="left"/>
        <w:rPr>
          <w:color w:val="auto"/>
        </w:rPr>
      </w:pPr>
      <w:r w:rsidRPr="00601E30">
        <w:rPr>
          <w:color w:val="auto"/>
        </w:rPr>
        <w:t xml:space="preserve">                                муниципального образования «  </w:t>
      </w:r>
      <w:r w:rsidR="008A033F">
        <w:rPr>
          <w:color w:val="auto"/>
        </w:rPr>
        <w:t>Раздорский</w:t>
      </w:r>
      <w:r w:rsidRPr="00601E30">
        <w:rPr>
          <w:color w:val="auto"/>
        </w:rPr>
        <w:t xml:space="preserve"> сельсовет» </w:t>
      </w:r>
    </w:p>
    <w:p w:rsidR="00197452" w:rsidRPr="00601E30" w:rsidRDefault="005730CC">
      <w:pPr>
        <w:pStyle w:val="11"/>
        <w:spacing w:before="0" w:after="39" w:line="260" w:lineRule="exact"/>
        <w:ind w:left="-851" w:right="-2774" w:hanging="283"/>
        <w:jc w:val="left"/>
        <w:rPr>
          <w:color w:val="auto"/>
        </w:rPr>
      </w:pPr>
      <w:r w:rsidRPr="00601E30">
        <w:rPr>
          <w:color w:val="auto"/>
        </w:rPr>
        <w:t xml:space="preserve">                                                                   Камызякского района </w:t>
      </w:r>
    </w:p>
    <w:p w:rsidR="00197452" w:rsidRPr="00601E30" w:rsidRDefault="005730CC">
      <w:pPr>
        <w:pStyle w:val="40"/>
        <w:spacing w:before="0" w:after="708" w:line="240" w:lineRule="exact"/>
        <w:ind w:left="1300" w:right="-2632" w:hanging="1158"/>
        <w:rPr>
          <w:rStyle w:val="412pt"/>
          <w:color w:val="auto"/>
        </w:rPr>
      </w:pPr>
      <w:r w:rsidRPr="00601E30">
        <w:rPr>
          <w:color w:val="auto"/>
        </w:rPr>
        <w:t xml:space="preserve">               (Астраханская область, Камызякский район, с.</w:t>
      </w:r>
      <w:r w:rsidR="008A033F">
        <w:rPr>
          <w:color w:val="auto"/>
        </w:rPr>
        <w:t xml:space="preserve"> Раздор</w:t>
      </w:r>
      <w:r w:rsidRPr="00601E30">
        <w:rPr>
          <w:b/>
          <w:bCs/>
          <w:color w:val="auto"/>
        </w:rPr>
        <w:t xml:space="preserve">, </w:t>
      </w:r>
      <w:r w:rsidRPr="00601E30">
        <w:rPr>
          <w:color w:val="auto"/>
        </w:rPr>
        <w:t xml:space="preserve">ул. </w:t>
      </w:r>
      <w:r w:rsidR="008A033F">
        <w:rPr>
          <w:color w:val="auto"/>
        </w:rPr>
        <w:t>Молодежная</w:t>
      </w:r>
      <w:r w:rsidRPr="00601E30">
        <w:rPr>
          <w:color w:val="auto"/>
        </w:rPr>
        <w:t>, д.</w:t>
      </w:r>
      <w:r w:rsidR="008A033F">
        <w:rPr>
          <w:color w:val="auto"/>
        </w:rPr>
        <w:t>43 литер А</w:t>
      </w:r>
      <w:r w:rsidRPr="00601E30">
        <w:rPr>
          <w:rStyle w:val="412pt"/>
          <w:color w:val="auto"/>
        </w:rPr>
        <w:t>)</w:t>
      </w:r>
    </w:p>
    <w:p w:rsidR="00197452" w:rsidRPr="00601E30" w:rsidRDefault="005730CC">
      <w:pPr>
        <w:keepNext/>
        <w:keepLines/>
        <w:tabs>
          <w:tab w:val="left" w:leader="underscore" w:pos="5889"/>
          <w:tab w:val="left" w:pos="6402"/>
          <w:tab w:val="left" w:leader="underscore" w:pos="12374"/>
        </w:tabs>
        <w:ind w:left="1300" w:right="-2632" w:hanging="2151"/>
        <w:rPr>
          <w:rStyle w:val="2"/>
          <w:b w:val="0"/>
          <w:bCs w:val="0"/>
          <w:color w:val="auto"/>
        </w:rPr>
      </w:pPr>
      <w:r w:rsidRPr="00601E30">
        <w:rPr>
          <w:color w:val="auto"/>
        </w:rPr>
        <w:t xml:space="preserve">                    СОПРОВОДИТЕЛЬНЫЙ РЕЕСТР ПЕРЕДАЧИ ДОКУМЕНТОВ </w:t>
      </w:r>
      <w:r w:rsidRPr="00601E30">
        <w:rPr>
          <w:rStyle w:val="2"/>
          <w:b w:val="0"/>
          <w:bCs w:val="0"/>
          <w:color w:val="auto"/>
        </w:rPr>
        <w:t>№___</w:t>
      </w:r>
      <w:r w:rsidRPr="00601E30">
        <w:rPr>
          <w:color w:val="auto"/>
        </w:rPr>
        <w:t xml:space="preserve"> от </w:t>
      </w:r>
      <w:proofErr w:type="spellStart"/>
      <w:r w:rsidRPr="00601E30">
        <w:rPr>
          <w:rStyle w:val="2"/>
          <w:b w:val="0"/>
          <w:bCs w:val="0"/>
          <w:color w:val="auto"/>
        </w:rPr>
        <w:t>дд.мм</w:t>
      </w:r>
      <w:proofErr w:type="gramStart"/>
      <w:r w:rsidRPr="00601E30">
        <w:rPr>
          <w:rStyle w:val="2"/>
          <w:b w:val="0"/>
          <w:bCs w:val="0"/>
          <w:color w:val="auto"/>
        </w:rPr>
        <w:t>.г</w:t>
      </w:r>
      <w:proofErr w:type="gramEnd"/>
      <w:r w:rsidRPr="00601E30">
        <w:rPr>
          <w:rStyle w:val="2"/>
          <w:b w:val="0"/>
          <w:bCs w:val="0"/>
          <w:color w:val="auto"/>
        </w:rPr>
        <w:t>г</w:t>
      </w:r>
      <w:proofErr w:type="spellEnd"/>
      <w:r w:rsidRPr="00601E30">
        <w:rPr>
          <w:rStyle w:val="2"/>
          <w:b w:val="0"/>
          <w:bCs w:val="0"/>
          <w:color w:val="auto"/>
        </w:rPr>
        <w:t xml:space="preserve">._____ </w:t>
      </w:r>
    </w:p>
    <w:p w:rsidR="00197452" w:rsidRPr="00601E30" w:rsidRDefault="005730CC">
      <w:pPr>
        <w:keepNext/>
        <w:keepLines/>
        <w:tabs>
          <w:tab w:val="left" w:leader="underscore" w:pos="5889"/>
          <w:tab w:val="left" w:pos="6402"/>
          <w:tab w:val="left" w:leader="underscore" w:pos="12374"/>
        </w:tabs>
        <w:ind w:left="1300" w:right="-2632" w:hanging="1300"/>
        <w:rPr>
          <w:color w:val="auto"/>
        </w:rPr>
      </w:pPr>
      <w:bookmarkStart w:id="15" w:name="bookmark1"/>
      <w:r w:rsidRPr="00601E30">
        <w:rPr>
          <w:color w:val="auto"/>
        </w:rPr>
        <w:t>в ____________________________________________________________________</w:t>
      </w:r>
      <w:bookmarkEnd w:id="15"/>
      <w:r w:rsidRPr="00601E30">
        <w:rPr>
          <w:color w:val="auto"/>
        </w:rPr>
        <w:t>АУ АО «МФЦ»</w:t>
      </w:r>
    </w:p>
    <w:p w:rsidR="00197452" w:rsidRPr="00601E30" w:rsidRDefault="005730CC">
      <w:pPr>
        <w:pStyle w:val="21"/>
        <w:spacing w:after="77" w:line="190" w:lineRule="exact"/>
        <w:ind w:left="40"/>
        <w:rPr>
          <w:color w:val="auto"/>
        </w:rPr>
      </w:pPr>
      <w:r w:rsidRPr="00601E30">
        <w:rPr>
          <w:color w:val="auto"/>
        </w:rPr>
        <w:t>(наименование филиала (ТОСП) АУ АО «МФЦ»)</w:t>
      </w:r>
    </w:p>
    <w:p w:rsidR="00197452" w:rsidRPr="00601E30" w:rsidRDefault="00197452">
      <w:pPr>
        <w:pStyle w:val="21"/>
        <w:spacing w:after="77" w:line="190" w:lineRule="exact"/>
        <w:ind w:left="40"/>
        <w:rPr>
          <w:color w:val="auto"/>
        </w:rPr>
      </w:pPr>
    </w:p>
    <w:p w:rsidR="00197452" w:rsidRPr="00601E30" w:rsidRDefault="00197452">
      <w:pPr>
        <w:pStyle w:val="21"/>
        <w:spacing w:after="77" w:line="190" w:lineRule="exact"/>
        <w:ind w:left="40"/>
        <w:rPr>
          <w:color w:val="auto"/>
        </w:rPr>
      </w:pPr>
    </w:p>
    <w:p w:rsidR="00197452" w:rsidRPr="00601E30" w:rsidRDefault="005730CC">
      <w:pPr>
        <w:pStyle w:val="50"/>
        <w:spacing w:before="0" w:after="88" w:line="120" w:lineRule="exact"/>
        <w:ind w:left="1940" w:right="-1073" w:hanging="1798"/>
        <w:rPr>
          <w:color w:val="auto"/>
        </w:rPr>
      </w:pPr>
      <w:r w:rsidRPr="00601E30">
        <w:rPr>
          <w:color w:val="auto"/>
        </w:rPr>
        <w:t>________________________________________________________________________________________________________________________________________________________________</w:t>
      </w:r>
    </w:p>
    <w:p w:rsidR="00197452" w:rsidRPr="00601E30" w:rsidRDefault="005730CC">
      <w:pPr>
        <w:pStyle w:val="21"/>
        <w:spacing w:after="293" w:line="190" w:lineRule="exact"/>
        <w:ind w:left="40"/>
        <w:rPr>
          <w:color w:val="auto"/>
        </w:rPr>
      </w:pPr>
      <w:r w:rsidRPr="00601E30">
        <w:rPr>
          <w:color w:val="auto"/>
        </w:rPr>
        <w:t>(адрес местонахождения филиала (ТОСП) АУ АО «МФЦ»)</w:t>
      </w:r>
    </w:p>
    <w:p w:rsidR="00197452" w:rsidRPr="00601E30" w:rsidRDefault="005730CC">
      <w:pPr>
        <w:keepNext/>
        <w:keepLines/>
        <w:tabs>
          <w:tab w:val="left" w:leader="underscore" w:pos="9068"/>
        </w:tabs>
        <w:spacing w:line="240" w:lineRule="exact"/>
        <w:ind w:left="860" w:right="-2349"/>
        <w:jc w:val="both"/>
        <w:rPr>
          <w:color w:val="auto"/>
        </w:rPr>
      </w:pPr>
      <w:bookmarkStart w:id="16" w:name="bookmark2"/>
      <w:r w:rsidRPr="00601E30">
        <w:rPr>
          <w:color w:val="auto"/>
        </w:rPr>
        <w:t>Наименование муниципальной услуги: «_______________________________________</w:t>
      </w:r>
      <w:bookmarkEnd w:id="16"/>
      <w:r w:rsidRPr="00601E30">
        <w:rPr>
          <w:color w:val="auto"/>
        </w:rPr>
        <w:t xml:space="preserve"> »</w:t>
      </w:r>
    </w:p>
    <w:p w:rsidR="00197452" w:rsidRPr="00601E30" w:rsidRDefault="00197452">
      <w:pPr>
        <w:keepNext/>
        <w:keepLines/>
        <w:tabs>
          <w:tab w:val="left" w:leader="underscore" w:pos="9068"/>
        </w:tabs>
        <w:spacing w:line="240" w:lineRule="exact"/>
        <w:ind w:left="860"/>
        <w:jc w:val="both"/>
        <w:rPr>
          <w:color w:val="auto"/>
        </w:rPr>
      </w:pPr>
    </w:p>
    <w:p w:rsidR="00197452" w:rsidRPr="00601E30" w:rsidRDefault="00197452">
      <w:pPr>
        <w:keepNext/>
        <w:keepLines/>
        <w:tabs>
          <w:tab w:val="left" w:leader="underscore" w:pos="9068"/>
        </w:tabs>
        <w:spacing w:line="240" w:lineRule="exact"/>
        <w:ind w:left="860"/>
        <w:jc w:val="both"/>
        <w:rPr>
          <w:color w:val="auto"/>
        </w:rPr>
      </w:pPr>
    </w:p>
    <w:tbl>
      <w:tblPr>
        <w:tblW w:w="0" w:type="auto"/>
        <w:tblInd w:w="-13" w:type="dxa"/>
        <w:tblBorders>
          <w:top w:val="single" w:sz="4" w:space="0" w:color="00000A"/>
          <w:left w:val="single" w:sz="4" w:space="0" w:color="00000A"/>
          <w:bottom w:val="nil"/>
          <w:right w:val="nil"/>
          <w:insideH w:val="nil"/>
          <w:insideV w:val="nil"/>
        </w:tblBorders>
        <w:tblCellMar>
          <w:left w:w="0" w:type="dxa"/>
          <w:right w:w="10" w:type="dxa"/>
        </w:tblCellMar>
        <w:tblLook w:val="0000" w:firstRow="0" w:lastRow="0" w:firstColumn="0" w:lastColumn="0" w:noHBand="0" w:noVBand="0"/>
      </w:tblPr>
      <w:tblGrid>
        <w:gridCol w:w="584"/>
        <w:gridCol w:w="1898"/>
        <w:gridCol w:w="1264"/>
        <w:gridCol w:w="2515"/>
        <w:gridCol w:w="1763"/>
        <w:gridCol w:w="1643"/>
      </w:tblGrid>
      <w:tr w:rsidR="00197452" w:rsidRPr="00601E30">
        <w:trPr>
          <w:cantSplit/>
          <w:trHeight w:hRule="exact" w:val="1133"/>
        </w:trPr>
        <w:tc>
          <w:tcPr>
            <w:tcW w:w="514" w:type="dxa"/>
            <w:tcBorders>
              <w:top w:val="single" w:sz="4" w:space="0" w:color="00000A"/>
              <w:left w:val="single" w:sz="4" w:space="0" w:color="00000A"/>
              <w:bottom w:val="nil"/>
              <w:right w:val="nil"/>
            </w:tcBorders>
            <w:shd w:val="clear" w:color="auto" w:fill="FFFFFF"/>
            <w:tcMar>
              <w:left w:w="0" w:type="dxa"/>
            </w:tcMar>
            <w:vAlign w:val="center"/>
          </w:tcPr>
          <w:p w:rsidR="00197452" w:rsidRPr="00601E30" w:rsidRDefault="005730CC">
            <w:pPr>
              <w:pStyle w:val="21"/>
              <w:spacing w:after="60" w:line="220" w:lineRule="exact"/>
              <w:ind w:left="260"/>
              <w:jc w:val="left"/>
              <w:rPr>
                <w:rStyle w:val="211pt"/>
                <w:color w:val="auto"/>
              </w:rPr>
            </w:pPr>
            <w:r w:rsidRPr="00601E30">
              <w:rPr>
                <w:rStyle w:val="211pt"/>
                <w:color w:val="auto"/>
              </w:rPr>
              <w:t>№</w:t>
            </w:r>
          </w:p>
          <w:p w:rsidR="00197452" w:rsidRPr="00601E30" w:rsidRDefault="005730CC">
            <w:pPr>
              <w:pStyle w:val="21"/>
              <w:spacing w:before="60" w:after="0" w:line="220" w:lineRule="exact"/>
              <w:ind w:left="260"/>
              <w:jc w:val="left"/>
              <w:rPr>
                <w:rStyle w:val="211pt"/>
                <w:color w:val="auto"/>
              </w:rPr>
            </w:pPr>
            <w:proofErr w:type="gramStart"/>
            <w:r w:rsidRPr="00601E30">
              <w:rPr>
                <w:rStyle w:val="211pt"/>
                <w:color w:val="auto"/>
              </w:rPr>
              <w:t>п</w:t>
            </w:r>
            <w:proofErr w:type="gramEnd"/>
            <w:r w:rsidRPr="00601E30">
              <w:rPr>
                <w:rStyle w:val="211pt"/>
                <w:color w:val="auto"/>
              </w:rPr>
              <w:t>/п</w:t>
            </w:r>
          </w:p>
        </w:tc>
        <w:tc>
          <w:tcPr>
            <w:tcW w:w="1901" w:type="dxa"/>
            <w:tcBorders>
              <w:top w:val="single" w:sz="4" w:space="0" w:color="00000A"/>
              <w:left w:val="single" w:sz="4" w:space="0" w:color="00000A"/>
              <w:bottom w:val="nil"/>
              <w:right w:val="nil"/>
            </w:tcBorders>
            <w:shd w:val="clear" w:color="auto" w:fill="FFFFFF"/>
            <w:tcMar>
              <w:left w:w="0" w:type="dxa"/>
            </w:tcMar>
            <w:vAlign w:val="center"/>
          </w:tcPr>
          <w:p w:rsidR="00197452" w:rsidRPr="00601E30" w:rsidRDefault="005730CC">
            <w:pPr>
              <w:pStyle w:val="21"/>
              <w:spacing w:after="0" w:line="274" w:lineRule="exact"/>
              <w:rPr>
                <w:rStyle w:val="211pt"/>
                <w:color w:val="auto"/>
              </w:rPr>
            </w:pPr>
            <w:r w:rsidRPr="00601E30">
              <w:rPr>
                <w:rStyle w:val="211pt"/>
                <w:color w:val="auto"/>
              </w:rPr>
              <w:t>Ф.И.О. заявителя</w:t>
            </w:r>
          </w:p>
          <w:p w:rsidR="00197452" w:rsidRPr="00601E30" w:rsidRDefault="005730CC">
            <w:pPr>
              <w:pStyle w:val="21"/>
              <w:spacing w:after="0" w:line="274" w:lineRule="exact"/>
              <w:rPr>
                <w:rStyle w:val="211pt"/>
                <w:color w:val="auto"/>
              </w:rPr>
            </w:pPr>
            <w:proofErr w:type="gramStart"/>
            <w:r w:rsidRPr="00601E30">
              <w:rPr>
                <w:rStyle w:val="211pt"/>
                <w:color w:val="auto"/>
              </w:rPr>
              <w:t>(уполномоченного</w:t>
            </w:r>
            <w:proofErr w:type="gramEnd"/>
          </w:p>
          <w:p w:rsidR="00197452" w:rsidRPr="00601E30" w:rsidRDefault="005730CC">
            <w:pPr>
              <w:pStyle w:val="21"/>
              <w:spacing w:after="0" w:line="274" w:lineRule="exact"/>
              <w:rPr>
                <w:rStyle w:val="211pt"/>
                <w:color w:val="auto"/>
              </w:rPr>
            </w:pPr>
            <w:r w:rsidRPr="00601E30">
              <w:rPr>
                <w:rStyle w:val="211pt"/>
                <w:color w:val="auto"/>
              </w:rPr>
              <w:t xml:space="preserve"> представителя)</w:t>
            </w:r>
          </w:p>
        </w:tc>
        <w:tc>
          <w:tcPr>
            <w:tcW w:w="1266" w:type="dxa"/>
            <w:tcBorders>
              <w:top w:val="single" w:sz="4" w:space="0" w:color="00000A"/>
              <w:left w:val="single" w:sz="4" w:space="0" w:color="00000A"/>
              <w:bottom w:val="nil"/>
              <w:right w:val="nil"/>
            </w:tcBorders>
            <w:shd w:val="clear" w:color="auto" w:fill="FFFFFF"/>
            <w:tcMar>
              <w:left w:w="0" w:type="dxa"/>
            </w:tcMar>
          </w:tcPr>
          <w:p w:rsidR="00197452" w:rsidRPr="00601E30" w:rsidRDefault="005730CC">
            <w:pPr>
              <w:pStyle w:val="21"/>
              <w:spacing w:after="0" w:line="278" w:lineRule="exact"/>
              <w:rPr>
                <w:rStyle w:val="211pt"/>
                <w:color w:val="auto"/>
              </w:rPr>
            </w:pPr>
            <w:r w:rsidRPr="00601E30">
              <w:rPr>
                <w:rStyle w:val="211pt"/>
                <w:color w:val="auto"/>
              </w:rPr>
              <w:t>Дата подачи</w:t>
            </w:r>
          </w:p>
          <w:p w:rsidR="00197452" w:rsidRPr="00601E30" w:rsidRDefault="005730CC">
            <w:pPr>
              <w:pStyle w:val="21"/>
              <w:spacing w:after="0" w:line="278" w:lineRule="exact"/>
              <w:rPr>
                <w:rStyle w:val="211pt"/>
                <w:color w:val="auto"/>
              </w:rPr>
            </w:pPr>
            <w:r w:rsidRPr="00601E30">
              <w:rPr>
                <w:rStyle w:val="211pt"/>
                <w:color w:val="auto"/>
              </w:rPr>
              <w:t xml:space="preserve"> документов</w:t>
            </w:r>
          </w:p>
          <w:p w:rsidR="00197452" w:rsidRPr="00601E30" w:rsidRDefault="005730CC">
            <w:pPr>
              <w:pStyle w:val="21"/>
              <w:spacing w:after="0" w:line="278" w:lineRule="exact"/>
              <w:rPr>
                <w:rStyle w:val="211pt"/>
                <w:color w:val="auto"/>
              </w:rPr>
            </w:pPr>
            <w:r w:rsidRPr="00601E30">
              <w:rPr>
                <w:rStyle w:val="211pt"/>
                <w:color w:val="auto"/>
              </w:rPr>
              <w:t xml:space="preserve"> в МФЦ</w:t>
            </w:r>
          </w:p>
        </w:tc>
        <w:tc>
          <w:tcPr>
            <w:tcW w:w="2534" w:type="dxa"/>
            <w:tcBorders>
              <w:top w:val="single" w:sz="4" w:space="0" w:color="00000A"/>
              <w:left w:val="single" w:sz="4" w:space="0" w:color="00000A"/>
              <w:bottom w:val="nil"/>
              <w:right w:val="nil"/>
            </w:tcBorders>
            <w:shd w:val="clear" w:color="auto" w:fill="FFFFFF"/>
            <w:tcMar>
              <w:left w:w="0" w:type="dxa"/>
            </w:tcMar>
          </w:tcPr>
          <w:p w:rsidR="00197452" w:rsidRPr="00601E30" w:rsidRDefault="005730CC">
            <w:pPr>
              <w:pStyle w:val="21"/>
              <w:spacing w:after="0" w:line="274" w:lineRule="exact"/>
              <w:rPr>
                <w:rStyle w:val="211pt"/>
                <w:color w:val="auto"/>
              </w:rPr>
            </w:pPr>
            <w:r w:rsidRPr="00601E30">
              <w:rPr>
                <w:rStyle w:val="211pt"/>
                <w:color w:val="auto"/>
              </w:rPr>
              <w:t>Наименование и реквизиты</w:t>
            </w:r>
          </w:p>
          <w:p w:rsidR="00197452" w:rsidRPr="00601E30" w:rsidRDefault="005730CC">
            <w:pPr>
              <w:pStyle w:val="21"/>
              <w:spacing w:after="0" w:line="274" w:lineRule="exact"/>
              <w:rPr>
                <w:rStyle w:val="211pt"/>
                <w:color w:val="auto"/>
              </w:rPr>
            </w:pPr>
            <w:r w:rsidRPr="00601E30">
              <w:rPr>
                <w:rStyle w:val="211pt"/>
                <w:color w:val="auto"/>
              </w:rPr>
              <w:t>передаваемых документов</w:t>
            </w:r>
          </w:p>
          <w:p w:rsidR="00197452" w:rsidRPr="00601E30" w:rsidRDefault="005730CC">
            <w:pPr>
              <w:pStyle w:val="21"/>
              <w:spacing w:after="0" w:line="274" w:lineRule="exact"/>
              <w:rPr>
                <w:rStyle w:val="211pt"/>
                <w:color w:val="auto"/>
              </w:rPr>
            </w:pPr>
            <w:r w:rsidRPr="00601E30">
              <w:rPr>
                <w:rStyle w:val="211pt"/>
                <w:color w:val="auto"/>
              </w:rPr>
              <w:t xml:space="preserve"> (с указанием оригинала /копии)</w:t>
            </w:r>
          </w:p>
        </w:tc>
        <w:tc>
          <w:tcPr>
            <w:tcW w:w="1772" w:type="dxa"/>
            <w:tcBorders>
              <w:top w:val="single" w:sz="4" w:space="0" w:color="00000A"/>
              <w:left w:val="single" w:sz="4" w:space="0" w:color="00000A"/>
              <w:bottom w:val="nil"/>
              <w:right w:val="nil"/>
            </w:tcBorders>
            <w:shd w:val="clear" w:color="auto" w:fill="FFFFFF"/>
            <w:tcMar>
              <w:left w:w="0" w:type="dxa"/>
            </w:tcMar>
            <w:vAlign w:val="center"/>
          </w:tcPr>
          <w:p w:rsidR="00197452" w:rsidRPr="00601E30" w:rsidRDefault="005730CC">
            <w:pPr>
              <w:pStyle w:val="21"/>
              <w:spacing w:after="0" w:line="274" w:lineRule="exact"/>
              <w:rPr>
                <w:rStyle w:val="211pt"/>
                <w:color w:val="auto"/>
              </w:rPr>
            </w:pPr>
            <w:r w:rsidRPr="00601E30">
              <w:rPr>
                <w:rStyle w:val="211pt"/>
                <w:color w:val="auto"/>
              </w:rPr>
              <w:t xml:space="preserve">Назначенная дата выдачи </w:t>
            </w:r>
          </w:p>
          <w:p w:rsidR="00197452" w:rsidRPr="00601E30" w:rsidRDefault="005730CC">
            <w:pPr>
              <w:pStyle w:val="21"/>
              <w:spacing w:after="0" w:line="274" w:lineRule="exact"/>
              <w:rPr>
                <w:rStyle w:val="211pt"/>
                <w:color w:val="auto"/>
              </w:rPr>
            </w:pPr>
            <w:r w:rsidRPr="00601E30">
              <w:rPr>
                <w:rStyle w:val="211pt"/>
                <w:color w:val="auto"/>
              </w:rPr>
              <w:t>документов</w:t>
            </w:r>
          </w:p>
        </w:tc>
        <w:tc>
          <w:tcPr>
            <w:tcW w:w="1651" w:type="dxa"/>
            <w:tcBorders>
              <w:top w:val="single" w:sz="4" w:space="0" w:color="00000A"/>
              <w:left w:val="single" w:sz="4" w:space="0" w:color="00000A"/>
              <w:bottom w:val="nil"/>
              <w:right w:val="single" w:sz="4" w:space="0" w:color="00000A"/>
            </w:tcBorders>
            <w:shd w:val="clear" w:color="auto" w:fill="FFFFFF"/>
            <w:tcMar>
              <w:left w:w="0" w:type="dxa"/>
            </w:tcMar>
            <w:vAlign w:val="center"/>
          </w:tcPr>
          <w:p w:rsidR="00197452" w:rsidRPr="00601E30" w:rsidRDefault="005730CC">
            <w:pPr>
              <w:pStyle w:val="21"/>
              <w:spacing w:after="0" w:line="150" w:lineRule="exact"/>
              <w:jc w:val="right"/>
              <w:rPr>
                <w:rStyle w:val="2FranklinGothicMedium"/>
                <w:color w:val="auto"/>
              </w:rPr>
            </w:pPr>
            <w:r w:rsidRPr="00601E30">
              <w:rPr>
                <w:rStyle w:val="2FranklinGothicMedium"/>
                <w:color w:val="auto"/>
              </w:rPr>
              <w:t>I</w:t>
            </w:r>
          </w:p>
          <w:p w:rsidR="00197452" w:rsidRPr="00601E30" w:rsidRDefault="005730CC">
            <w:pPr>
              <w:pStyle w:val="21"/>
              <w:spacing w:after="0" w:line="220" w:lineRule="exact"/>
              <w:rPr>
                <w:rStyle w:val="211pt"/>
                <w:color w:val="auto"/>
              </w:rPr>
            </w:pPr>
            <w:r w:rsidRPr="00601E30">
              <w:rPr>
                <w:rStyle w:val="211pt"/>
                <w:color w:val="auto"/>
              </w:rPr>
              <w:t>Примечание</w:t>
            </w:r>
          </w:p>
        </w:tc>
      </w:tr>
      <w:tr w:rsidR="00197452" w:rsidRPr="00601E30">
        <w:trPr>
          <w:cantSplit/>
          <w:trHeight w:hRule="exact" w:val="293"/>
        </w:trPr>
        <w:tc>
          <w:tcPr>
            <w:tcW w:w="514" w:type="dxa"/>
            <w:tcBorders>
              <w:top w:val="single" w:sz="4" w:space="0" w:color="00000A"/>
              <w:left w:val="single" w:sz="4" w:space="0" w:color="00000A"/>
              <w:bottom w:val="nil"/>
              <w:right w:val="nil"/>
            </w:tcBorders>
            <w:shd w:val="clear" w:color="auto" w:fill="FFFFFF"/>
            <w:tcMar>
              <w:left w:w="0" w:type="dxa"/>
            </w:tcMar>
            <w:vAlign w:val="bottom"/>
          </w:tcPr>
          <w:p w:rsidR="00197452" w:rsidRPr="00601E30" w:rsidRDefault="005730CC">
            <w:pPr>
              <w:pStyle w:val="21"/>
              <w:spacing w:after="0" w:line="220" w:lineRule="exact"/>
              <w:rPr>
                <w:rStyle w:val="211pt"/>
                <w:color w:val="auto"/>
              </w:rPr>
            </w:pPr>
            <w:r w:rsidRPr="00601E30">
              <w:rPr>
                <w:rStyle w:val="211pt"/>
                <w:color w:val="auto"/>
              </w:rPr>
              <w:t>1</w:t>
            </w:r>
          </w:p>
        </w:tc>
        <w:tc>
          <w:tcPr>
            <w:tcW w:w="1901"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266"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2534"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772"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651" w:type="dxa"/>
            <w:tcBorders>
              <w:top w:val="single" w:sz="4" w:space="0" w:color="00000A"/>
              <w:left w:val="single" w:sz="4" w:space="0" w:color="00000A"/>
              <w:bottom w:val="nil"/>
              <w:right w:val="single" w:sz="4" w:space="0" w:color="00000A"/>
            </w:tcBorders>
            <w:shd w:val="clear" w:color="auto" w:fill="FFFFFF"/>
            <w:tcMar>
              <w:left w:w="0" w:type="dxa"/>
            </w:tcMar>
          </w:tcPr>
          <w:p w:rsidR="00197452" w:rsidRPr="00601E30" w:rsidRDefault="00197452">
            <w:pPr>
              <w:rPr>
                <w:color w:val="auto"/>
                <w:sz w:val="10"/>
                <w:szCs w:val="10"/>
              </w:rPr>
            </w:pPr>
          </w:p>
        </w:tc>
      </w:tr>
      <w:tr w:rsidR="00197452" w:rsidRPr="00601E30">
        <w:trPr>
          <w:cantSplit/>
          <w:trHeight w:hRule="exact" w:val="298"/>
        </w:trPr>
        <w:tc>
          <w:tcPr>
            <w:tcW w:w="514" w:type="dxa"/>
            <w:tcBorders>
              <w:top w:val="single" w:sz="4" w:space="0" w:color="00000A"/>
              <w:left w:val="single" w:sz="4" w:space="0" w:color="00000A"/>
              <w:bottom w:val="nil"/>
              <w:right w:val="nil"/>
            </w:tcBorders>
            <w:shd w:val="clear" w:color="auto" w:fill="FFFFFF"/>
            <w:tcMar>
              <w:left w:w="0" w:type="dxa"/>
            </w:tcMar>
            <w:vAlign w:val="bottom"/>
          </w:tcPr>
          <w:p w:rsidR="00197452" w:rsidRPr="00601E30" w:rsidRDefault="005730CC">
            <w:pPr>
              <w:pStyle w:val="21"/>
              <w:spacing w:after="0" w:line="220" w:lineRule="exact"/>
              <w:rPr>
                <w:rStyle w:val="211pt"/>
                <w:color w:val="auto"/>
              </w:rPr>
            </w:pPr>
            <w:r w:rsidRPr="00601E30">
              <w:rPr>
                <w:rStyle w:val="211pt"/>
                <w:color w:val="auto"/>
              </w:rPr>
              <w:t>2</w:t>
            </w:r>
          </w:p>
        </w:tc>
        <w:tc>
          <w:tcPr>
            <w:tcW w:w="1901"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266"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2534"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772"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651" w:type="dxa"/>
            <w:tcBorders>
              <w:top w:val="single" w:sz="4" w:space="0" w:color="00000A"/>
              <w:left w:val="single" w:sz="4" w:space="0" w:color="00000A"/>
              <w:bottom w:val="nil"/>
              <w:right w:val="single" w:sz="4" w:space="0" w:color="00000A"/>
            </w:tcBorders>
            <w:shd w:val="clear" w:color="auto" w:fill="FFFFFF"/>
            <w:tcMar>
              <w:left w:w="0" w:type="dxa"/>
            </w:tcMar>
            <w:vAlign w:val="center"/>
          </w:tcPr>
          <w:p w:rsidR="00197452" w:rsidRPr="00601E30" w:rsidRDefault="00197452">
            <w:pPr>
              <w:pStyle w:val="21"/>
              <w:spacing w:after="0" w:line="220" w:lineRule="exact"/>
              <w:ind w:left="880"/>
              <w:jc w:val="left"/>
              <w:rPr>
                <w:color w:val="auto"/>
                <w:lang w:eastAsia="en-US"/>
              </w:rPr>
            </w:pPr>
          </w:p>
        </w:tc>
      </w:tr>
      <w:tr w:rsidR="00197452" w:rsidRPr="00601E30">
        <w:trPr>
          <w:cantSplit/>
          <w:trHeight w:hRule="exact" w:val="283"/>
        </w:trPr>
        <w:tc>
          <w:tcPr>
            <w:tcW w:w="514" w:type="dxa"/>
            <w:tcBorders>
              <w:top w:val="single" w:sz="4" w:space="0" w:color="00000A"/>
              <w:left w:val="single" w:sz="4" w:space="0" w:color="00000A"/>
              <w:bottom w:val="nil"/>
              <w:right w:val="nil"/>
            </w:tcBorders>
            <w:shd w:val="clear" w:color="auto" w:fill="FFFFFF"/>
            <w:tcMar>
              <w:left w:w="0" w:type="dxa"/>
            </w:tcMar>
          </w:tcPr>
          <w:p w:rsidR="00197452" w:rsidRPr="00601E30" w:rsidRDefault="005730CC">
            <w:pPr>
              <w:jc w:val="center"/>
              <w:rPr>
                <w:b/>
                <w:bCs/>
                <w:color w:val="auto"/>
                <w:sz w:val="20"/>
                <w:szCs w:val="20"/>
              </w:rPr>
            </w:pPr>
            <w:r w:rsidRPr="00601E30">
              <w:rPr>
                <w:b/>
                <w:bCs/>
                <w:color w:val="auto"/>
                <w:sz w:val="20"/>
                <w:szCs w:val="20"/>
              </w:rPr>
              <w:t>…..</w:t>
            </w:r>
          </w:p>
        </w:tc>
        <w:tc>
          <w:tcPr>
            <w:tcW w:w="1901"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266"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2534" w:type="dxa"/>
            <w:tcBorders>
              <w:top w:val="single" w:sz="4" w:space="0" w:color="00000A"/>
              <w:left w:val="single" w:sz="4" w:space="0" w:color="00000A"/>
              <w:bottom w:val="nil"/>
              <w:right w:val="nil"/>
            </w:tcBorders>
            <w:shd w:val="clear" w:color="auto" w:fill="FFFFFF"/>
            <w:tcMar>
              <w:left w:w="0" w:type="dxa"/>
            </w:tcMar>
          </w:tcPr>
          <w:p w:rsidR="00197452" w:rsidRPr="00601E30" w:rsidRDefault="00197452">
            <w:pPr>
              <w:rPr>
                <w:color w:val="auto"/>
                <w:sz w:val="10"/>
                <w:szCs w:val="10"/>
              </w:rPr>
            </w:pPr>
          </w:p>
        </w:tc>
        <w:tc>
          <w:tcPr>
            <w:tcW w:w="1772" w:type="dxa"/>
            <w:tcBorders>
              <w:top w:val="single" w:sz="4" w:space="0" w:color="00000A"/>
              <w:left w:val="nil"/>
              <w:bottom w:val="nil"/>
              <w:right w:val="nil"/>
            </w:tcBorders>
            <w:shd w:val="clear" w:color="auto" w:fill="FFFFFF"/>
            <w:tcMar>
              <w:left w:w="10" w:type="dxa"/>
            </w:tcMar>
          </w:tcPr>
          <w:p w:rsidR="00197452" w:rsidRPr="00601E30" w:rsidRDefault="00197452">
            <w:pPr>
              <w:rPr>
                <w:color w:val="auto"/>
                <w:sz w:val="10"/>
                <w:szCs w:val="10"/>
              </w:rPr>
            </w:pPr>
          </w:p>
        </w:tc>
        <w:tc>
          <w:tcPr>
            <w:tcW w:w="1651" w:type="dxa"/>
            <w:tcBorders>
              <w:top w:val="single" w:sz="4" w:space="0" w:color="00000A"/>
              <w:left w:val="single" w:sz="4" w:space="0" w:color="00000A"/>
              <w:bottom w:val="nil"/>
              <w:right w:val="single" w:sz="4" w:space="0" w:color="00000A"/>
            </w:tcBorders>
            <w:shd w:val="clear" w:color="auto" w:fill="FFFFFF"/>
            <w:tcMar>
              <w:left w:w="0" w:type="dxa"/>
            </w:tcMar>
          </w:tcPr>
          <w:p w:rsidR="00197452" w:rsidRPr="00601E30" w:rsidRDefault="00197452">
            <w:pPr>
              <w:rPr>
                <w:color w:val="auto"/>
                <w:sz w:val="10"/>
                <w:szCs w:val="10"/>
              </w:rPr>
            </w:pPr>
          </w:p>
        </w:tc>
      </w:tr>
      <w:tr w:rsidR="00197452" w:rsidRPr="00601E30">
        <w:trPr>
          <w:cantSplit/>
          <w:trHeight w:hRule="exact" w:val="307"/>
        </w:trPr>
        <w:tc>
          <w:tcPr>
            <w:tcW w:w="514" w:type="dxa"/>
            <w:tcBorders>
              <w:top w:val="single" w:sz="4" w:space="0" w:color="00000A"/>
              <w:left w:val="single" w:sz="4" w:space="0" w:color="00000A"/>
              <w:bottom w:val="single" w:sz="4" w:space="0" w:color="00000A"/>
              <w:right w:val="nil"/>
            </w:tcBorders>
            <w:shd w:val="clear" w:color="auto" w:fill="FFFFFF"/>
            <w:tcMar>
              <w:left w:w="0" w:type="dxa"/>
            </w:tcMar>
          </w:tcPr>
          <w:p w:rsidR="00197452" w:rsidRPr="00601E30" w:rsidRDefault="00197452">
            <w:pPr>
              <w:rPr>
                <w:color w:val="auto"/>
                <w:sz w:val="10"/>
                <w:szCs w:val="10"/>
              </w:rPr>
            </w:pPr>
          </w:p>
        </w:tc>
        <w:tc>
          <w:tcPr>
            <w:tcW w:w="9124" w:type="dxa"/>
            <w:gridSpan w:val="5"/>
            <w:tcBorders>
              <w:top w:val="single" w:sz="4" w:space="0" w:color="00000A"/>
              <w:left w:val="single" w:sz="4" w:space="0" w:color="00000A"/>
              <w:bottom w:val="single" w:sz="4" w:space="0" w:color="00000A"/>
              <w:right w:val="nil"/>
            </w:tcBorders>
            <w:shd w:val="clear" w:color="auto" w:fill="FFFFFF"/>
            <w:tcMar>
              <w:left w:w="0" w:type="dxa"/>
            </w:tcMar>
          </w:tcPr>
          <w:p w:rsidR="00197452" w:rsidRPr="00601E30" w:rsidRDefault="005730CC">
            <w:pPr>
              <w:pStyle w:val="21"/>
              <w:spacing w:after="0" w:line="240" w:lineRule="exact"/>
              <w:jc w:val="left"/>
              <w:rPr>
                <w:rStyle w:val="212pt"/>
                <w:color w:val="auto"/>
              </w:rPr>
            </w:pPr>
            <w:r w:rsidRPr="00601E30">
              <w:rPr>
                <w:rStyle w:val="212pt"/>
                <w:color w:val="auto"/>
              </w:rPr>
              <w:t>ИТОГО дел - _________________</w:t>
            </w:r>
          </w:p>
        </w:tc>
      </w:tr>
    </w:tbl>
    <w:p w:rsidR="00197452" w:rsidRPr="00601E30" w:rsidRDefault="00197452">
      <w:pPr>
        <w:ind w:left="-993"/>
        <w:rPr>
          <w:color w:val="auto"/>
        </w:rPr>
      </w:pPr>
    </w:p>
    <w:tbl>
      <w:tblPr>
        <w:tblW w:w="0" w:type="auto"/>
        <w:tblInd w:w="-1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5088"/>
        <w:gridCol w:w="4873"/>
      </w:tblGrid>
      <w:tr w:rsidR="00197452" w:rsidRPr="00601E30">
        <w:trPr>
          <w:cantSplit/>
          <w:trHeight w:val="5466"/>
        </w:trPr>
        <w:tc>
          <w:tcPr>
            <w:tcW w:w="51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97452" w:rsidRPr="00601E30" w:rsidRDefault="005730CC">
            <w:pPr>
              <w:jc w:val="center"/>
              <w:rPr>
                <w:b/>
                <w:bCs/>
                <w:color w:val="auto"/>
              </w:rPr>
            </w:pPr>
            <w:r w:rsidRPr="00601E30">
              <w:rPr>
                <w:b/>
                <w:bCs/>
                <w:color w:val="auto"/>
              </w:rPr>
              <w:t>Администрация муниципального образования «</w:t>
            </w:r>
            <w:r w:rsidR="008A033F">
              <w:rPr>
                <w:b/>
                <w:bCs/>
                <w:color w:val="auto"/>
              </w:rPr>
              <w:t xml:space="preserve">Раздорский </w:t>
            </w:r>
            <w:r w:rsidRPr="00601E30">
              <w:rPr>
                <w:b/>
                <w:bCs/>
                <w:color w:val="auto"/>
              </w:rPr>
              <w:t xml:space="preserve"> сельсовет» Камызякского </w:t>
            </w:r>
          </w:p>
          <w:p w:rsidR="00197452" w:rsidRPr="00601E30" w:rsidRDefault="005730CC">
            <w:pPr>
              <w:jc w:val="center"/>
              <w:rPr>
                <w:b/>
                <w:bCs/>
                <w:color w:val="auto"/>
              </w:rPr>
            </w:pPr>
            <w:r w:rsidRPr="00601E30">
              <w:rPr>
                <w:b/>
                <w:bCs/>
                <w:color w:val="auto"/>
              </w:rPr>
              <w:t xml:space="preserve"> Астраханской области</w:t>
            </w:r>
          </w:p>
          <w:p w:rsidR="00197452" w:rsidRPr="00601E30" w:rsidRDefault="00197452">
            <w:pPr>
              <w:jc w:val="center"/>
              <w:rPr>
                <w:b/>
                <w:bCs/>
                <w:color w:val="auto"/>
              </w:rPr>
            </w:pPr>
          </w:p>
          <w:p w:rsidR="00197452" w:rsidRPr="00601E30" w:rsidRDefault="005730CC">
            <w:pPr>
              <w:rPr>
                <w:b/>
                <w:bCs/>
                <w:color w:val="auto"/>
                <w:u w:val="single"/>
              </w:rPr>
            </w:pPr>
            <w:r w:rsidRPr="00601E30">
              <w:rPr>
                <w:b/>
                <w:bCs/>
                <w:color w:val="auto"/>
                <w:u w:val="single"/>
              </w:rPr>
              <w:t>____________________________________________</w:t>
            </w:r>
          </w:p>
          <w:p w:rsidR="00197452" w:rsidRPr="00601E30" w:rsidRDefault="005730CC">
            <w:pPr>
              <w:jc w:val="center"/>
              <w:rPr>
                <w:color w:val="auto"/>
                <w:sz w:val="16"/>
                <w:szCs w:val="16"/>
              </w:rPr>
            </w:pPr>
            <w:r w:rsidRPr="00601E30">
              <w:rPr>
                <w:color w:val="auto"/>
                <w:sz w:val="16"/>
                <w:szCs w:val="16"/>
              </w:rPr>
              <w:t>(должность, Ф.И.О. подпись сотрудника ведомства, передавшего документы, дата передачи документов)</w:t>
            </w:r>
          </w:p>
          <w:p w:rsidR="00197452" w:rsidRPr="00601E30" w:rsidRDefault="00197452">
            <w:pPr>
              <w:jc w:val="center"/>
              <w:rPr>
                <w:b/>
                <w:bCs/>
                <w:color w:val="auto"/>
              </w:rPr>
            </w:pPr>
          </w:p>
          <w:p w:rsidR="00197452" w:rsidRPr="00601E30" w:rsidRDefault="00197452">
            <w:pPr>
              <w:jc w:val="center"/>
              <w:rPr>
                <w:b/>
                <w:bCs/>
                <w:color w:val="auto"/>
              </w:rPr>
            </w:pPr>
          </w:p>
          <w:p w:rsidR="00197452" w:rsidRPr="00601E30" w:rsidRDefault="00197452">
            <w:pPr>
              <w:jc w:val="center"/>
              <w:rPr>
                <w:b/>
                <w:bCs/>
                <w:color w:val="auto"/>
              </w:rPr>
            </w:pPr>
          </w:p>
          <w:p w:rsidR="00197452" w:rsidRPr="00601E30" w:rsidRDefault="00197452">
            <w:pPr>
              <w:jc w:val="center"/>
              <w:rPr>
                <w:b/>
                <w:bCs/>
                <w:color w:val="auto"/>
              </w:rPr>
            </w:pPr>
          </w:p>
          <w:p w:rsidR="00197452" w:rsidRPr="00601E30" w:rsidRDefault="00197452">
            <w:pPr>
              <w:jc w:val="center"/>
              <w:rPr>
                <w:b/>
                <w:bCs/>
                <w:color w:val="auto"/>
              </w:rPr>
            </w:pPr>
          </w:p>
          <w:p w:rsidR="00197452" w:rsidRPr="00601E30" w:rsidRDefault="00197452">
            <w:pPr>
              <w:jc w:val="center"/>
              <w:rPr>
                <w:b/>
                <w:bCs/>
                <w:color w:val="auto"/>
              </w:rPr>
            </w:pPr>
          </w:p>
        </w:tc>
        <w:tc>
          <w:tcPr>
            <w:tcW w:w="489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97452" w:rsidRPr="00601E30" w:rsidRDefault="00197452">
            <w:pPr>
              <w:rPr>
                <w:color w:val="auto"/>
              </w:rPr>
            </w:pPr>
          </w:p>
          <w:p w:rsidR="00197452" w:rsidRPr="00601E30" w:rsidRDefault="005730CC">
            <w:pPr>
              <w:ind w:right="-108"/>
              <w:rPr>
                <w:color w:val="auto"/>
              </w:rPr>
            </w:pPr>
            <w:r w:rsidRPr="00601E30">
              <w:rPr>
                <w:color w:val="auto"/>
              </w:rPr>
              <w:t>____________________филиал (ТОСП) АУАО «МФЦ»</w:t>
            </w:r>
          </w:p>
          <w:p w:rsidR="00197452" w:rsidRPr="00601E30" w:rsidRDefault="005730CC">
            <w:pPr>
              <w:rPr>
                <w:color w:val="auto"/>
                <w:sz w:val="16"/>
                <w:szCs w:val="16"/>
              </w:rPr>
            </w:pPr>
            <w:r w:rsidRPr="00601E30">
              <w:rPr>
                <w:color w:val="auto"/>
              </w:rPr>
              <w:t>(</w:t>
            </w:r>
            <w:r w:rsidRPr="00601E30">
              <w:rPr>
                <w:color w:val="auto"/>
                <w:sz w:val="16"/>
                <w:szCs w:val="16"/>
              </w:rPr>
              <w:t>наименование филиала или ТОСП МФЦ)</w:t>
            </w:r>
          </w:p>
          <w:p w:rsidR="00197452" w:rsidRPr="00601E30" w:rsidRDefault="00197452">
            <w:pPr>
              <w:rPr>
                <w:color w:val="auto"/>
                <w:sz w:val="16"/>
                <w:szCs w:val="16"/>
              </w:rPr>
            </w:pPr>
          </w:p>
          <w:p w:rsidR="00197452" w:rsidRPr="00601E30" w:rsidRDefault="00197452">
            <w:pPr>
              <w:rPr>
                <w:color w:val="auto"/>
                <w:sz w:val="16"/>
                <w:szCs w:val="16"/>
              </w:rPr>
            </w:pPr>
          </w:p>
          <w:p w:rsidR="00197452" w:rsidRPr="00601E30" w:rsidRDefault="005730CC">
            <w:pPr>
              <w:rPr>
                <w:color w:val="auto"/>
                <w:sz w:val="16"/>
                <w:szCs w:val="16"/>
              </w:rPr>
            </w:pPr>
            <w:r w:rsidRPr="00601E30">
              <w:rPr>
                <w:color w:val="auto"/>
                <w:sz w:val="16"/>
                <w:szCs w:val="16"/>
              </w:rPr>
              <w:t>__________________________________________________________</w:t>
            </w:r>
          </w:p>
          <w:p w:rsidR="00197452" w:rsidRPr="00601E30" w:rsidRDefault="005730CC">
            <w:pPr>
              <w:rPr>
                <w:color w:val="auto"/>
                <w:sz w:val="16"/>
                <w:szCs w:val="16"/>
              </w:rPr>
            </w:pPr>
            <w:r w:rsidRPr="00601E30">
              <w:rPr>
                <w:color w:val="auto"/>
                <w:sz w:val="16"/>
                <w:szCs w:val="16"/>
              </w:rPr>
              <w:t>(Ф.И.О. курьера МФЦ, принявшего документы, дата принятия документа)</w:t>
            </w:r>
          </w:p>
          <w:p w:rsidR="00197452" w:rsidRPr="00601E30" w:rsidRDefault="00197452">
            <w:pPr>
              <w:rPr>
                <w:color w:val="auto"/>
                <w:sz w:val="16"/>
                <w:szCs w:val="16"/>
              </w:rPr>
            </w:pPr>
          </w:p>
          <w:p w:rsidR="00197452" w:rsidRPr="00601E30" w:rsidRDefault="00197452">
            <w:pPr>
              <w:rPr>
                <w:color w:val="auto"/>
                <w:sz w:val="16"/>
                <w:szCs w:val="16"/>
              </w:rPr>
            </w:pPr>
          </w:p>
          <w:p w:rsidR="00197452" w:rsidRPr="00601E30" w:rsidRDefault="00197452">
            <w:pPr>
              <w:rPr>
                <w:color w:val="auto"/>
                <w:sz w:val="16"/>
                <w:szCs w:val="16"/>
              </w:rPr>
            </w:pPr>
          </w:p>
          <w:p w:rsidR="00197452" w:rsidRPr="00601E30" w:rsidRDefault="005730CC">
            <w:pPr>
              <w:rPr>
                <w:color w:val="auto"/>
                <w:sz w:val="16"/>
                <w:szCs w:val="16"/>
              </w:rPr>
            </w:pPr>
            <w:r w:rsidRPr="00601E30">
              <w:rPr>
                <w:color w:val="auto"/>
                <w:sz w:val="16"/>
                <w:szCs w:val="16"/>
              </w:rPr>
              <w:t>__________________________________________________________</w:t>
            </w:r>
          </w:p>
          <w:p w:rsidR="00197452" w:rsidRPr="00601E30" w:rsidRDefault="005730CC">
            <w:pPr>
              <w:rPr>
                <w:color w:val="auto"/>
                <w:sz w:val="16"/>
                <w:szCs w:val="16"/>
              </w:rPr>
            </w:pPr>
            <w:r w:rsidRPr="00601E30">
              <w:rPr>
                <w:color w:val="auto"/>
                <w:sz w:val="16"/>
                <w:szCs w:val="16"/>
              </w:rPr>
              <w:t>(должность, Ф.И.О. подпись сотрудника МФЦ принявшего документы, дата принятия)</w:t>
            </w:r>
          </w:p>
        </w:tc>
      </w:tr>
    </w:tbl>
    <w:p w:rsidR="00197452" w:rsidRPr="00601E30" w:rsidRDefault="00197452">
      <w:pPr>
        <w:pStyle w:val="ConsPlusNormal0"/>
        <w:ind w:firstLine="540"/>
        <w:jc w:val="center"/>
        <w:rPr>
          <w:rFonts w:ascii="Times New Roman" w:hAnsi="Times New Roman" w:cs="Times New Roman"/>
          <w:color w:val="auto"/>
          <w:sz w:val="24"/>
          <w:szCs w:val="24"/>
        </w:rPr>
      </w:pPr>
    </w:p>
    <w:p w:rsidR="00197452" w:rsidRPr="00601E30" w:rsidRDefault="00197452">
      <w:pPr>
        <w:rPr>
          <w:color w:val="auto"/>
        </w:rPr>
      </w:pPr>
    </w:p>
    <w:sectPr w:rsidR="00197452" w:rsidRPr="00601E30" w:rsidSect="00197452">
      <w:pgSz w:w="11906" w:h="16838"/>
      <w:pgMar w:top="426" w:right="566" w:bottom="709"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characterSpacingControl w:val="doNotCompress"/>
  <w:compat>
    <w:useFELayout/>
    <w:compatSetting w:name="compatibilityMode" w:uri="http://schemas.microsoft.com/office/word" w:val="12"/>
  </w:compat>
  <w:rsids>
    <w:rsidRoot w:val="00197452"/>
    <w:rsid w:val="000716AE"/>
    <w:rsid w:val="000A59CC"/>
    <w:rsid w:val="000D4667"/>
    <w:rsid w:val="00197452"/>
    <w:rsid w:val="00547017"/>
    <w:rsid w:val="005730CC"/>
    <w:rsid w:val="005D6C96"/>
    <w:rsid w:val="00601E30"/>
    <w:rsid w:val="00615FF9"/>
    <w:rsid w:val="00772DDF"/>
    <w:rsid w:val="007860A2"/>
    <w:rsid w:val="007D2AD5"/>
    <w:rsid w:val="008576CA"/>
    <w:rsid w:val="008A033F"/>
    <w:rsid w:val="0093298F"/>
    <w:rsid w:val="009E4832"/>
    <w:rsid w:val="00AC39D0"/>
    <w:rsid w:val="00AE6CBB"/>
    <w:rsid w:val="00E11187"/>
    <w:rsid w:val="00E34D45"/>
    <w:rsid w:val="00EC3B69"/>
    <w:rsid w:val="00F454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7452"/>
    <w:pPr>
      <w:suppressAutoHyphens/>
      <w:spacing w:after="160" w:line="254" w:lineRule="auto"/>
    </w:pPr>
    <w:rPr>
      <w:rFonts w:ascii="Calibri" w:eastAsia="Calibri" w:hAnsi="Calibri" w:cs="Calibri"/>
      <w:color w:val="00000A"/>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rsid w:val="00197452"/>
  </w:style>
  <w:style w:type="character" w:customStyle="1" w:styleId="a4">
    <w:name w:val="Нижний колонтитул Знак"/>
    <w:basedOn w:val="a0"/>
    <w:rsid w:val="00197452"/>
  </w:style>
  <w:style w:type="character" w:customStyle="1" w:styleId="-">
    <w:name w:val="Интернет-ссылка"/>
    <w:basedOn w:val="a0"/>
    <w:rsid w:val="00197452"/>
    <w:rPr>
      <w:color w:val="0563C1"/>
      <w:u w:val="single"/>
    </w:rPr>
  </w:style>
  <w:style w:type="character" w:customStyle="1" w:styleId="a5">
    <w:name w:val="Текст выноски Знак"/>
    <w:basedOn w:val="a0"/>
    <w:rsid w:val="00197452"/>
    <w:rPr>
      <w:rFonts w:ascii="Tahoma" w:hAnsi="Tahoma" w:cs="Tahoma"/>
      <w:sz w:val="16"/>
      <w:szCs w:val="16"/>
    </w:rPr>
  </w:style>
  <w:style w:type="character" w:customStyle="1" w:styleId="ConsPlusNormal">
    <w:name w:val="ConsPlusNormal Знак"/>
    <w:rsid w:val="00197452"/>
    <w:rPr>
      <w:sz w:val="22"/>
      <w:szCs w:val="22"/>
      <w:lang w:eastAsia="ru-RU"/>
    </w:rPr>
  </w:style>
  <w:style w:type="character" w:customStyle="1" w:styleId="3">
    <w:name w:val="Абзац Уровень 3 Знак"/>
    <w:rsid w:val="00197452"/>
    <w:rPr>
      <w:rFonts w:ascii="Times New Roman" w:hAnsi="Times New Roman" w:cs="Times New Roman"/>
      <w:sz w:val="24"/>
      <w:szCs w:val="24"/>
      <w:lang w:eastAsia="ru-RU"/>
    </w:rPr>
  </w:style>
  <w:style w:type="character" w:customStyle="1" w:styleId="1">
    <w:name w:val="Заголовок №1_"/>
    <w:rsid w:val="00197452"/>
    <w:rPr>
      <w:b/>
      <w:bCs/>
      <w:sz w:val="26"/>
      <w:szCs w:val="26"/>
      <w:shd w:val="clear" w:color="auto" w:fill="FFFFFF"/>
    </w:rPr>
  </w:style>
  <w:style w:type="character" w:customStyle="1" w:styleId="4">
    <w:name w:val="Основной текст (4)_"/>
    <w:rsid w:val="00197452"/>
    <w:rPr>
      <w:shd w:val="clear" w:color="auto" w:fill="FFFFFF"/>
    </w:rPr>
  </w:style>
  <w:style w:type="character" w:customStyle="1" w:styleId="412pt">
    <w:name w:val="Основной текст (4) + 12 pt"/>
    <w:rsid w:val="00197452"/>
    <w:rPr>
      <w:b/>
      <w:bCs/>
      <w:color w:val="000000"/>
      <w:spacing w:val="0"/>
      <w:w w:val="100"/>
      <w:sz w:val="24"/>
      <w:szCs w:val="24"/>
      <w:shd w:val="clear" w:color="auto" w:fill="FFFFFF"/>
      <w:lang w:val="ru-RU" w:eastAsia="ru-RU"/>
    </w:rPr>
  </w:style>
  <w:style w:type="character" w:customStyle="1" w:styleId="2">
    <w:name w:val="Заголовок №2"/>
    <w:rsid w:val="00197452"/>
    <w:rPr>
      <w:rFonts w:ascii="Times New Roman" w:hAnsi="Times New Roman" w:cs="Times New Roman"/>
      <w:b/>
      <w:bCs/>
      <w:color w:val="000000"/>
      <w:spacing w:val="0"/>
      <w:w w:val="100"/>
      <w:sz w:val="24"/>
      <w:szCs w:val="24"/>
      <w:u w:val="single"/>
      <w:lang w:val="ru-RU" w:eastAsia="ru-RU"/>
    </w:rPr>
  </w:style>
  <w:style w:type="character" w:customStyle="1" w:styleId="20">
    <w:name w:val="Основной текст (2)_"/>
    <w:rsid w:val="00197452"/>
    <w:rPr>
      <w:sz w:val="19"/>
      <w:szCs w:val="19"/>
      <w:shd w:val="clear" w:color="auto" w:fill="FFFFFF"/>
    </w:rPr>
  </w:style>
  <w:style w:type="character" w:customStyle="1" w:styleId="5">
    <w:name w:val="Основной текст (5)_"/>
    <w:rsid w:val="00197452"/>
    <w:rPr>
      <w:sz w:val="12"/>
      <w:szCs w:val="12"/>
      <w:shd w:val="clear" w:color="auto" w:fill="FFFFFF"/>
    </w:rPr>
  </w:style>
  <w:style w:type="character" w:customStyle="1" w:styleId="211pt">
    <w:name w:val="Основной текст (2) + 11 pt"/>
    <w:rsid w:val="00197452"/>
    <w:rPr>
      <w:color w:val="000000"/>
      <w:spacing w:val="0"/>
      <w:w w:val="100"/>
      <w:sz w:val="22"/>
      <w:szCs w:val="22"/>
      <w:shd w:val="clear" w:color="auto" w:fill="FFFFFF"/>
      <w:lang w:val="ru-RU" w:eastAsia="ru-RU"/>
    </w:rPr>
  </w:style>
  <w:style w:type="character" w:customStyle="1" w:styleId="2FranklinGothicMedium">
    <w:name w:val="Основной текст (2) + Franklin Gothic Medium"/>
    <w:rsid w:val="00197452"/>
    <w:rPr>
      <w:rFonts w:ascii="Franklin Gothic Medium" w:hAnsi="Franklin Gothic Medium" w:cs="Franklin Gothic Medium"/>
      <w:color w:val="000000"/>
      <w:spacing w:val="0"/>
      <w:w w:val="100"/>
      <w:sz w:val="15"/>
      <w:szCs w:val="15"/>
      <w:shd w:val="clear" w:color="auto" w:fill="FFFFFF"/>
      <w:lang w:val="ru-RU" w:eastAsia="ru-RU"/>
    </w:rPr>
  </w:style>
  <w:style w:type="character" w:customStyle="1" w:styleId="212pt">
    <w:name w:val="Основной текст (2) + 12 pt"/>
    <w:rsid w:val="00197452"/>
    <w:rPr>
      <w:b/>
      <w:bCs/>
      <w:color w:val="000000"/>
      <w:spacing w:val="0"/>
      <w:w w:val="100"/>
      <w:sz w:val="24"/>
      <w:szCs w:val="24"/>
      <w:shd w:val="clear" w:color="auto" w:fill="FFFFFF"/>
      <w:lang w:val="ru-RU" w:eastAsia="ru-RU"/>
    </w:rPr>
  </w:style>
  <w:style w:type="paragraph" w:customStyle="1" w:styleId="10">
    <w:name w:val="Заголовок1"/>
    <w:basedOn w:val="a"/>
    <w:next w:val="a6"/>
    <w:rsid w:val="00197452"/>
    <w:pPr>
      <w:keepNext/>
      <w:spacing w:before="240" w:after="120"/>
    </w:pPr>
    <w:rPr>
      <w:rFonts w:ascii="Arial" w:eastAsia="Microsoft YaHei" w:hAnsi="Arial" w:cs="Mangal"/>
      <w:sz w:val="28"/>
      <w:szCs w:val="28"/>
    </w:rPr>
  </w:style>
  <w:style w:type="paragraph" w:styleId="a6">
    <w:name w:val="Body Text"/>
    <w:basedOn w:val="a"/>
    <w:rsid w:val="00197452"/>
    <w:pPr>
      <w:spacing w:after="120"/>
    </w:pPr>
  </w:style>
  <w:style w:type="paragraph" w:styleId="a7">
    <w:name w:val="List"/>
    <w:basedOn w:val="a6"/>
    <w:rsid w:val="00197452"/>
    <w:rPr>
      <w:rFonts w:cs="Mangal"/>
    </w:rPr>
  </w:style>
  <w:style w:type="paragraph" w:styleId="a8">
    <w:name w:val="Title"/>
    <w:basedOn w:val="a"/>
    <w:rsid w:val="00197452"/>
    <w:pPr>
      <w:suppressLineNumbers/>
      <w:spacing w:before="120" w:after="120"/>
    </w:pPr>
    <w:rPr>
      <w:rFonts w:cs="Mangal"/>
      <w:i/>
      <w:iCs/>
      <w:sz w:val="24"/>
      <w:szCs w:val="24"/>
    </w:rPr>
  </w:style>
  <w:style w:type="paragraph" w:styleId="a9">
    <w:name w:val="index heading"/>
    <w:basedOn w:val="a"/>
    <w:rsid w:val="00197452"/>
    <w:pPr>
      <w:suppressLineNumbers/>
    </w:pPr>
    <w:rPr>
      <w:rFonts w:cs="Mangal"/>
    </w:rPr>
  </w:style>
  <w:style w:type="paragraph" w:customStyle="1" w:styleId="ConsPlusNormal0">
    <w:name w:val="ConsPlusNormal"/>
    <w:rsid w:val="00197452"/>
    <w:pPr>
      <w:widowControl w:val="0"/>
      <w:suppressAutoHyphens/>
    </w:pPr>
    <w:rPr>
      <w:rFonts w:ascii="Calibri" w:eastAsia="Calibri" w:hAnsi="Calibri" w:cs="Calibri"/>
      <w:color w:val="00000A"/>
    </w:rPr>
  </w:style>
  <w:style w:type="paragraph" w:customStyle="1" w:styleId="ConsPlusNonformat">
    <w:name w:val="ConsPlusNonformat"/>
    <w:rsid w:val="00197452"/>
    <w:pPr>
      <w:widowControl w:val="0"/>
      <w:suppressAutoHyphens/>
    </w:pPr>
    <w:rPr>
      <w:rFonts w:ascii="Courier New" w:eastAsia="Times New Roman" w:hAnsi="Courier New" w:cs="Courier New"/>
      <w:color w:val="00000A"/>
      <w:sz w:val="20"/>
      <w:szCs w:val="20"/>
    </w:rPr>
  </w:style>
  <w:style w:type="paragraph" w:customStyle="1" w:styleId="ConsPlusTitle">
    <w:name w:val="ConsPlusTitle"/>
    <w:rsid w:val="00197452"/>
    <w:pPr>
      <w:widowControl w:val="0"/>
      <w:suppressAutoHyphens/>
    </w:pPr>
    <w:rPr>
      <w:rFonts w:ascii="Calibri" w:eastAsia="Times New Roman" w:hAnsi="Calibri" w:cs="Calibri"/>
      <w:b/>
      <w:bCs/>
      <w:color w:val="00000A"/>
    </w:rPr>
  </w:style>
  <w:style w:type="paragraph" w:customStyle="1" w:styleId="ConsPlusCell">
    <w:name w:val="ConsPlusCell"/>
    <w:rsid w:val="00197452"/>
    <w:pPr>
      <w:widowControl w:val="0"/>
      <w:suppressAutoHyphens/>
    </w:pPr>
    <w:rPr>
      <w:rFonts w:ascii="Courier New" w:eastAsia="Times New Roman" w:hAnsi="Courier New" w:cs="Courier New"/>
      <w:color w:val="00000A"/>
      <w:sz w:val="20"/>
      <w:szCs w:val="20"/>
    </w:rPr>
  </w:style>
  <w:style w:type="paragraph" w:customStyle="1" w:styleId="ConsPlusDocList">
    <w:name w:val="ConsPlusDocList"/>
    <w:rsid w:val="00197452"/>
    <w:pPr>
      <w:widowControl w:val="0"/>
      <w:suppressAutoHyphens/>
    </w:pPr>
    <w:rPr>
      <w:rFonts w:ascii="Courier New" w:eastAsia="Times New Roman" w:hAnsi="Courier New" w:cs="Courier New"/>
      <w:color w:val="00000A"/>
      <w:sz w:val="20"/>
      <w:szCs w:val="20"/>
    </w:rPr>
  </w:style>
  <w:style w:type="paragraph" w:customStyle="1" w:styleId="ConsPlusTitlePage">
    <w:name w:val="ConsPlusTitlePage"/>
    <w:rsid w:val="00197452"/>
    <w:pPr>
      <w:widowControl w:val="0"/>
      <w:suppressAutoHyphens/>
    </w:pPr>
    <w:rPr>
      <w:rFonts w:ascii="Tahoma" w:eastAsia="Times New Roman" w:hAnsi="Tahoma" w:cs="Tahoma"/>
      <w:color w:val="00000A"/>
      <w:sz w:val="20"/>
      <w:szCs w:val="20"/>
    </w:rPr>
  </w:style>
  <w:style w:type="paragraph" w:customStyle="1" w:styleId="ConsPlusJurTerm">
    <w:name w:val="ConsPlusJurTerm"/>
    <w:rsid w:val="00197452"/>
    <w:pPr>
      <w:widowControl w:val="0"/>
      <w:suppressAutoHyphens/>
    </w:pPr>
    <w:rPr>
      <w:rFonts w:ascii="Tahoma" w:eastAsia="Times New Roman" w:hAnsi="Tahoma" w:cs="Tahoma"/>
      <w:color w:val="00000A"/>
      <w:sz w:val="26"/>
      <w:szCs w:val="26"/>
    </w:rPr>
  </w:style>
  <w:style w:type="paragraph" w:styleId="aa">
    <w:name w:val="header"/>
    <w:basedOn w:val="a"/>
    <w:rsid w:val="00197452"/>
    <w:pPr>
      <w:tabs>
        <w:tab w:val="center" w:pos="4677"/>
        <w:tab w:val="right" w:pos="9355"/>
      </w:tabs>
      <w:spacing w:after="0" w:line="100" w:lineRule="atLeast"/>
    </w:pPr>
  </w:style>
  <w:style w:type="paragraph" w:styleId="ab">
    <w:name w:val="footer"/>
    <w:basedOn w:val="a"/>
    <w:rsid w:val="00197452"/>
    <w:pPr>
      <w:tabs>
        <w:tab w:val="center" w:pos="4677"/>
        <w:tab w:val="right" w:pos="9355"/>
      </w:tabs>
      <w:spacing w:after="0" w:line="100" w:lineRule="atLeast"/>
    </w:pPr>
  </w:style>
  <w:style w:type="paragraph" w:styleId="ac">
    <w:name w:val="Balloon Text"/>
    <w:basedOn w:val="a"/>
    <w:rsid w:val="00197452"/>
    <w:pPr>
      <w:spacing w:after="0" w:line="100" w:lineRule="atLeast"/>
    </w:pPr>
    <w:rPr>
      <w:rFonts w:ascii="Tahoma" w:hAnsi="Tahoma" w:cs="Tahoma"/>
      <w:sz w:val="16"/>
      <w:szCs w:val="16"/>
    </w:rPr>
  </w:style>
  <w:style w:type="paragraph" w:styleId="ad">
    <w:name w:val="Normal (Web)"/>
    <w:basedOn w:val="a"/>
    <w:rsid w:val="00197452"/>
    <w:pPr>
      <w:spacing w:before="28" w:after="28" w:line="100" w:lineRule="atLeast"/>
    </w:pPr>
    <w:rPr>
      <w:rFonts w:ascii="Times New Roman" w:eastAsia="Times New Roman" w:hAnsi="Times New Roman" w:cs="Times New Roman"/>
      <w:sz w:val="24"/>
      <w:szCs w:val="24"/>
      <w:lang w:eastAsia="ru-RU"/>
    </w:rPr>
  </w:style>
  <w:style w:type="paragraph" w:customStyle="1" w:styleId="30">
    <w:name w:val="Абзац Уровень 3"/>
    <w:basedOn w:val="a"/>
    <w:rsid w:val="00197452"/>
    <w:pPr>
      <w:spacing w:after="0" w:line="100" w:lineRule="atLeast"/>
    </w:pPr>
    <w:rPr>
      <w:rFonts w:cs="Times New Roman"/>
      <w:sz w:val="24"/>
      <w:szCs w:val="24"/>
      <w:lang w:eastAsia="ru-RU"/>
    </w:rPr>
  </w:style>
  <w:style w:type="paragraph" w:customStyle="1" w:styleId="11">
    <w:name w:val="Заголовок №1"/>
    <w:basedOn w:val="a"/>
    <w:rsid w:val="00197452"/>
    <w:pPr>
      <w:widowControl w:val="0"/>
      <w:shd w:val="clear" w:color="auto" w:fill="FFFFFF"/>
      <w:spacing w:before="360" w:after="120" w:line="240" w:lineRule="atLeast"/>
      <w:jc w:val="center"/>
    </w:pPr>
    <w:rPr>
      <w:b/>
      <w:bCs/>
      <w:sz w:val="26"/>
      <w:szCs w:val="26"/>
      <w:lang w:eastAsia="ru-RU"/>
    </w:rPr>
  </w:style>
  <w:style w:type="paragraph" w:customStyle="1" w:styleId="40">
    <w:name w:val="Основной текст (4)"/>
    <w:basedOn w:val="a"/>
    <w:rsid w:val="00197452"/>
    <w:pPr>
      <w:widowControl w:val="0"/>
      <w:shd w:val="clear" w:color="auto" w:fill="FFFFFF"/>
      <w:spacing w:before="120" w:after="780" w:line="240" w:lineRule="atLeast"/>
      <w:ind w:firstLine="1980"/>
    </w:pPr>
    <w:rPr>
      <w:sz w:val="20"/>
      <w:szCs w:val="20"/>
      <w:lang w:eastAsia="ru-RU"/>
    </w:rPr>
  </w:style>
  <w:style w:type="paragraph" w:customStyle="1" w:styleId="21">
    <w:name w:val="Основной текст (2)"/>
    <w:basedOn w:val="a"/>
    <w:rsid w:val="00197452"/>
    <w:pPr>
      <w:widowControl w:val="0"/>
      <w:shd w:val="clear" w:color="auto" w:fill="FFFFFF"/>
      <w:spacing w:after="120" w:line="240" w:lineRule="atLeast"/>
      <w:jc w:val="center"/>
    </w:pPr>
    <w:rPr>
      <w:sz w:val="19"/>
      <w:szCs w:val="19"/>
      <w:lang w:eastAsia="ru-RU"/>
    </w:rPr>
  </w:style>
  <w:style w:type="paragraph" w:customStyle="1" w:styleId="50">
    <w:name w:val="Основной текст (5)"/>
    <w:basedOn w:val="a"/>
    <w:rsid w:val="00197452"/>
    <w:pPr>
      <w:widowControl w:val="0"/>
      <w:shd w:val="clear" w:color="auto" w:fill="FFFFFF"/>
      <w:spacing w:before="120" w:after="120" w:line="240" w:lineRule="atLeast"/>
    </w:pPr>
    <w:rPr>
      <w:sz w:val="12"/>
      <w:szCs w:val="12"/>
      <w:lang w:eastAsia="ru-RU"/>
    </w:rPr>
  </w:style>
  <w:style w:type="paragraph" w:customStyle="1" w:styleId="12">
    <w:name w:val="Знак Знак Знак Знак1 Знак Знак Знак"/>
    <w:basedOn w:val="a"/>
    <w:rsid w:val="00197452"/>
    <w:pPr>
      <w:widowControl w:val="0"/>
      <w:spacing w:line="240" w:lineRule="exact"/>
      <w:jc w:val="right"/>
    </w:pPr>
    <w:rPr>
      <w:sz w:val="20"/>
      <w:szCs w:val="20"/>
      <w:lang w:val="en-GB"/>
    </w:rPr>
  </w:style>
  <w:style w:type="paragraph" w:customStyle="1" w:styleId="13">
    <w:name w:val="Знак Знак1 Знак"/>
    <w:basedOn w:val="a"/>
    <w:rsid w:val="00197452"/>
    <w:pPr>
      <w:widowControl w:val="0"/>
      <w:spacing w:line="240" w:lineRule="exact"/>
      <w:jc w:val="right"/>
    </w:pPr>
    <w:rPr>
      <w:sz w:val="20"/>
      <w:szCs w:val="20"/>
      <w:lang w:val="en-GB"/>
    </w:rPr>
  </w:style>
  <w:style w:type="character" w:styleId="ae">
    <w:name w:val="Hyperlink"/>
    <w:uiPriority w:val="99"/>
    <w:unhideWhenUsed/>
    <w:rsid w:val="007860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4475">
      <w:bodyDiv w:val="1"/>
      <w:marLeft w:val="0"/>
      <w:marRight w:val="0"/>
      <w:marTop w:val="0"/>
      <w:marBottom w:val="0"/>
      <w:divBdr>
        <w:top w:val="none" w:sz="0" w:space="0" w:color="auto"/>
        <w:left w:val="none" w:sz="0" w:space="0" w:color="auto"/>
        <w:bottom w:val="none" w:sz="0" w:space="0" w:color="auto"/>
        <w:right w:val="none" w:sz="0" w:space="0" w:color="auto"/>
      </w:divBdr>
      <w:divsChild>
        <w:div w:id="676887240">
          <w:marLeft w:val="0"/>
          <w:marRight w:val="0"/>
          <w:marTop w:val="0"/>
          <w:marBottom w:val="0"/>
          <w:divBdr>
            <w:top w:val="none" w:sz="0" w:space="0" w:color="auto"/>
            <w:left w:val="none" w:sz="0" w:space="0" w:color="auto"/>
            <w:bottom w:val="none" w:sz="0" w:space="0" w:color="auto"/>
            <w:right w:val="none" w:sz="0" w:space="0" w:color="auto"/>
          </w:divBdr>
        </w:div>
        <w:div w:id="18040335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astrobl.ru/krivobuzanskijselsovet/" TargetMode="External"/><Relationship Id="rId3" Type="http://schemas.microsoft.com/office/2007/relationships/stylesWithEffects" Target="stylesWithEffects.xml"/><Relationship Id="rId7" Type="http://schemas.openxmlformats.org/officeDocument/2006/relationships/hyperlink" Target="http://mo.astrobl.ru/krivobuzanskijselsov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o.astrobl.ru/krivobuzanskijselsov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D5869-9588-4937-AC1B-4A08F02B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18205</Words>
  <Characters>103770</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office 2007 rus ent:</Company>
  <LinksUpToDate>false</LinksUpToDate>
  <CharactersWithSpaces>121732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Жалпаков Альбек Галимович</dc:creator>
  <cp:lastModifiedBy>Оля</cp:lastModifiedBy>
  <cp:revision>3</cp:revision>
  <cp:lastPrinted>2018-04-16T10:01:00Z</cp:lastPrinted>
  <dcterms:created xsi:type="dcterms:W3CDTF">2020-10-20T09:46:00Z</dcterms:created>
  <dcterms:modified xsi:type="dcterms:W3CDTF">2021-02-26T11:35:00Z</dcterms:modified>
</cp:coreProperties>
</file>