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FA" w:rsidRDefault="00CA4CFA" w:rsidP="00CA4CF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МУНИЦИПАЛЬНОГО ОБРАЗОВАНИЯ</w:t>
      </w:r>
    </w:p>
    <w:p w:rsidR="00CA4CFA" w:rsidRDefault="00CA4CFA" w:rsidP="00CA4CFA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«РАЗДОРСКИЙ СЕЛЬСОВЕТ»</w:t>
      </w:r>
    </w:p>
    <w:p w:rsidR="00CA4CFA" w:rsidRDefault="00CA4CFA" w:rsidP="00CA4CF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КАМЫЗЯКСКОГО РАЙОНА АСТРАХАНСКОЙ ОБЛАСТИ</w:t>
      </w:r>
    </w:p>
    <w:p w:rsidR="00CA4CFA" w:rsidRDefault="00CA4CFA" w:rsidP="00CA4CFA">
      <w:pPr>
        <w:jc w:val="center"/>
        <w:rPr>
          <w:sz w:val="28"/>
          <w:szCs w:val="28"/>
        </w:rPr>
      </w:pPr>
    </w:p>
    <w:p w:rsidR="00CA4CFA" w:rsidRDefault="00CA4CFA" w:rsidP="00CA4C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4CFA" w:rsidRDefault="00CA4CFA" w:rsidP="00CA4CFA">
      <w:pPr>
        <w:jc w:val="right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29.10.2014 г.                                                                                       № 174 </w:t>
      </w:r>
    </w:p>
    <w:p w:rsidR="00CA4CFA" w:rsidRDefault="00CA4CFA" w:rsidP="00CA4CFA">
      <w:pPr>
        <w:jc w:val="right"/>
        <w:rPr>
          <w:sz w:val="28"/>
          <w:szCs w:val="28"/>
        </w:rPr>
      </w:pPr>
    </w:p>
    <w:p w:rsidR="00CA4CFA" w:rsidRDefault="00CA4CFA" w:rsidP="00CA4CFA">
      <w:pPr>
        <w:jc w:val="right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Плана мероприятий</w:t>
      </w: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подготовке населенных пунктов</w:t>
      </w: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«Раздорский  сельсовет» </w:t>
      </w:r>
      <w:proofErr w:type="gramStart"/>
      <w:r>
        <w:rPr>
          <w:sz w:val="28"/>
          <w:szCs w:val="28"/>
        </w:rPr>
        <w:t>к</w:t>
      </w:r>
      <w:proofErr w:type="gramEnd"/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осенне-зимнему пожароопасному </w:t>
      </w: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периоду 2014-2015 гг.»</w:t>
      </w: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№ 69-ФЗ «О пожарной безопасности», на основании Устава МО «Раздорский сельсовет» Администрация муниципального образования «Раздорский  сельсовет»</w:t>
      </w: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</w:t>
      </w: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План мероприятий по подготовке населенных пунктов МО «Раздорский сельсовет» к осенне-зимнему пожароопасному периоду 2014-2015 г. (прилагается).</w:t>
      </w:r>
    </w:p>
    <w:p w:rsidR="00CA4CFA" w:rsidRPr="00F912CC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Pr="00F912CC">
        <w:rPr>
          <w:sz w:val="28"/>
          <w:szCs w:val="28"/>
        </w:rPr>
        <w:t>Контроль за</w:t>
      </w:r>
      <w:proofErr w:type="gramEnd"/>
      <w:r w:rsidRPr="00F912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4CFA" w:rsidRPr="00F912CC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F912CC">
        <w:rPr>
          <w:sz w:val="28"/>
          <w:szCs w:val="28"/>
        </w:rPr>
        <w:t xml:space="preserve">Обнародовать  </w:t>
      </w:r>
      <w:r>
        <w:rPr>
          <w:sz w:val="28"/>
          <w:szCs w:val="28"/>
        </w:rPr>
        <w:t>данное П</w:t>
      </w:r>
      <w:r w:rsidRPr="00F912CC">
        <w:rPr>
          <w:sz w:val="28"/>
          <w:szCs w:val="28"/>
        </w:rPr>
        <w:t>остановление  путём размещения на информационном стенде администрации МО «</w:t>
      </w:r>
      <w:r>
        <w:rPr>
          <w:sz w:val="28"/>
          <w:szCs w:val="28"/>
        </w:rPr>
        <w:t>Раздорский</w:t>
      </w:r>
      <w:r w:rsidRPr="00F912CC">
        <w:rPr>
          <w:sz w:val="28"/>
          <w:szCs w:val="28"/>
        </w:rPr>
        <w:t xml:space="preserve">  сельсовет», в  сети Интернет на официальном сайте МО «</w:t>
      </w:r>
      <w:proofErr w:type="spellStart"/>
      <w:r>
        <w:rPr>
          <w:sz w:val="28"/>
          <w:szCs w:val="28"/>
        </w:rPr>
        <w:t>Раздорский</w:t>
      </w:r>
      <w:proofErr w:type="spellEnd"/>
      <w:r w:rsidRPr="00F912CC">
        <w:rPr>
          <w:sz w:val="28"/>
          <w:szCs w:val="28"/>
        </w:rPr>
        <w:t xml:space="preserve">  сельсовет»</w:t>
      </w:r>
      <w:r>
        <w:rPr>
          <w:sz w:val="28"/>
          <w:szCs w:val="28"/>
        </w:rPr>
        <w:t xml:space="preserve"> </w:t>
      </w:r>
      <w:hyperlink r:id="rId5" w:history="1">
        <w:r w:rsidRPr="00A170E6">
          <w:rPr>
            <w:rStyle w:val="a3"/>
            <w:sz w:val="28"/>
            <w:szCs w:val="28"/>
          </w:rPr>
          <w:t>http://mo.astrobl/</w:t>
        </w:r>
        <w:proofErr w:type="spellStart"/>
        <w:r w:rsidRPr="00A170E6">
          <w:rPr>
            <w:rStyle w:val="a3"/>
            <w:sz w:val="28"/>
            <w:szCs w:val="28"/>
            <w:lang w:val="en-US"/>
          </w:rPr>
          <w:t>razdorskijselsovet</w:t>
        </w:r>
        <w:proofErr w:type="spellEnd"/>
        <w:r w:rsidRPr="00A170E6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CA4CFA" w:rsidRPr="00F912CC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F912CC">
        <w:rPr>
          <w:sz w:val="28"/>
          <w:szCs w:val="28"/>
        </w:rPr>
        <w:t>Настоящее Постановление вступает в силу со дня его подписания.</w:t>
      </w: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</w:p>
    <w:p w:rsidR="00CA4CFA" w:rsidRDefault="00CA4CFA" w:rsidP="00CA4C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«Раздорский сельсовет»                                            С.Б. Калемагин</w:t>
      </w:r>
    </w:p>
    <w:p w:rsidR="00CA4CFA" w:rsidRDefault="00CA4CFA" w:rsidP="00CA4CFA">
      <w:pPr>
        <w:jc w:val="right"/>
        <w:rPr>
          <w:sz w:val="28"/>
          <w:szCs w:val="28"/>
        </w:rPr>
      </w:pPr>
    </w:p>
    <w:p w:rsidR="00CA4CFA" w:rsidRDefault="00CA4CFA" w:rsidP="00CA4CFA">
      <w:pPr>
        <w:jc w:val="right"/>
        <w:rPr>
          <w:sz w:val="28"/>
          <w:szCs w:val="28"/>
        </w:rPr>
      </w:pPr>
    </w:p>
    <w:p w:rsidR="00CA4CFA" w:rsidRDefault="00CA4CFA" w:rsidP="00CA4CFA">
      <w:pPr>
        <w:rPr>
          <w:sz w:val="28"/>
          <w:szCs w:val="28"/>
        </w:rPr>
        <w:sectPr w:rsidR="00CA4CFA" w:rsidSect="002C34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5750" w:rsidRDefault="00A45750" w:rsidP="00CA4CFA"/>
    <w:sectPr w:rsidR="00A45750" w:rsidSect="00A4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A"/>
    <w:rsid w:val="00962DA1"/>
    <w:rsid w:val="00A45750"/>
    <w:rsid w:val="00CA4CFA"/>
    <w:rsid w:val="00D52069"/>
    <w:rsid w:val="00F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/razdor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2</cp:revision>
  <cp:lastPrinted>2014-10-29T08:41:00Z</cp:lastPrinted>
  <dcterms:created xsi:type="dcterms:W3CDTF">2014-10-31T04:32:00Z</dcterms:created>
  <dcterms:modified xsi:type="dcterms:W3CDTF">2014-10-31T04:32:00Z</dcterms:modified>
</cp:coreProperties>
</file>