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71" w:rsidRPr="005A132E" w:rsidRDefault="005A132E" w:rsidP="005A132E">
      <w:pPr>
        <w:pStyle w:val="1"/>
        <w:jc w:val="left"/>
      </w:pPr>
      <w:r>
        <w:t xml:space="preserve">                                     </w:t>
      </w:r>
      <w:r w:rsidR="00426071" w:rsidRPr="005A132E">
        <w:t>Муниципальное образование</w:t>
      </w:r>
    </w:p>
    <w:p w:rsidR="00426071" w:rsidRPr="005A132E" w:rsidRDefault="00426071" w:rsidP="005D238E">
      <w:pPr>
        <w:jc w:val="center"/>
        <w:rPr>
          <w:b/>
          <w:sz w:val="28"/>
          <w:szCs w:val="28"/>
        </w:rPr>
      </w:pPr>
      <w:r w:rsidRPr="005A132E">
        <w:rPr>
          <w:b/>
          <w:sz w:val="28"/>
          <w:szCs w:val="28"/>
        </w:rPr>
        <w:t>"</w:t>
      </w:r>
      <w:r w:rsidR="005C65AC">
        <w:rPr>
          <w:b/>
          <w:sz w:val="28"/>
          <w:szCs w:val="28"/>
        </w:rPr>
        <w:t xml:space="preserve">Раздорский </w:t>
      </w:r>
      <w:r w:rsidRPr="005A132E">
        <w:rPr>
          <w:b/>
          <w:sz w:val="28"/>
          <w:szCs w:val="28"/>
        </w:rPr>
        <w:t xml:space="preserve"> сельсовет"</w:t>
      </w:r>
    </w:p>
    <w:p w:rsidR="00426071" w:rsidRPr="005A132E" w:rsidRDefault="00426071" w:rsidP="00426071">
      <w:pPr>
        <w:jc w:val="center"/>
        <w:rPr>
          <w:b/>
          <w:sz w:val="28"/>
          <w:szCs w:val="28"/>
        </w:rPr>
      </w:pPr>
    </w:p>
    <w:p w:rsidR="005C65AC" w:rsidRPr="005C65AC" w:rsidRDefault="005C65AC" w:rsidP="00C438EE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Муниципальное  образование </w:t>
      </w:r>
      <w:r w:rsidRPr="004352B9">
        <w:rPr>
          <w:sz w:val="28"/>
          <w:szCs w:val="28"/>
        </w:rPr>
        <w:t xml:space="preserve">  «Раздорский</w:t>
      </w:r>
      <w:r w:rsidRPr="00845710">
        <w:rPr>
          <w:sz w:val="28"/>
          <w:szCs w:val="28"/>
        </w:rPr>
        <w:t xml:space="preserve">  сельсовет</w:t>
      </w:r>
      <w:r>
        <w:rPr>
          <w:sz w:val="28"/>
          <w:szCs w:val="28"/>
        </w:rPr>
        <w:t>»</w:t>
      </w:r>
      <w:r w:rsidRPr="00845710">
        <w:rPr>
          <w:sz w:val="28"/>
          <w:szCs w:val="28"/>
        </w:rPr>
        <w:t xml:space="preserve">  включает  в  свой  состав  пять  населенных  пункт</w:t>
      </w:r>
      <w:r>
        <w:rPr>
          <w:sz w:val="28"/>
          <w:szCs w:val="28"/>
        </w:rPr>
        <w:t>ов</w:t>
      </w:r>
      <w:r w:rsidR="00C438EE">
        <w:rPr>
          <w:sz w:val="28"/>
          <w:szCs w:val="28"/>
        </w:rPr>
        <w:t xml:space="preserve">: село Раздор, село Застенка, поселок Азовский, посёлок Каспий, поселок </w:t>
      </w:r>
      <w:proofErr w:type="spellStart"/>
      <w:r w:rsidR="00C438EE">
        <w:rPr>
          <w:sz w:val="28"/>
          <w:szCs w:val="28"/>
        </w:rPr>
        <w:t>Ревин</w:t>
      </w:r>
      <w:proofErr w:type="spellEnd"/>
      <w:r w:rsidR="00C438EE">
        <w:rPr>
          <w:sz w:val="28"/>
          <w:szCs w:val="28"/>
        </w:rPr>
        <w:t xml:space="preserve"> Хутор.</w:t>
      </w:r>
    </w:p>
    <w:p w:rsidR="00426071" w:rsidRPr="005A132E" w:rsidRDefault="005C65AC" w:rsidP="005C65AC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426071" w:rsidRPr="005A132E">
        <w:rPr>
          <w:spacing w:val="1"/>
          <w:sz w:val="28"/>
          <w:szCs w:val="28"/>
        </w:rPr>
        <w:t xml:space="preserve">Общая площадь территории  </w:t>
      </w:r>
      <w:r w:rsidR="00426071" w:rsidRPr="005A132E">
        <w:rPr>
          <w:rStyle w:val="a4"/>
          <w:i w:val="0"/>
          <w:sz w:val="28"/>
          <w:szCs w:val="28"/>
        </w:rPr>
        <w:t>МО «</w:t>
      </w:r>
      <w:r>
        <w:rPr>
          <w:rStyle w:val="a4"/>
          <w:i w:val="0"/>
          <w:sz w:val="28"/>
          <w:szCs w:val="28"/>
        </w:rPr>
        <w:t>Раздорский</w:t>
      </w:r>
      <w:r w:rsidR="00426071" w:rsidRPr="005A132E">
        <w:rPr>
          <w:rStyle w:val="a4"/>
          <w:i w:val="0"/>
          <w:sz w:val="28"/>
          <w:szCs w:val="28"/>
        </w:rPr>
        <w:t xml:space="preserve"> сельсовет</w:t>
      </w:r>
      <w:r w:rsidR="00426071" w:rsidRPr="005A132E">
        <w:rPr>
          <w:i/>
          <w:sz w:val="28"/>
          <w:szCs w:val="28"/>
        </w:rPr>
        <w:t>»</w:t>
      </w:r>
      <w:r w:rsidR="00426071" w:rsidRPr="005A132E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69 246,36 </w:t>
      </w:r>
      <w:r w:rsidR="00E67381">
        <w:rPr>
          <w:sz w:val="28"/>
          <w:szCs w:val="28"/>
        </w:rPr>
        <w:t>га:  их них  сельхозугодий  -  7994  га.</w:t>
      </w:r>
    </w:p>
    <w:p w:rsidR="00426071" w:rsidRPr="005A132E" w:rsidRDefault="00426071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         </w:t>
      </w:r>
      <w:proofErr w:type="gramStart"/>
      <w:r w:rsidRPr="005A132E">
        <w:rPr>
          <w:sz w:val="28"/>
          <w:szCs w:val="28"/>
        </w:rPr>
        <w:t>Ч</w:t>
      </w:r>
      <w:r w:rsidR="00C342A0" w:rsidRPr="005A132E">
        <w:rPr>
          <w:sz w:val="28"/>
          <w:szCs w:val="28"/>
        </w:rPr>
        <w:t>исленность жителей на 01.01.20</w:t>
      </w:r>
      <w:r w:rsidR="00C94BAA">
        <w:rPr>
          <w:sz w:val="28"/>
          <w:szCs w:val="28"/>
        </w:rPr>
        <w:t>20</w:t>
      </w:r>
      <w:r w:rsidRPr="005A132E">
        <w:rPr>
          <w:sz w:val="28"/>
          <w:szCs w:val="28"/>
        </w:rPr>
        <w:t xml:space="preserve"> года – </w:t>
      </w:r>
      <w:r w:rsidR="005C65AC">
        <w:rPr>
          <w:sz w:val="28"/>
          <w:szCs w:val="28"/>
        </w:rPr>
        <w:t>2</w:t>
      </w:r>
      <w:r w:rsidR="00C438EE">
        <w:rPr>
          <w:sz w:val="28"/>
          <w:szCs w:val="28"/>
        </w:rPr>
        <w:t>395</w:t>
      </w:r>
      <w:r w:rsidRPr="005A132E">
        <w:rPr>
          <w:sz w:val="28"/>
          <w:szCs w:val="28"/>
        </w:rPr>
        <w:t xml:space="preserve"> человек, в том числе: </w:t>
      </w:r>
      <w:r w:rsidR="00C438EE">
        <w:rPr>
          <w:sz w:val="28"/>
          <w:szCs w:val="28"/>
        </w:rPr>
        <w:t xml:space="preserve">                       </w:t>
      </w:r>
      <w:r w:rsidR="00C438EE" w:rsidRPr="00C438EE">
        <w:rPr>
          <w:sz w:val="28"/>
          <w:szCs w:val="28"/>
        </w:rPr>
        <w:t xml:space="preserve">с. Раздор – 1249   жителей;  с. Застенка - 531 жителей; п. </w:t>
      </w:r>
      <w:proofErr w:type="spellStart"/>
      <w:r w:rsidR="00C438EE" w:rsidRPr="00C438EE">
        <w:rPr>
          <w:sz w:val="28"/>
          <w:szCs w:val="28"/>
        </w:rPr>
        <w:t>Ревин</w:t>
      </w:r>
      <w:proofErr w:type="spellEnd"/>
      <w:r w:rsidR="00C438EE" w:rsidRPr="00C438EE">
        <w:rPr>
          <w:sz w:val="28"/>
          <w:szCs w:val="28"/>
        </w:rPr>
        <w:t xml:space="preserve"> Хутор - 34  жителей;  п. Азовский - 294 жителей, п. Каспий – 294  жителей.</w:t>
      </w:r>
      <w:proofErr w:type="gramEnd"/>
      <w:r w:rsidR="00C438EE" w:rsidRPr="00C438EE">
        <w:rPr>
          <w:sz w:val="28"/>
          <w:szCs w:val="28"/>
        </w:rPr>
        <w:t xml:space="preserve"> </w:t>
      </w:r>
      <w:r w:rsidRPr="005A132E">
        <w:rPr>
          <w:sz w:val="28"/>
          <w:szCs w:val="28"/>
        </w:rPr>
        <w:t xml:space="preserve">Численность экономически </w:t>
      </w:r>
      <w:r w:rsidR="00C438EE">
        <w:rPr>
          <w:sz w:val="28"/>
          <w:szCs w:val="28"/>
        </w:rPr>
        <w:t xml:space="preserve"> </w:t>
      </w:r>
      <w:r w:rsidRPr="005A132E">
        <w:rPr>
          <w:sz w:val="28"/>
          <w:szCs w:val="28"/>
        </w:rPr>
        <w:t xml:space="preserve">активного населения на территории </w:t>
      </w:r>
      <w:r w:rsidRPr="005A132E">
        <w:rPr>
          <w:rStyle w:val="a4"/>
          <w:i w:val="0"/>
          <w:sz w:val="28"/>
          <w:szCs w:val="28"/>
        </w:rPr>
        <w:t>МО</w:t>
      </w:r>
      <w:r w:rsidRPr="005A132E">
        <w:rPr>
          <w:rStyle w:val="a4"/>
          <w:sz w:val="28"/>
          <w:szCs w:val="28"/>
        </w:rPr>
        <w:t xml:space="preserve"> </w:t>
      </w:r>
      <w:r w:rsidRPr="005A132E">
        <w:rPr>
          <w:rStyle w:val="a4"/>
          <w:i w:val="0"/>
          <w:sz w:val="28"/>
          <w:szCs w:val="28"/>
        </w:rPr>
        <w:t>«</w:t>
      </w:r>
      <w:r w:rsidR="00C438EE">
        <w:rPr>
          <w:rStyle w:val="a4"/>
          <w:i w:val="0"/>
          <w:sz w:val="28"/>
          <w:szCs w:val="28"/>
        </w:rPr>
        <w:t xml:space="preserve">Раздорский </w:t>
      </w:r>
      <w:r w:rsidRPr="005A132E">
        <w:rPr>
          <w:rStyle w:val="a4"/>
          <w:i w:val="0"/>
          <w:sz w:val="28"/>
          <w:szCs w:val="28"/>
        </w:rPr>
        <w:t xml:space="preserve"> сельсовет»</w:t>
      </w:r>
      <w:r w:rsidRPr="005A132E">
        <w:rPr>
          <w:rStyle w:val="a4"/>
          <w:sz w:val="28"/>
          <w:szCs w:val="28"/>
        </w:rPr>
        <w:t xml:space="preserve"> </w:t>
      </w:r>
      <w:r w:rsidR="00C94BAA">
        <w:rPr>
          <w:sz w:val="28"/>
          <w:szCs w:val="28"/>
        </w:rPr>
        <w:t xml:space="preserve">   на   01.01.202</w:t>
      </w:r>
      <w:r w:rsidR="00C438EE">
        <w:rPr>
          <w:sz w:val="28"/>
          <w:szCs w:val="28"/>
        </w:rPr>
        <w:t>1</w:t>
      </w:r>
      <w:r w:rsidRPr="005A132E">
        <w:rPr>
          <w:sz w:val="28"/>
          <w:szCs w:val="28"/>
        </w:rPr>
        <w:t xml:space="preserve"> г.  составила  </w:t>
      </w:r>
      <w:r w:rsidR="00414B8A">
        <w:rPr>
          <w:color w:val="FF0000"/>
          <w:sz w:val="28"/>
          <w:szCs w:val="28"/>
        </w:rPr>
        <w:t>1 267</w:t>
      </w:r>
      <w:r w:rsidRPr="00C438EE">
        <w:rPr>
          <w:color w:val="FF0000"/>
          <w:sz w:val="28"/>
          <w:szCs w:val="28"/>
        </w:rPr>
        <w:t xml:space="preserve"> </w:t>
      </w:r>
      <w:r w:rsidRPr="005A132E">
        <w:rPr>
          <w:sz w:val="28"/>
          <w:szCs w:val="28"/>
        </w:rPr>
        <w:t xml:space="preserve">человек, из них занято в экономике – </w:t>
      </w:r>
      <w:r w:rsidR="00414B8A">
        <w:rPr>
          <w:color w:val="FF0000"/>
          <w:sz w:val="28"/>
          <w:szCs w:val="28"/>
        </w:rPr>
        <w:t xml:space="preserve">1 042 </w:t>
      </w:r>
      <w:r w:rsidRPr="005A132E">
        <w:rPr>
          <w:sz w:val="28"/>
          <w:szCs w:val="28"/>
        </w:rPr>
        <w:t>человек, это:</w:t>
      </w:r>
    </w:p>
    <w:p w:rsidR="00426071" w:rsidRPr="005A132E" w:rsidRDefault="00426071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-  сельское </w:t>
      </w:r>
      <w:r w:rsidR="00C438EE">
        <w:rPr>
          <w:sz w:val="28"/>
          <w:szCs w:val="28"/>
        </w:rPr>
        <w:t xml:space="preserve">хозяйство, </w:t>
      </w:r>
      <w:r w:rsidR="009B3222">
        <w:rPr>
          <w:sz w:val="28"/>
          <w:szCs w:val="28"/>
        </w:rPr>
        <w:t>о</w:t>
      </w:r>
      <w:r w:rsidRPr="005A132E">
        <w:rPr>
          <w:sz w:val="28"/>
          <w:szCs w:val="28"/>
        </w:rPr>
        <w:t>птовая и розничная торговля, туризм, об</w:t>
      </w:r>
      <w:r w:rsidR="002F0B49">
        <w:rPr>
          <w:sz w:val="28"/>
          <w:szCs w:val="28"/>
        </w:rPr>
        <w:t>разование, здравоохранение и другие  отрасли.</w:t>
      </w:r>
    </w:p>
    <w:p w:rsidR="00426071" w:rsidRPr="005A132E" w:rsidRDefault="00426071" w:rsidP="005A132E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8"/>
          <w:szCs w:val="28"/>
        </w:rPr>
      </w:pPr>
      <w:r w:rsidRPr="005A132E">
        <w:rPr>
          <w:color w:val="000000"/>
          <w:spacing w:val="8"/>
          <w:sz w:val="28"/>
          <w:szCs w:val="28"/>
        </w:rPr>
        <w:t xml:space="preserve">         Трудоспособное население занято </w:t>
      </w:r>
      <w:r w:rsidR="009B3222">
        <w:rPr>
          <w:color w:val="000000"/>
          <w:spacing w:val="8"/>
          <w:sz w:val="28"/>
          <w:szCs w:val="28"/>
        </w:rPr>
        <w:t xml:space="preserve">не  только </w:t>
      </w:r>
      <w:r w:rsidRPr="005A132E">
        <w:rPr>
          <w:color w:val="000000"/>
          <w:spacing w:val="8"/>
          <w:sz w:val="28"/>
          <w:szCs w:val="28"/>
        </w:rPr>
        <w:t xml:space="preserve">на предприятиях и учреждениях </w:t>
      </w:r>
      <w:r w:rsidRPr="005A132E">
        <w:rPr>
          <w:rStyle w:val="a4"/>
          <w:i w:val="0"/>
          <w:sz w:val="28"/>
          <w:szCs w:val="28"/>
        </w:rPr>
        <w:t>МО</w:t>
      </w:r>
      <w:r w:rsidRPr="005A132E">
        <w:rPr>
          <w:rStyle w:val="a4"/>
          <w:sz w:val="28"/>
          <w:szCs w:val="28"/>
        </w:rPr>
        <w:t xml:space="preserve"> </w:t>
      </w:r>
      <w:r w:rsidRPr="005A132E">
        <w:rPr>
          <w:rStyle w:val="a4"/>
          <w:i w:val="0"/>
          <w:sz w:val="28"/>
          <w:szCs w:val="28"/>
        </w:rPr>
        <w:t>«</w:t>
      </w:r>
      <w:r w:rsidR="00C438EE">
        <w:rPr>
          <w:rStyle w:val="a4"/>
          <w:i w:val="0"/>
          <w:sz w:val="28"/>
          <w:szCs w:val="28"/>
        </w:rPr>
        <w:t xml:space="preserve">Раздорский </w:t>
      </w:r>
      <w:r w:rsidRPr="005A132E">
        <w:rPr>
          <w:rStyle w:val="a4"/>
          <w:i w:val="0"/>
          <w:sz w:val="28"/>
          <w:szCs w:val="28"/>
        </w:rPr>
        <w:t xml:space="preserve"> сельсовет»</w:t>
      </w:r>
      <w:r w:rsidRPr="005A132E">
        <w:rPr>
          <w:i/>
          <w:color w:val="323232"/>
          <w:sz w:val="28"/>
          <w:szCs w:val="28"/>
        </w:rPr>
        <w:t>,</w:t>
      </w:r>
      <w:r w:rsidRPr="005A132E">
        <w:rPr>
          <w:color w:val="323232"/>
          <w:sz w:val="28"/>
          <w:szCs w:val="28"/>
        </w:rPr>
        <w:t xml:space="preserve"> </w:t>
      </w:r>
      <w:r w:rsidR="009B3222">
        <w:rPr>
          <w:color w:val="323232"/>
          <w:sz w:val="28"/>
          <w:szCs w:val="28"/>
        </w:rPr>
        <w:t xml:space="preserve">но и на  </w:t>
      </w:r>
      <w:r w:rsidRPr="005A132E">
        <w:rPr>
          <w:color w:val="000000"/>
          <w:spacing w:val="2"/>
          <w:sz w:val="28"/>
          <w:szCs w:val="28"/>
        </w:rPr>
        <w:t xml:space="preserve"> предприятиях района и облас</w:t>
      </w:r>
      <w:r w:rsidR="009B3222">
        <w:rPr>
          <w:color w:val="000000"/>
          <w:sz w:val="28"/>
          <w:szCs w:val="28"/>
        </w:rPr>
        <w:t>ти, в других  промышленных  города, а также  в  личных  подсобных  хозяйствах.</w:t>
      </w:r>
    </w:p>
    <w:p w:rsidR="00426071" w:rsidRPr="005A132E" w:rsidRDefault="00426071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Уровень </w:t>
      </w:r>
      <w:r w:rsidR="00781D99" w:rsidRPr="005A132E">
        <w:rPr>
          <w:sz w:val="28"/>
          <w:szCs w:val="28"/>
        </w:rPr>
        <w:t>регистрируемой</w:t>
      </w:r>
      <w:r w:rsidRPr="005A132E">
        <w:rPr>
          <w:sz w:val="28"/>
          <w:szCs w:val="28"/>
        </w:rPr>
        <w:t xml:space="preserve"> безработицы по </w:t>
      </w:r>
      <w:r w:rsidRPr="005A132E">
        <w:rPr>
          <w:rStyle w:val="a4"/>
          <w:i w:val="0"/>
          <w:sz w:val="28"/>
          <w:szCs w:val="28"/>
        </w:rPr>
        <w:t>МО</w:t>
      </w:r>
      <w:r w:rsidRPr="005A132E">
        <w:rPr>
          <w:rStyle w:val="a4"/>
          <w:sz w:val="28"/>
          <w:szCs w:val="28"/>
        </w:rPr>
        <w:t xml:space="preserve"> </w:t>
      </w:r>
      <w:r w:rsidRPr="005A132E">
        <w:rPr>
          <w:rStyle w:val="a4"/>
          <w:i w:val="0"/>
          <w:sz w:val="28"/>
          <w:szCs w:val="28"/>
        </w:rPr>
        <w:t>«</w:t>
      </w:r>
      <w:r w:rsidR="00C438EE">
        <w:rPr>
          <w:rStyle w:val="a4"/>
          <w:i w:val="0"/>
          <w:sz w:val="28"/>
          <w:szCs w:val="28"/>
        </w:rPr>
        <w:t>Раздорский</w:t>
      </w:r>
      <w:r w:rsidRPr="005A132E">
        <w:rPr>
          <w:rStyle w:val="a4"/>
          <w:i w:val="0"/>
          <w:sz w:val="28"/>
          <w:szCs w:val="28"/>
        </w:rPr>
        <w:t xml:space="preserve"> сельсовет»</w:t>
      </w:r>
      <w:r w:rsidR="00781D99" w:rsidRPr="005A132E">
        <w:rPr>
          <w:rStyle w:val="a4"/>
          <w:i w:val="0"/>
          <w:sz w:val="28"/>
          <w:szCs w:val="28"/>
        </w:rPr>
        <w:t xml:space="preserve"> к экономически-активному населению </w:t>
      </w:r>
      <w:r w:rsidR="002F0B49">
        <w:rPr>
          <w:rStyle w:val="a4"/>
          <w:i w:val="0"/>
          <w:sz w:val="28"/>
          <w:szCs w:val="28"/>
        </w:rPr>
        <w:t xml:space="preserve">за  2020  г. </w:t>
      </w:r>
      <w:r w:rsidR="00781D99" w:rsidRPr="005A132E">
        <w:rPr>
          <w:rStyle w:val="a4"/>
          <w:i w:val="0"/>
          <w:sz w:val="28"/>
          <w:szCs w:val="28"/>
        </w:rPr>
        <w:t xml:space="preserve">составляет </w:t>
      </w:r>
      <w:r w:rsidR="0042170F" w:rsidRPr="005A132E">
        <w:rPr>
          <w:rStyle w:val="a4"/>
          <w:i w:val="0"/>
          <w:sz w:val="28"/>
          <w:szCs w:val="28"/>
        </w:rPr>
        <w:t>–</w:t>
      </w:r>
      <w:r w:rsidR="00781D99" w:rsidRPr="005A132E">
        <w:rPr>
          <w:rStyle w:val="a4"/>
          <w:i w:val="0"/>
          <w:sz w:val="28"/>
          <w:szCs w:val="28"/>
        </w:rPr>
        <w:t xml:space="preserve"> </w:t>
      </w:r>
      <w:r w:rsidR="006977D3">
        <w:rPr>
          <w:rStyle w:val="a4"/>
          <w:i w:val="0"/>
          <w:sz w:val="28"/>
          <w:szCs w:val="28"/>
        </w:rPr>
        <w:t>3,8</w:t>
      </w:r>
      <w:r w:rsidR="0042170F" w:rsidRPr="00C438EE">
        <w:rPr>
          <w:color w:val="FF0000"/>
          <w:sz w:val="28"/>
          <w:szCs w:val="28"/>
        </w:rPr>
        <w:t xml:space="preserve"> </w:t>
      </w:r>
      <w:r w:rsidRPr="005A132E">
        <w:rPr>
          <w:sz w:val="28"/>
          <w:szCs w:val="28"/>
        </w:rPr>
        <w:t>%</w:t>
      </w:r>
      <w:r w:rsidR="00781D99" w:rsidRPr="005A132E">
        <w:rPr>
          <w:sz w:val="28"/>
          <w:szCs w:val="28"/>
        </w:rPr>
        <w:t>.</w:t>
      </w:r>
    </w:p>
    <w:p w:rsidR="009B3222" w:rsidRDefault="00577512" w:rsidP="009B3222">
      <w:pPr>
        <w:tabs>
          <w:tab w:val="left" w:pos="0"/>
        </w:tabs>
        <w:ind w:firstLine="284"/>
        <w:jc w:val="both"/>
        <w:rPr>
          <w:color w:val="000000"/>
          <w:sz w:val="28"/>
          <w:szCs w:val="28"/>
        </w:rPr>
      </w:pPr>
      <w:r w:rsidRPr="005A132E">
        <w:rPr>
          <w:sz w:val="28"/>
          <w:szCs w:val="28"/>
          <w:shd w:val="clear" w:color="auto" w:fill="FFFFFF"/>
        </w:rPr>
        <w:t xml:space="preserve">   </w:t>
      </w:r>
      <w:r w:rsidR="009B3222">
        <w:rPr>
          <w:sz w:val="28"/>
          <w:szCs w:val="28"/>
          <w:shd w:val="clear" w:color="auto" w:fill="FFFFFF"/>
        </w:rPr>
        <w:t>В  сельском  хозяйстве  н</w:t>
      </w:r>
      <w:r w:rsidRPr="005A132E">
        <w:rPr>
          <w:sz w:val="28"/>
          <w:szCs w:val="28"/>
          <w:shd w:val="clear" w:color="auto" w:fill="FFFFFF"/>
        </w:rPr>
        <w:t xml:space="preserve">а территории </w:t>
      </w:r>
      <w:r w:rsidR="00FE2C57">
        <w:rPr>
          <w:sz w:val="28"/>
          <w:szCs w:val="28"/>
          <w:shd w:val="clear" w:color="auto" w:fill="FFFFFF"/>
        </w:rPr>
        <w:t xml:space="preserve"> </w:t>
      </w:r>
      <w:r w:rsidRPr="005A132E">
        <w:rPr>
          <w:sz w:val="28"/>
          <w:szCs w:val="28"/>
          <w:shd w:val="clear" w:color="auto" w:fill="FFFFFF"/>
        </w:rPr>
        <w:t>МО осуществляют деятельность</w:t>
      </w:r>
      <w:r w:rsidR="009B3222">
        <w:rPr>
          <w:sz w:val="28"/>
          <w:szCs w:val="28"/>
          <w:shd w:val="clear" w:color="auto" w:fill="FFFFFF"/>
        </w:rPr>
        <w:t xml:space="preserve">                    1 предприятие и 8  </w:t>
      </w:r>
      <w:proofErr w:type="spellStart"/>
      <w:r w:rsidR="009B3222">
        <w:rPr>
          <w:sz w:val="28"/>
          <w:szCs w:val="28"/>
          <w:shd w:val="clear" w:color="auto" w:fill="FFFFFF"/>
        </w:rPr>
        <w:t>крестьянско</w:t>
      </w:r>
      <w:proofErr w:type="spellEnd"/>
      <w:r w:rsidR="00CB3FBB">
        <w:rPr>
          <w:sz w:val="28"/>
          <w:szCs w:val="28"/>
          <w:shd w:val="clear" w:color="auto" w:fill="FFFFFF"/>
        </w:rPr>
        <w:t xml:space="preserve"> </w:t>
      </w:r>
      <w:r w:rsidR="002F0B49">
        <w:rPr>
          <w:sz w:val="28"/>
          <w:szCs w:val="28"/>
          <w:shd w:val="clear" w:color="auto" w:fill="FFFFFF"/>
        </w:rPr>
        <w:t>-  фермерских  хозяйств.</w:t>
      </w:r>
    </w:p>
    <w:p w:rsidR="009B3222" w:rsidRDefault="009B3222" w:rsidP="009B3222">
      <w:pPr>
        <w:tabs>
          <w:tab w:val="left" w:pos="0"/>
          <w:tab w:val="left" w:pos="4298"/>
        </w:tabs>
        <w:spacing w:after="12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 xml:space="preserve"> На истекший период</w:t>
      </w:r>
      <w:r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 xml:space="preserve"> 2020 г. произведено животноводческой продукции скота и птицы всех видов - </w:t>
      </w:r>
      <w:r>
        <w:rPr>
          <w:sz w:val="28"/>
          <w:szCs w:val="28"/>
        </w:rPr>
        <w:t>160</w:t>
      </w:r>
      <w:r w:rsidRPr="005A132E">
        <w:rPr>
          <w:color w:val="000000"/>
          <w:sz w:val="28"/>
          <w:szCs w:val="28"/>
        </w:rPr>
        <w:t xml:space="preserve"> т., надоено молока – </w:t>
      </w:r>
      <w:r w:rsidR="00CB3FBB">
        <w:rPr>
          <w:color w:val="000000"/>
          <w:sz w:val="28"/>
          <w:szCs w:val="28"/>
        </w:rPr>
        <w:t>2</w:t>
      </w:r>
      <w:r>
        <w:rPr>
          <w:color w:val="FF0000"/>
          <w:sz w:val="28"/>
          <w:szCs w:val="28"/>
        </w:rPr>
        <w:t>49</w:t>
      </w:r>
      <w:r w:rsidRPr="00881BE6">
        <w:rPr>
          <w:color w:val="FF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>т. Численность поголовья сельскохоз</w:t>
      </w:r>
      <w:r>
        <w:rPr>
          <w:color w:val="000000"/>
          <w:sz w:val="28"/>
          <w:szCs w:val="28"/>
        </w:rPr>
        <w:t>яйственных животных на 01.01.20</w:t>
      </w:r>
      <w:r w:rsidRPr="00881BE6">
        <w:rPr>
          <w:color w:val="000000"/>
          <w:sz w:val="28"/>
          <w:szCs w:val="28"/>
        </w:rPr>
        <w:t>20</w:t>
      </w:r>
      <w:r w:rsidRPr="005A132E">
        <w:rPr>
          <w:color w:val="000000"/>
          <w:sz w:val="28"/>
          <w:szCs w:val="28"/>
        </w:rPr>
        <w:t xml:space="preserve"> г. составила всего крупного рогатого скота- </w:t>
      </w:r>
      <w:r>
        <w:rPr>
          <w:sz w:val="24"/>
          <w:szCs w:val="24"/>
        </w:rPr>
        <w:t xml:space="preserve">1020 </w:t>
      </w:r>
      <w:r w:rsidRPr="005A132E">
        <w:rPr>
          <w:color w:val="000000"/>
          <w:sz w:val="28"/>
          <w:szCs w:val="28"/>
        </w:rPr>
        <w:t xml:space="preserve">гол,  овец и коз- </w:t>
      </w:r>
      <w:r w:rsidRPr="00CC3C6B">
        <w:rPr>
          <w:color w:val="000000"/>
          <w:sz w:val="28"/>
          <w:szCs w:val="28"/>
        </w:rPr>
        <w:t>29</w:t>
      </w:r>
      <w:r w:rsidRPr="005A132E">
        <w:rPr>
          <w:color w:val="000000"/>
          <w:sz w:val="28"/>
          <w:szCs w:val="28"/>
        </w:rPr>
        <w:t xml:space="preserve"> гол</w:t>
      </w:r>
      <w:proofErr w:type="gramStart"/>
      <w:r w:rsidRPr="005A132E">
        <w:rPr>
          <w:color w:val="000000"/>
          <w:sz w:val="28"/>
          <w:szCs w:val="28"/>
        </w:rPr>
        <w:t xml:space="preserve">., </w:t>
      </w:r>
      <w:proofErr w:type="gramEnd"/>
      <w:r w:rsidRPr="005A132E">
        <w:rPr>
          <w:color w:val="000000"/>
          <w:sz w:val="28"/>
          <w:szCs w:val="28"/>
        </w:rPr>
        <w:t xml:space="preserve">лошадей- </w:t>
      </w:r>
      <w:r w:rsidRPr="00CC3C6B">
        <w:rPr>
          <w:sz w:val="28"/>
          <w:szCs w:val="28"/>
        </w:rPr>
        <w:t>49</w:t>
      </w:r>
      <w:r w:rsidRPr="00CC3C6B"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 xml:space="preserve">гол., птицы – </w:t>
      </w:r>
      <w:r w:rsidRPr="00CC3C6B">
        <w:rPr>
          <w:color w:val="000000"/>
          <w:sz w:val="28"/>
          <w:szCs w:val="28"/>
        </w:rPr>
        <w:t>435</w:t>
      </w:r>
      <w:r w:rsidRPr="005A132E">
        <w:rPr>
          <w:color w:val="000000"/>
          <w:sz w:val="28"/>
          <w:szCs w:val="28"/>
        </w:rPr>
        <w:t xml:space="preserve"> гол.</w:t>
      </w:r>
    </w:p>
    <w:p w:rsidR="00CB3FBB" w:rsidRDefault="00CB3FBB" w:rsidP="009B3222">
      <w:pPr>
        <w:tabs>
          <w:tab w:val="left" w:pos="0"/>
          <w:tab w:val="left" w:pos="4298"/>
        </w:tabs>
        <w:spacing w:after="12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 2020  г. сельскохозяйственной  продукции произведено  и  реализовано- 6646  тонн  зерновых, 100 т.  люцерны  на  сено, 300 т. овощей </w:t>
      </w:r>
    </w:p>
    <w:p w:rsidR="00577512" w:rsidRPr="00836EAF" w:rsidRDefault="00836EAF" w:rsidP="00836EAF">
      <w:pPr>
        <w:shd w:val="clear" w:color="auto" w:fill="FFFFFF"/>
        <w:tabs>
          <w:tab w:val="left" w:pos="0"/>
        </w:tabs>
        <w:ind w:firstLine="284"/>
        <w:jc w:val="both"/>
        <w:rPr>
          <w:kern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="00577512" w:rsidRPr="005A132E">
        <w:rPr>
          <w:sz w:val="28"/>
          <w:szCs w:val="28"/>
        </w:rPr>
        <w:t>Туризм на территории МО «</w:t>
      </w:r>
      <w:r>
        <w:rPr>
          <w:kern w:val="1"/>
          <w:sz w:val="28"/>
          <w:szCs w:val="28"/>
        </w:rPr>
        <w:t xml:space="preserve">Раздорский </w:t>
      </w:r>
      <w:r w:rsidR="00577512" w:rsidRPr="005A132E">
        <w:rPr>
          <w:kern w:val="1"/>
          <w:sz w:val="28"/>
          <w:szCs w:val="28"/>
        </w:rPr>
        <w:t xml:space="preserve"> сельсовет» </w:t>
      </w:r>
      <w:r w:rsidR="00577512" w:rsidRPr="005A132E">
        <w:rPr>
          <w:sz w:val="28"/>
          <w:szCs w:val="28"/>
        </w:rPr>
        <w:t xml:space="preserve">  – одна из динамично развивающихся отраслей экономики. К услугам туристов  </w:t>
      </w:r>
      <w:r w:rsidR="009B3222">
        <w:rPr>
          <w:sz w:val="28"/>
          <w:szCs w:val="28"/>
        </w:rPr>
        <w:t xml:space="preserve">на  территории  МО «Раздорский  сельсовет»  расположены </w:t>
      </w:r>
      <w:r w:rsidR="007F270D">
        <w:rPr>
          <w:color w:val="FF0000"/>
          <w:kern w:val="1"/>
          <w:sz w:val="28"/>
          <w:szCs w:val="28"/>
        </w:rPr>
        <w:t>10</w:t>
      </w:r>
      <w:r w:rsidR="00577512" w:rsidRPr="005A132E">
        <w:rPr>
          <w:kern w:val="1"/>
          <w:sz w:val="28"/>
          <w:szCs w:val="28"/>
        </w:rPr>
        <w:t xml:space="preserve"> </w:t>
      </w:r>
      <w:r w:rsidR="00577512" w:rsidRPr="005A132E">
        <w:rPr>
          <w:sz w:val="28"/>
          <w:szCs w:val="28"/>
        </w:rPr>
        <w:t>баз</w:t>
      </w:r>
      <w:r w:rsidR="009B3222">
        <w:rPr>
          <w:sz w:val="28"/>
          <w:szCs w:val="28"/>
        </w:rPr>
        <w:t xml:space="preserve"> отдыха</w:t>
      </w:r>
      <w:r w:rsidR="00577512" w:rsidRPr="005A132E">
        <w:rPr>
          <w:sz w:val="28"/>
          <w:szCs w:val="28"/>
        </w:rPr>
        <w:t xml:space="preserve">, </w:t>
      </w:r>
      <w:r w:rsidR="009B3222">
        <w:rPr>
          <w:sz w:val="28"/>
          <w:szCs w:val="28"/>
        </w:rPr>
        <w:t xml:space="preserve">на  </w:t>
      </w:r>
      <w:proofErr w:type="gramStart"/>
      <w:r w:rsidR="009B3222">
        <w:rPr>
          <w:sz w:val="28"/>
          <w:szCs w:val="28"/>
        </w:rPr>
        <w:t>которых</w:t>
      </w:r>
      <w:proofErr w:type="gramEnd"/>
      <w:r w:rsidR="009B3222">
        <w:rPr>
          <w:sz w:val="28"/>
          <w:szCs w:val="28"/>
        </w:rPr>
        <w:t xml:space="preserve">  как  правило  работают  жители  поселения  муниципального образования.</w:t>
      </w:r>
    </w:p>
    <w:p w:rsidR="00577512" w:rsidRPr="005A132E" w:rsidRDefault="009B3222" w:rsidP="009B3222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77512" w:rsidRPr="005A132E">
        <w:rPr>
          <w:sz w:val="28"/>
          <w:szCs w:val="28"/>
        </w:rPr>
        <w:t xml:space="preserve">Сеть предприятий торговли,  является основным источником удовлетворения потребностей жителей поселения в товарах и услугах повседневного спроса. В условиях достаточно высокого уровня безработицы, отрасль выполняет важную социальную функцию – обеспечивает рабочие места сельчанам. </w:t>
      </w:r>
    </w:p>
    <w:p w:rsidR="00577512" w:rsidRPr="005A132E" w:rsidRDefault="00CF7A97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7512" w:rsidRPr="005A132E">
        <w:rPr>
          <w:sz w:val="28"/>
          <w:szCs w:val="28"/>
        </w:rPr>
        <w:t>На территории муниципаль</w:t>
      </w:r>
      <w:r w:rsidR="00C02D43">
        <w:rPr>
          <w:sz w:val="28"/>
          <w:szCs w:val="28"/>
        </w:rPr>
        <w:t>ного образования функционирует 11</w:t>
      </w:r>
      <w:r w:rsidR="00577512" w:rsidRPr="005A132E">
        <w:rPr>
          <w:sz w:val="28"/>
          <w:szCs w:val="28"/>
        </w:rPr>
        <w:t xml:space="preserve"> объект</w:t>
      </w:r>
      <w:r w:rsidR="00C02D43">
        <w:rPr>
          <w:sz w:val="28"/>
          <w:szCs w:val="28"/>
        </w:rPr>
        <w:t>ов</w:t>
      </w:r>
      <w:r w:rsidR="00577512" w:rsidRPr="005A132E">
        <w:rPr>
          <w:sz w:val="28"/>
          <w:szCs w:val="28"/>
        </w:rPr>
        <w:t xml:space="preserve">  розничной торговли: </w:t>
      </w:r>
      <w:r w:rsidR="00C02D43">
        <w:rPr>
          <w:sz w:val="28"/>
          <w:szCs w:val="28"/>
        </w:rPr>
        <w:t>1 юридическое</w:t>
      </w:r>
      <w:r w:rsidR="00577512" w:rsidRPr="005A132E">
        <w:rPr>
          <w:sz w:val="28"/>
          <w:szCs w:val="28"/>
        </w:rPr>
        <w:t xml:space="preserve"> лиц</w:t>
      </w:r>
      <w:r w:rsidR="00C02D43">
        <w:rPr>
          <w:sz w:val="28"/>
          <w:szCs w:val="28"/>
        </w:rPr>
        <w:t>о и 7</w:t>
      </w:r>
      <w:r w:rsidR="00577512" w:rsidRPr="005A132E">
        <w:rPr>
          <w:sz w:val="28"/>
          <w:szCs w:val="28"/>
        </w:rPr>
        <w:t xml:space="preserve"> индивидуальных предпринимателей, предоставляющих населению широкий ассортимент продуктов питания, хозяйственных и промышленных товаров. </w:t>
      </w:r>
    </w:p>
    <w:p w:rsidR="005D238E" w:rsidRPr="005A132E" w:rsidRDefault="00577512" w:rsidP="005A132E">
      <w:pPr>
        <w:tabs>
          <w:tab w:val="left" w:pos="0"/>
        </w:tabs>
        <w:ind w:firstLine="284"/>
        <w:jc w:val="both"/>
        <w:rPr>
          <w:i/>
          <w:iCs/>
          <w:kern w:val="2"/>
          <w:sz w:val="28"/>
          <w:szCs w:val="28"/>
        </w:rPr>
      </w:pPr>
      <w:r w:rsidRPr="005A132E">
        <w:rPr>
          <w:sz w:val="28"/>
          <w:szCs w:val="28"/>
        </w:rPr>
        <w:t xml:space="preserve">Общая торговая  площадь  предприятий розничной торговли  составляет </w:t>
      </w:r>
      <w:r w:rsidR="00C02D43">
        <w:rPr>
          <w:sz w:val="28"/>
          <w:szCs w:val="28"/>
        </w:rPr>
        <w:t>386,8</w:t>
      </w:r>
      <w:r w:rsidRPr="005A132E">
        <w:rPr>
          <w:sz w:val="28"/>
          <w:szCs w:val="28"/>
        </w:rPr>
        <w:t xml:space="preserve"> кв. м.  </w:t>
      </w:r>
      <w:r w:rsidR="005D238E" w:rsidRPr="005A132E">
        <w:rPr>
          <w:i/>
          <w:iCs/>
          <w:kern w:val="2"/>
          <w:sz w:val="28"/>
          <w:szCs w:val="28"/>
        </w:rPr>
        <w:t xml:space="preserve">  </w:t>
      </w:r>
    </w:p>
    <w:p w:rsidR="005D238E" w:rsidRPr="005A132E" w:rsidRDefault="005D238E" w:rsidP="005A132E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  </w:t>
      </w:r>
      <w:r w:rsidRPr="005A132E">
        <w:rPr>
          <w:sz w:val="28"/>
          <w:szCs w:val="28"/>
        </w:rPr>
        <w:tab/>
        <w:t xml:space="preserve"> На территории муниципального образования «</w:t>
      </w:r>
      <w:r w:rsidR="00C02D43">
        <w:rPr>
          <w:sz w:val="28"/>
          <w:szCs w:val="28"/>
        </w:rPr>
        <w:t xml:space="preserve">Раздорский </w:t>
      </w:r>
      <w:r w:rsidRPr="005A132E">
        <w:rPr>
          <w:sz w:val="28"/>
          <w:szCs w:val="28"/>
        </w:rPr>
        <w:t xml:space="preserve"> сельсо</w:t>
      </w:r>
      <w:r w:rsidR="00C02D43">
        <w:rPr>
          <w:sz w:val="28"/>
          <w:szCs w:val="28"/>
        </w:rPr>
        <w:t>вет» осуществляют деятельность 1 учреждение</w:t>
      </w:r>
      <w:r w:rsidRPr="005A132E">
        <w:rPr>
          <w:sz w:val="28"/>
          <w:szCs w:val="28"/>
        </w:rPr>
        <w:t xml:space="preserve"> образования:</w:t>
      </w:r>
    </w:p>
    <w:p w:rsidR="005D238E" w:rsidRPr="005A132E" w:rsidRDefault="005D238E" w:rsidP="005A132E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lastRenderedPageBreak/>
        <w:t>МКОУ «</w:t>
      </w:r>
      <w:r w:rsidR="00C02D43">
        <w:rPr>
          <w:sz w:val="28"/>
          <w:szCs w:val="28"/>
        </w:rPr>
        <w:t>Раздорская</w:t>
      </w:r>
      <w:r w:rsidRPr="005A132E">
        <w:rPr>
          <w:sz w:val="28"/>
          <w:szCs w:val="28"/>
        </w:rPr>
        <w:t xml:space="preserve"> средняя общеобразовательная школа</w:t>
      </w:r>
      <w:r w:rsidR="00C02D43">
        <w:rPr>
          <w:sz w:val="28"/>
          <w:szCs w:val="28"/>
        </w:rPr>
        <w:t xml:space="preserve"> им. А.П. Гужвина».</w:t>
      </w:r>
    </w:p>
    <w:p w:rsidR="005D238E" w:rsidRPr="005A132E" w:rsidRDefault="005D238E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Услугами системы образования охвачены </w:t>
      </w:r>
      <w:r w:rsidR="0030728C" w:rsidRPr="00DE157E">
        <w:rPr>
          <w:sz w:val="28"/>
          <w:szCs w:val="28"/>
        </w:rPr>
        <w:t>302</w:t>
      </w:r>
      <w:r w:rsidRPr="005A132E">
        <w:rPr>
          <w:sz w:val="28"/>
          <w:szCs w:val="28"/>
        </w:rPr>
        <w:t xml:space="preserve"> </w:t>
      </w:r>
      <w:r w:rsidR="0030728C">
        <w:rPr>
          <w:sz w:val="28"/>
          <w:szCs w:val="28"/>
        </w:rPr>
        <w:t>ребенка</w:t>
      </w:r>
      <w:r w:rsidR="00CF7A97">
        <w:rPr>
          <w:sz w:val="28"/>
          <w:szCs w:val="28"/>
        </w:rPr>
        <w:t xml:space="preserve">: в муниципальном образовательном  учреждении </w:t>
      </w:r>
      <w:r w:rsidRPr="005A132E">
        <w:rPr>
          <w:sz w:val="28"/>
          <w:szCs w:val="28"/>
        </w:rPr>
        <w:t xml:space="preserve"> </w:t>
      </w:r>
      <w:r w:rsidR="0030728C" w:rsidRPr="00DE157E">
        <w:rPr>
          <w:sz w:val="28"/>
          <w:szCs w:val="28"/>
        </w:rPr>
        <w:t>249</w:t>
      </w:r>
      <w:r w:rsidRPr="005A132E">
        <w:rPr>
          <w:sz w:val="28"/>
          <w:szCs w:val="28"/>
        </w:rPr>
        <w:t xml:space="preserve"> обучающи</w:t>
      </w:r>
      <w:r w:rsidR="0030728C">
        <w:rPr>
          <w:sz w:val="28"/>
          <w:szCs w:val="28"/>
        </w:rPr>
        <w:t>х</w:t>
      </w:r>
      <w:r w:rsidRPr="005A132E">
        <w:rPr>
          <w:sz w:val="28"/>
          <w:szCs w:val="28"/>
        </w:rPr>
        <w:t xml:space="preserve">ся и </w:t>
      </w:r>
      <w:r w:rsidR="0030728C" w:rsidRPr="00DE157E">
        <w:rPr>
          <w:sz w:val="28"/>
          <w:szCs w:val="28"/>
        </w:rPr>
        <w:t>53</w:t>
      </w:r>
      <w:r w:rsidRPr="005A132E">
        <w:rPr>
          <w:sz w:val="28"/>
          <w:szCs w:val="28"/>
        </w:rPr>
        <w:t xml:space="preserve"> воспитанника дошкольных учреждений. </w:t>
      </w:r>
      <w:r w:rsidR="0030728C" w:rsidRPr="0030728C">
        <w:rPr>
          <w:sz w:val="28"/>
          <w:szCs w:val="28"/>
        </w:rPr>
        <w:t>Дошкольное образование получают дети из</w:t>
      </w:r>
      <w:r w:rsidR="00B1687B">
        <w:rPr>
          <w:sz w:val="28"/>
          <w:szCs w:val="28"/>
        </w:rPr>
        <w:t xml:space="preserve"> сел Раздор, Застенка</w:t>
      </w:r>
      <w:proofErr w:type="gramStart"/>
      <w:r w:rsidR="00B1687B">
        <w:rPr>
          <w:sz w:val="28"/>
          <w:szCs w:val="28"/>
        </w:rPr>
        <w:t xml:space="preserve"> ,</w:t>
      </w:r>
      <w:proofErr w:type="gramEnd"/>
      <w:r w:rsidR="00B1687B">
        <w:rPr>
          <w:sz w:val="28"/>
          <w:szCs w:val="28"/>
        </w:rPr>
        <w:t xml:space="preserve"> </w:t>
      </w:r>
      <w:proofErr w:type="spellStart"/>
      <w:r w:rsidR="00B1687B">
        <w:rPr>
          <w:sz w:val="28"/>
          <w:szCs w:val="28"/>
        </w:rPr>
        <w:t>Бирючек</w:t>
      </w:r>
      <w:proofErr w:type="spellEnd"/>
      <w:r w:rsidR="00B1687B">
        <w:rPr>
          <w:sz w:val="28"/>
          <w:szCs w:val="28"/>
        </w:rPr>
        <w:t>, пос. Каспий.</w:t>
      </w:r>
      <w:r w:rsidR="0030728C">
        <w:rPr>
          <w:sz w:val="28"/>
          <w:szCs w:val="28"/>
        </w:rPr>
        <w:t xml:space="preserve">  </w:t>
      </w:r>
      <w:r w:rsidRPr="005A132E">
        <w:rPr>
          <w:sz w:val="28"/>
          <w:szCs w:val="28"/>
        </w:rPr>
        <w:t>Очередь в детский сад отсутствует.</w:t>
      </w:r>
    </w:p>
    <w:p w:rsidR="005D238E" w:rsidRPr="008E5204" w:rsidRDefault="00CF7A97" w:rsidP="008E5204">
      <w:pPr>
        <w:widowControl/>
        <w:tabs>
          <w:tab w:val="left" w:pos="0"/>
        </w:tabs>
        <w:autoSpaceDE/>
        <w:autoSpaceDN/>
        <w:adjustRightInd/>
        <w:spacing w:after="12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5D238E" w:rsidRPr="005A132E">
        <w:rPr>
          <w:sz w:val="28"/>
          <w:szCs w:val="28"/>
          <w:lang w:eastAsia="en-US"/>
        </w:rPr>
        <w:t xml:space="preserve">Работниками </w:t>
      </w:r>
      <w:r>
        <w:rPr>
          <w:sz w:val="28"/>
          <w:szCs w:val="28"/>
          <w:lang w:eastAsia="en-US"/>
        </w:rPr>
        <w:t xml:space="preserve">  </w:t>
      </w:r>
      <w:r w:rsidR="005D238E" w:rsidRPr="005A132E">
        <w:rPr>
          <w:sz w:val="28"/>
          <w:szCs w:val="28"/>
          <w:lang w:eastAsia="en-US"/>
        </w:rPr>
        <w:t xml:space="preserve"> культуры  </w:t>
      </w:r>
      <w:r>
        <w:rPr>
          <w:sz w:val="28"/>
          <w:szCs w:val="28"/>
          <w:lang w:eastAsia="en-US"/>
        </w:rPr>
        <w:t xml:space="preserve"> МО «Раздорский  сельсовет»  регулярно  </w:t>
      </w:r>
      <w:r w:rsidR="005D238E" w:rsidRPr="005A132E">
        <w:rPr>
          <w:sz w:val="28"/>
          <w:szCs w:val="28"/>
          <w:lang w:eastAsia="en-US"/>
        </w:rPr>
        <w:t>проводятся к</w:t>
      </w:r>
      <w:r w:rsidR="006E2EE6">
        <w:rPr>
          <w:sz w:val="28"/>
          <w:szCs w:val="28"/>
          <w:lang w:eastAsia="en-US"/>
        </w:rPr>
        <w:t>ультурно-досуговые</w:t>
      </w:r>
      <w:r>
        <w:rPr>
          <w:sz w:val="28"/>
          <w:szCs w:val="28"/>
          <w:lang w:eastAsia="en-US"/>
        </w:rPr>
        <w:t xml:space="preserve"> и культурно – массовые </w:t>
      </w:r>
      <w:r w:rsidR="006E2EE6">
        <w:rPr>
          <w:sz w:val="28"/>
          <w:szCs w:val="28"/>
          <w:lang w:eastAsia="en-US"/>
        </w:rPr>
        <w:t xml:space="preserve"> мероприятия</w:t>
      </w:r>
      <w:r w:rsidR="005D238E" w:rsidRPr="005A132E">
        <w:rPr>
          <w:sz w:val="28"/>
          <w:szCs w:val="28"/>
          <w:lang w:eastAsia="en-US"/>
        </w:rPr>
        <w:t xml:space="preserve">. </w:t>
      </w:r>
      <w:proofErr w:type="gramStart"/>
      <w:r w:rsidR="005D238E" w:rsidRPr="005A132E">
        <w:rPr>
          <w:sz w:val="28"/>
          <w:szCs w:val="28"/>
          <w:lang w:eastAsia="en-US"/>
        </w:rPr>
        <w:t>Детское население с удовольствием посещает к</w:t>
      </w:r>
      <w:r w:rsidR="006E2EE6">
        <w:rPr>
          <w:sz w:val="28"/>
          <w:szCs w:val="28"/>
          <w:lang w:eastAsia="en-US"/>
        </w:rPr>
        <w:t>ружки</w:t>
      </w:r>
      <w:r w:rsidR="0096362B">
        <w:rPr>
          <w:sz w:val="28"/>
          <w:szCs w:val="28"/>
          <w:lang w:eastAsia="en-US"/>
        </w:rPr>
        <w:t>:</w:t>
      </w:r>
      <w:r w:rsidR="006E2EE6">
        <w:rPr>
          <w:sz w:val="28"/>
          <w:szCs w:val="28"/>
          <w:lang w:eastAsia="en-US"/>
        </w:rPr>
        <w:t xml:space="preserve"> </w:t>
      </w:r>
      <w:r w:rsidR="0096362B">
        <w:rPr>
          <w:sz w:val="28"/>
          <w:szCs w:val="28"/>
          <w:lang w:eastAsia="en-US"/>
        </w:rPr>
        <w:t>декоративно – прикладной, вокальный детский «Росиночки», инструментальный «Сувенир»</w:t>
      </w:r>
      <w:r w:rsidR="008E5204">
        <w:rPr>
          <w:sz w:val="28"/>
          <w:szCs w:val="28"/>
          <w:lang w:eastAsia="en-US"/>
        </w:rPr>
        <w:t>,</w:t>
      </w:r>
      <w:r w:rsidR="0096362B">
        <w:rPr>
          <w:sz w:val="28"/>
          <w:szCs w:val="28"/>
          <w:lang w:eastAsia="en-US"/>
        </w:rPr>
        <w:t xml:space="preserve">  хореографический «Кураж», кукольный  театр «Сказка»</w:t>
      </w:r>
      <w:r w:rsidR="008E5204">
        <w:rPr>
          <w:sz w:val="28"/>
          <w:szCs w:val="28"/>
          <w:lang w:eastAsia="en-US"/>
        </w:rPr>
        <w:t>,</w:t>
      </w:r>
      <w:r w:rsidR="008E5204" w:rsidRPr="008E5204">
        <w:rPr>
          <w:sz w:val="28"/>
          <w:szCs w:val="28"/>
          <w:lang w:eastAsia="en-US"/>
        </w:rPr>
        <w:t xml:space="preserve"> </w:t>
      </w:r>
      <w:r w:rsidR="008E5204">
        <w:rPr>
          <w:sz w:val="28"/>
          <w:szCs w:val="28"/>
          <w:lang w:eastAsia="en-US"/>
        </w:rPr>
        <w:t xml:space="preserve">вокальный  взрослый «Зоренька», также  на  территории  МО «Раздорский  сельсовет»  осуществляет  свою  деятельность  филиал   </w:t>
      </w:r>
      <w:r w:rsidR="008E5204" w:rsidRPr="005A132E">
        <w:rPr>
          <w:sz w:val="28"/>
          <w:szCs w:val="28"/>
          <w:lang w:eastAsia="en-US"/>
        </w:rPr>
        <w:t>МКОУ ДО "</w:t>
      </w:r>
      <w:proofErr w:type="spellStart"/>
      <w:r w:rsidR="008E5204" w:rsidRPr="005A132E">
        <w:rPr>
          <w:sz w:val="28"/>
          <w:szCs w:val="28"/>
          <w:lang w:eastAsia="en-US"/>
        </w:rPr>
        <w:t>Камызякская</w:t>
      </w:r>
      <w:proofErr w:type="spellEnd"/>
      <w:r w:rsidR="008E5204" w:rsidRPr="005A132E">
        <w:rPr>
          <w:sz w:val="28"/>
          <w:szCs w:val="28"/>
          <w:lang w:eastAsia="en-US"/>
        </w:rPr>
        <w:t xml:space="preserve"> районная детская школа искусств" </w:t>
      </w:r>
      <w:r w:rsidR="008E5204" w:rsidRPr="005A132E">
        <w:rPr>
          <w:rFonts w:eastAsia="Calibri"/>
          <w:sz w:val="28"/>
          <w:szCs w:val="28"/>
          <w:lang w:eastAsia="en-US"/>
        </w:rPr>
        <w:t xml:space="preserve"> по </w:t>
      </w:r>
      <w:r w:rsidR="008E5204">
        <w:rPr>
          <w:rFonts w:eastAsia="Calibri"/>
          <w:sz w:val="28"/>
          <w:szCs w:val="28"/>
          <w:lang w:eastAsia="en-US"/>
        </w:rPr>
        <w:t xml:space="preserve">следующим </w:t>
      </w:r>
      <w:r w:rsidR="008E5204" w:rsidRPr="005A132E">
        <w:rPr>
          <w:rFonts w:eastAsia="Calibri"/>
          <w:sz w:val="28"/>
          <w:szCs w:val="28"/>
          <w:lang w:eastAsia="en-US"/>
        </w:rPr>
        <w:t xml:space="preserve"> направлениям, как "Ранее эстетическое развитие", "Баян-аккордеон", хореография, изобразительное иск</w:t>
      </w:r>
      <w:r w:rsidR="008E5204">
        <w:rPr>
          <w:rFonts w:eastAsia="Calibri"/>
          <w:sz w:val="28"/>
          <w:szCs w:val="28"/>
          <w:lang w:eastAsia="en-US"/>
        </w:rPr>
        <w:t xml:space="preserve">усство, фортепиано, посещают  84 </w:t>
      </w:r>
      <w:r w:rsidR="008E5204" w:rsidRPr="005A132E">
        <w:rPr>
          <w:rFonts w:eastAsia="Calibri"/>
          <w:sz w:val="28"/>
          <w:szCs w:val="28"/>
          <w:lang w:eastAsia="en-US"/>
        </w:rPr>
        <w:t xml:space="preserve"> человека.</w:t>
      </w:r>
      <w:proofErr w:type="gramEnd"/>
    </w:p>
    <w:p w:rsidR="005D238E" w:rsidRPr="00B1687B" w:rsidRDefault="00BF4246" w:rsidP="00B1687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B1687B" w:rsidRPr="00E7151A">
        <w:rPr>
          <w:color w:val="000000"/>
          <w:sz w:val="28"/>
          <w:szCs w:val="28"/>
        </w:rPr>
        <w:t xml:space="preserve">В настоящее время на территории МО «Раздорский сельсовет» </w:t>
      </w:r>
      <w:r w:rsidR="00B1687B" w:rsidRPr="00934308">
        <w:rPr>
          <w:color w:val="000000"/>
          <w:sz w:val="28"/>
          <w:szCs w:val="28"/>
        </w:rPr>
        <w:t>функционирует 2 библиотеки.</w:t>
      </w:r>
      <w:r w:rsidR="00B1687B" w:rsidRPr="00E7151A">
        <w:rPr>
          <w:color w:val="000000"/>
          <w:sz w:val="28"/>
          <w:szCs w:val="28"/>
        </w:rPr>
        <w:t xml:space="preserve"> Библиотек</w:t>
      </w:r>
      <w:r w:rsidR="008E5204">
        <w:rPr>
          <w:color w:val="000000"/>
          <w:sz w:val="28"/>
          <w:szCs w:val="28"/>
        </w:rPr>
        <w:t>а в поселке Каспий обслуживает 15</w:t>
      </w:r>
      <w:r w:rsidR="00B1687B" w:rsidRPr="00E7151A">
        <w:rPr>
          <w:color w:val="000000"/>
          <w:sz w:val="28"/>
          <w:szCs w:val="28"/>
        </w:rPr>
        <w:t>0 человек, в селе Раздор - 500 человек.</w:t>
      </w:r>
    </w:p>
    <w:p w:rsidR="005D238E" w:rsidRPr="005A132E" w:rsidRDefault="005D238E" w:rsidP="005A132E">
      <w:pPr>
        <w:widowControl/>
        <w:tabs>
          <w:tab w:val="left" w:pos="0"/>
        </w:tabs>
        <w:autoSpaceDE/>
        <w:autoSpaceDN/>
        <w:adjustRightInd/>
        <w:spacing w:after="12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132E">
        <w:rPr>
          <w:i/>
          <w:sz w:val="28"/>
          <w:szCs w:val="28"/>
          <w:lang w:eastAsia="en-US"/>
        </w:rPr>
        <w:t xml:space="preserve">     </w:t>
      </w:r>
    </w:p>
    <w:p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 w:rsidRPr="005A132E">
        <w:rPr>
          <w:rFonts w:eastAsia="Calibri"/>
          <w:b/>
          <w:sz w:val="28"/>
          <w:szCs w:val="28"/>
          <w:lang w:eastAsia="en-US"/>
        </w:rPr>
        <w:t>Бюджет муниципального образования</w:t>
      </w:r>
    </w:p>
    <w:p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284"/>
        <w:rPr>
          <w:rFonts w:eastAsia="Calibri"/>
          <w:b/>
          <w:sz w:val="28"/>
          <w:szCs w:val="28"/>
          <w:lang w:eastAsia="en-US"/>
        </w:rPr>
      </w:pPr>
    </w:p>
    <w:p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5A132E">
        <w:rPr>
          <w:rFonts w:eastAsiaTheme="minorHAnsi"/>
          <w:sz w:val="28"/>
          <w:szCs w:val="28"/>
          <w:lang w:eastAsia="en-US"/>
        </w:rPr>
        <w:t xml:space="preserve">За 2020 год доходная часть бюджета составила </w:t>
      </w:r>
      <w:r>
        <w:rPr>
          <w:rFonts w:eastAsiaTheme="minorHAnsi"/>
          <w:sz w:val="28"/>
          <w:szCs w:val="28"/>
          <w:lang w:eastAsia="en-US"/>
        </w:rPr>
        <w:t>5689435,01</w:t>
      </w:r>
      <w:r w:rsidRPr="005A132E">
        <w:rPr>
          <w:rFonts w:eastAsiaTheme="minorHAnsi"/>
          <w:sz w:val="28"/>
          <w:szCs w:val="28"/>
          <w:lang w:eastAsia="en-US"/>
        </w:rPr>
        <w:t xml:space="preserve"> руб., в том числе безвозмездные поступления </w:t>
      </w:r>
      <w:r>
        <w:rPr>
          <w:rFonts w:eastAsiaTheme="minorHAnsi"/>
          <w:sz w:val="28"/>
          <w:szCs w:val="28"/>
          <w:lang w:eastAsia="en-US"/>
        </w:rPr>
        <w:t xml:space="preserve">4375047,15 </w:t>
      </w:r>
      <w:r w:rsidRPr="005A132E">
        <w:rPr>
          <w:rFonts w:eastAsiaTheme="minorHAnsi"/>
          <w:sz w:val="28"/>
          <w:szCs w:val="28"/>
          <w:lang w:eastAsia="en-US"/>
        </w:rPr>
        <w:t xml:space="preserve"> руб</w:t>
      </w:r>
      <w:r w:rsidR="00D15DCD">
        <w:rPr>
          <w:rFonts w:eastAsiaTheme="minorHAnsi"/>
          <w:sz w:val="28"/>
          <w:szCs w:val="28"/>
          <w:lang w:eastAsia="en-US"/>
        </w:rPr>
        <w:t>.</w:t>
      </w:r>
      <w:r w:rsidRPr="005A132E">
        <w:rPr>
          <w:rFonts w:eastAsiaTheme="minorHAnsi"/>
          <w:sz w:val="28"/>
          <w:szCs w:val="28"/>
          <w:lang w:eastAsia="en-US"/>
        </w:rPr>
        <w:t>: из них</w:t>
      </w:r>
    </w:p>
    <w:p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5A132E">
        <w:rPr>
          <w:rFonts w:eastAsiaTheme="minorHAnsi"/>
          <w:sz w:val="28"/>
          <w:szCs w:val="28"/>
          <w:lang w:eastAsia="en-US"/>
        </w:rPr>
        <w:t xml:space="preserve">дотация на выравнивание – </w:t>
      </w:r>
      <w:r>
        <w:rPr>
          <w:rFonts w:eastAsiaTheme="minorHAnsi"/>
          <w:sz w:val="28"/>
          <w:szCs w:val="28"/>
          <w:lang w:eastAsia="en-US"/>
        </w:rPr>
        <w:t>1984528,00</w:t>
      </w:r>
      <w:r w:rsidRPr="005A132E">
        <w:rPr>
          <w:rFonts w:eastAsiaTheme="minorHAnsi"/>
          <w:sz w:val="28"/>
          <w:szCs w:val="28"/>
          <w:lang w:eastAsia="en-US"/>
        </w:rPr>
        <w:t xml:space="preserve"> руб., субвенция – </w:t>
      </w:r>
      <w:r>
        <w:rPr>
          <w:rFonts w:eastAsiaTheme="minorHAnsi"/>
          <w:sz w:val="28"/>
          <w:szCs w:val="28"/>
          <w:lang w:eastAsia="en-US"/>
        </w:rPr>
        <w:t>208947,41</w:t>
      </w:r>
      <w:r w:rsidRPr="005A132E">
        <w:rPr>
          <w:rFonts w:eastAsiaTheme="minorHAnsi"/>
          <w:sz w:val="28"/>
          <w:szCs w:val="28"/>
          <w:lang w:eastAsia="en-US"/>
        </w:rPr>
        <w:t xml:space="preserve"> руб., межбюджетные трансферты из бюджета МО «Камызякский район» на осуществление переданных полномочий составили </w:t>
      </w:r>
      <w:r>
        <w:rPr>
          <w:rFonts w:eastAsiaTheme="minorHAnsi"/>
          <w:sz w:val="28"/>
          <w:szCs w:val="28"/>
          <w:lang w:eastAsia="en-US"/>
        </w:rPr>
        <w:t>1151855,07</w:t>
      </w:r>
      <w:r w:rsidRPr="005A132E">
        <w:rPr>
          <w:rFonts w:eastAsiaTheme="minorHAnsi"/>
          <w:sz w:val="28"/>
          <w:szCs w:val="28"/>
          <w:lang w:eastAsia="en-US"/>
        </w:rPr>
        <w:t xml:space="preserve"> руб., </w:t>
      </w:r>
      <w:r>
        <w:rPr>
          <w:rFonts w:eastAsiaTheme="minorHAnsi"/>
          <w:sz w:val="28"/>
          <w:szCs w:val="28"/>
          <w:lang w:eastAsia="en-US"/>
        </w:rPr>
        <w:t xml:space="preserve">субсидии на обеспечение </w:t>
      </w:r>
      <w:r w:rsidR="00D15DCD">
        <w:rPr>
          <w:rFonts w:eastAsiaTheme="minorHAnsi"/>
          <w:sz w:val="28"/>
          <w:szCs w:val="28"/>
          <w:lang w:eastAsia="en-US"/>
        </w:rPr>
        <w:t xml:space="preserve"> программы  «К</w:t>
      </w:r>
      <w:r>
        <w:rPr>
          <w:rFonts w:eastAsiaTheme="minorHAnsi"/>
          <w:sz w:val="28"/>
          <w:szCs w:val="28"/>
          <w:lang w:eastAsia="en-US"/>
        </w:rPr>
        <w:t>омплексно</w:t>
      </w:r>
      <w:r w:rsidR="00D15DCD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развития сельских территории</w:t>
      </w:r>
      <w:r w:rsidR="00D15DC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составили 1029716,67 руб., </w:t>
      </w:r>
      <w:r w:rsidRPr="005A132E">
        <w:rPr>
          <w:rFonts w:eastAsiaTheme="minorHAnsi"/>
          <w:sz w:val="28"/>
          <w:szCs w:val="28"/>
          <w:lang w:eastAsia="en-US"/>
        </w:rPr>
        <w:t xml:space="preserve">остальная часть бюджета – это собственные доходы – составляют </w:t>
      </w:r>
      <w:r>
        <w:rPr>
          <w:rFonts w:eastAsiaTheme="minorHAnsi"/>
          <w:sz w:val="28"/>
          <w:szCs w:val="28"/>
          <w:lang w:eastAsia="en-US"/>
        </w:rPr>
        <w:t xml:space="preserve">1272024,18 </w:t>
      </w:r>
      <w:r w:rsidRPr="005A132E">
        <w:rPr>
          <w:rFonts w:eastAsiaTheme="minorHAnsi"/>
          <w:sz w:val="28"/>
          <w:szCs w:val="28"/>
          <w:lang w:eastAsia="en-US"/>
        </w:rPr>
        <w:t xml:space="preserve"> рублей.</w:t>
      </w:r>
    </w:p>
    <w:p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5A132E">
        <w:rPr>
          <w:rFonts w:eastAsiaTheme="minorHAnsi"/>
          <w:sz w:val="28"/>
          <w:szCs w:val="28"/>
          <w:lang w:eastAsia="en-US"/>
        </w:rPr>
        <w:t xml:space="preserve">Расходы за 2020 г. составили – </w:t>
      </w:r>
      <w:r>
        <w:rPr>
          <w:rFonts w:eastAsiaTheme="minorHAnsi"/>
          <w:sz w:val="28"/>
          <w:szCs w:val="28"/>
          <w:lang w:eastAsia="en-US"/>
        </w:rPr>
        <w:t>5394930,85</w:t>
      </w:r>
      <w:r w:rsidRPr="005A132E">
        <w:rPr>
          <w:rFonts w:eastAsiaTheme="minorHAnsi"/>
          <w:sz w:val="28"/>
          <w:szCs w:val="28"/>
          <w:lang w:eastAsia="en-US"/>
        </w:rPr>
        <w:t xml:space="preserve"> руб. Все денежные средства были распределены по программам. </w:t>
      </w:r>
    </w:p>
    <w:p w:rsidR="008E5204" w:rsidRPr="005A132E" w:rsidRDefault="008E5204" w:rsidP="008E5204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8"/>
          <w:szCs w:val="28"/>
          <w:lang w:eastAsia="en-US"/>
        </w:rPr>
      </w:pPr>
      <w:r w:rsidRPr="005A132E">
        <w:rPr>
          <w:sz w:val="28"/>
          <w:szCs w:val="28"/>
          <w:lang w:eastAsia="en-US"/>
        </w:rPr>
        <w:t>В 2020 году администрацией  МО «</w:t>
      </w:r>
      <w:r w:rsidR="00D15DCD">
        <w:rPr>
          <w:sz w:val="28"/>
          <w:szCs w:val="28"/>
          <w:lang w:eastAsia="en-US"/>
        </w:rPr>
        <w:t>Раздорский</w:t>
      </w:r>
      <w:r w:rsidRPr="005A132E">
        <w:rPr>
          <w:sz w:val="28"/>
          <w:szCs w:val="28"/>
          <w:lang w:eastAsia="en-US"/>
        </w:rPr>
        <w:t xml:space="preserve"> сельсовет» преду</w:t>
      </w:r>
      <w:r>
        <w:rPr>
          <w:sz w:val="28"/>
          <w:szCs w:val="28"/>
          <w:lang w:eastAsia="en-US"/>
        </w:rPr>
        <w:t>смотрены расходы на реализацию 6</w:t>
      </w:r>
      <w:r w:rsidRPr="005A132E">
        <w:rPr>
          <w:sz w:val="28"/>
          <w:szCs w:val="28"/>
          <w:lang w:eastAsia="en-US"/>
        </w:rPr>
        <w:t xml:space="preserve"> муниципальных программ.</w:t>
      </w:r>
    </w:p>
    <w:p w:rsidR="008E5204" w:rsidRPr="005A132E" w:rsidRDefault="008E5204" w:rsidP="00D15DCD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8E5204" w:rsidRPr="005A132E" w:rsidRDefault="008E5204" w:rsidP="008E5204">
      <w:pPr>
        <w:widowControl/>
        <w:tabs>
          <w:tab w:val="left" w:pos="0"/>
        </w:tabs>
        <w:spacing w:after="120" w:line="276" w:lineRule="auto"/>
        <w:ind w:firstLine="284"/>
        <w:jc w:val="center"/>
        <w:rPr>
          <w:rFonts w:eastAsia="Calibri"/>
          <w:b/>
          <w:sz w:val="28"/>
          <w:szCs w:val="28"/>
        </w:rPr>
      </w:pPr>
      <w:r w:rsidRPr="005A132E">
        <w:rPr>
          <w:rFonts w:eastAsia="Calibri"/>
          <w:b/>
          <w:sz w:val="28"/>
          <w:szCs w:val="28"/>
        </w:rPr>
        <w:t>МП «</w:t>
      </w:r>
      <w:r>
        <w:rPr>
          <w:rFonts w:eastAsia="Calibri"/>
          <w:b/>
          <w:sz w:val="28"/>
          <w:szCs w:val="28"/>
        </w:rPr>
        <w:t>Организация благоустройства территории муниципального образования «Раздорский сельсовет»</w:t>
      </w:r>
      <w:r w:rsidRPr="005A132E">
        <w:rPr>
          <w:rFonts w:eastAsia="Calibri"/>
          <w:b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2"/>
      </w:tblGrid>
      <w:tr w:rsidR="008E5204" w:rsidRPr="005A132E" w:rsidTr="000A2D6B"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D15DCD" w:rsidRDefault="008E5204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 xml:space="preserve">         В рамках </w:t>
            </w:r>
            <w:r>
              <w:rPr>
                <w:sz w:val="28"/>
                <w:szCs w:val="28"/>
                <w:lang w:eastAsia="en-US"/>
              </w:rPr>
              <w:t>данной программы</w:t>
            </w:r>
            <w:r w:rsidR="00D15DC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15DCD">
              <w:rPr>
                <w:sz w:val="28"/>
                <w:szCs w:val="28"/>
                <w:lang w:eastAsia="en-US"/>
              </w:rPr>
              <w:t>за  2020 год   было  исполнено</w:t>
            </w:r>
            <w:r w:rsidR="00D15DCD" w:rsidRPr="005A132E">
              <w:rPr>
                <w:sz w:val="28"/>
                <w:szCs w:val="28"/>
                <w:lang w:eastAsia="en-US"/>
              </w:rPr>
              <w:t xml:space="preserve">  </w:t>
            </w:r>
            <w:r w:rsidR="00D15DCD">
              <w:rPr>
                <w:sz w:val="28"/>
                <w:szCs w:val="28"/>
                <w:lang w:eastAsia="en-US"/>
              </w:rPr>
              <w:t>1513121,06</w:t>
            </w:r>
            <w:r w:rsidR="00D15DCD" w:rsidRPr="005A132E">
              <w:rPr>
                <w:sz w:val="28"/>
                <w:szCs w:val="28"/>
                <w:lang w:eastAsia="en-US"/>
              </w:rPr>
              <w:t xml:space="preserve"> рублей.  </w:t>
            </w:r>
            <w:r w:rsidR="00D15DCD">
              <w:rPr>
                <w:sz w:val="28"/>
                <w:szCs w:val="28"/>
                <w:lang w:eastAsia="en-US"/>
              </w:rPr>
              <w:t>В данную  программу  входят  следующие подпрограммы:</w:t>
            </w:r>
          </w:p>
          <w:p w:rsidR="00D15DCD" w:rsidRDefault="00D15DCD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8E5204">
              <w:rPr>
                <w:sz w:val="28"/>
                <w:szCs w:val="28"/>
                <w:lang w:eastAsia="en-US"/>
              </w:rPr>
              <w:t xml:space="preserve"> 1. Мероприятия по уборке территории  МО «Раздорский сельсовет», на исполнение которой,  было израсходовано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8E5204">
              <w:rPr>
                <w:sz w:val="28"/>
                <w:szCs w:val="28"/>
                <w:lang w:eastAsia="en-US"/>
              </w:rPr>
              <w:t xml:space="preserve"> 409333,60 руб., расходы направлялись на выплаты оплаты труда за услуги по уборке территории всех сел муниципального образования. </w:t>
            </w:r>
          </w:p>
          <w:p w:rsidR="0051168A" w:rsidRDefault="00D15DCD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8E5204">
              <w:rPr>
                <w:sz w:val="28"/>
                <w:szCs w:val="28"/>
                <w:lang w:eastAsia="en-US"/>
              </w:rPr>
              <w:t xml:space="preserve">2. Мероприятие </w:t>
            </w:r>
            <w:r w:rsidR="0051168A">
              <w:rPr>
                <w:sz w:val="28"/>
                <w:szCs w:val="28"/>
                <w:lang w:eastAsia="en-US"/>
              </w:rPr>
              <w:t xml:space="preserve"> </w:t>
            </w:r>
            <w:r w:rsidR="008E5204">
              <w:rPr>
                <w:sz w:val="28"/>
                <w:szCs w:val="28"/>
                <w:lang w:eastAsia="en-US"/>
              </w:rPr>
              <w:t xml:space="preserve">по установке детских площадок было организованно </w:t>
            </w:r>
            <w:r w:rsidR="0051168A">
              <w:rPr>
                <w:sz w:val="28"/>
                <w:szCs w:val="28"/>
                <w:lang w:eastAsia="en-US"/>
              </w:rPr>
              <w:t xml:space="preserve">по </w:t>
            </w:r>
            <w:r w:rsidR="008E5204">
              <w:rPr>
                <w:sz w:val="28"/>
                <w:szCs w:val="28"/>
                <w:lang w:eastAsia="en-US"/>
              </w:rPr>
              <w:t>программ</w:t>
            </w:r>
            <w:r w:rsidR="0051168A">
              <w:rPr>
                <w:sz w:val="28"/>
                <w:szCs w:val="28"/>
                <w:lang w:eastAsia="en-US"/>
              </w:rPr>
              <w:t>е  «К</w:t>
            </w:r>
            <w:r w:rsidR="008E5204">
              <w:rPr>
                <w:sz w:val="28"/>
                <w:szCs w:val="28"/>
                <w:lang w:eastAsia="en-US"/>
              </w:rPr>
              <w:t>омплексно</w:t>
            </w:r>
            <w:r w:rsidR="0051168A">
              <w:rPr>
                <w:sz w:val="28"/>
                <w:szCs w:val="28"/>
                <w:lang w:eastAsia="en-US"/>
              </w:rPr>
              <w:t>е</w:t>
            </w:r>
            <w:r w:rsidR="008E5204">
              <w:rPr>
                <w:sz w:val="28"/>
                <w:szCs w:val="28"/>
                <w:lang w:eastAsia="en-US"/>
              </w:rPr>
              <w:t xml:space="preserve"> развития сельских </w:t>
            </w:r>
            <w:r w:rsidR="0051168A">
              <w:rPr>
                <w:sz w:val="28"/>
                <w:szCs w:val="28"/>
                <w:lang w:eastAsia="en-US"/>
              </w:rPr>
              <w:t>территорий»</w:t>
            </w:r>
            <w:r w:rsidR="008E5204">
              <w:rPr>
                <w:sz w:val="28"/>
                <w:szCs w:val="28"/>
                <w:lang w:eastAsia="en-US"/>
              </w:rPr>
              <w:t xml:space="preserve">. Из  средств федерального бюджета на приобретение и установку детских площадок  было выделено 1029716,67 руб., из средств местного бюджета было израсходовано по </w:t>
            </w:r>
            <w:r w:rsidR="008E5204">
              <w:rPr>
                <w:sz w:val="28"/>
                <w:szCs w:val="28"/>
                <w:lang w:eastAsia="en-US"/>
              </w:rPr>
              <w:lastRenderedPageBreak/>
              <w:t>данному мероприятию  41283,33 руб</w:t>
            </w:r>
            <w:proofErr w:type="gramStart"/>
            <w:r w:rsidR="008E5204">
              <w:rPr>
                <w:sz w:val="28"/>
                <w:szCs w:val="28"/>
                <w:lang w:eastAsia="en-US"/>
              </w:rPr>
              <w:t xml:space="preserve">.. </w:t>
            </w:r>
            <w:r w:rsidR="0051168A"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51168A" w:rsidRDefault="0051168A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8E5204">
              <w:rPr>
                <w:sz w:val="28"/>
                <w:szCs w:val="28"/>
                <w:lang w:eastAsia="en-US"/>
              </w:rPr>
              <w:t xml:space="preserve">Детские площадки установлены в двух поселениях с. Раздор и пос. Азовский. В 2021 году продолжается работа по данному направлению и на первое полугодие 2021 года запланировано мероприятие по установке еще двух детских площадок в другой части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E5204">
              <w:rPr>
                <w:sz w:val="28"/>
                <w:szCs w:val="28"/>
                <w:lang w:eastAsia="en-US"/>
              </w:rPr>
              <w:t xml:space="preserve">с. Раздор, а также </w:t>
            </w:r>
            <w:proofErr w:type="gramStart"/>
            <w:r w:rsidR="008E5204">
              <w:rPr>
                <w:sz w:val="28"/>
                <w:szCs w:val="28"/>
                <w:lang w:eastAsia="en-US"/>
              </w:rPr>
              <w:t>в</w:t>
            </w:r>
            <w:proofErr w:type="gramEnd"/>
            <w:r w:rsidR="008E520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8E5204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8E5204">
              <w:rPr>
                <w:sz w:val="28"/>
                <w:szCs w:val="28"/>
                <w:lang w:eastAsia="en-US"/>
              </w:rPr>
              <w:t xml:space="preserve">. Застенка и одной спортивной площадки в пос. Азовский. </w:t>
            </w:r>
          </w:p>
          <w:p w:rsidR="0051168A" w:rsidRDefault="0051168A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8E5204">
              <w:rPr>
                <w:sz w:val="28"/>
                <w:szCs w:val="28"/>
                <w:lang w:eastAsia="en-US"/>
              </w:rPr>
              <w:t xml:space="preserve">3. </w:t>
            </w:r>
            <w:r w:rsidR="008E5204" w:rsidRPr="005A132E">
              <w:rPr>
                <w:sz w:val="28"/>
                <w:szCs w:val="28"/>
              </w:rPr>
              <w:t xml:space="preserve">В целях повышения уровня благоустройства и обеспечения максимально благоприятных, комфортных условий для проживания и отдыха населения территории муниципального образования </w:t>
            </w:r>
            <w:r>
              <w:rPr>
                <w:sz w:val="28"/>
                <w:szCs w:val="28"/>
              </w:rPr>
              <w:t>«Раздорский  сельсовет»</w:t>
            </w:r>
            <w:r w:rsidR="008E5204" w:rsidRPr="005A132E">
              <w:rPr>
                <w:sz w:val="28"/>
                <w:szCs w:val="28"/>
              </w:rPr>
              <w:t xml:space="preserve"> в данной му</w:t>
            </w:r>
            <w:r w:rsidR="008E5204">
              <w:rPr>
                <w:sz w:val="28"/>
                <w:szCs w:val="28"/>
              </w:rPr>
              <w:t>ниципальной программе утверждено</w:t>
            </w:r>
            <w:r w:rsidR="008E5204" w:rsidRPr="005A132E">
              <w:rPr>
                <w:sz w:val="28"/>
                <w:szCs w:val="28"/>
              </w:rPr>
              <w:t xml:space="preserve"> </w:t>
            </w:r>
            <w:r w:rsidR="008E5204">
              <w:rPr>
                <w:sz w:val="28"/>
                <w:szCs w:val="28"/>
              </w:rPr>
              <w:t>м</w:t>
            </w:r>
            <w:r w:rsidR="008E5204">
              <w:rPr>
                <w:sz w:val="28"/>
                <w:szCs w:val="28"/>
                <w:lang w:eastAsia="en-US"/>
              </w:rPr>
              <w:t>ероприятие по благоустройству «Парка Победы» начатые в 2020 году и ожидающие завершения в 2021 году. В 2020 году по данному мероприятию был разработан дизайн «Парка Победы»  и расходование с</w:t>
            </w:r>
            <w:r>
              <w:rPr>
                <w:sz w:val="28"/>
                <w:szCs w:val="28"/>
                <w:lang w:eastAsia="en-US"/>
              </w:rPr>
              <w:t xml:space="preserve">редств составило 32787,46 руб. Строительство  первого  этапа  уже </w:t>
            </w:r>
            <w:r w:rsidR="008E5204">
              <w:rPr>
                <w:sz w:val="28"/>
                <w:szCs w:val="28"/>
                <w:lang w:eastAsia="en-US"/>
              </w:rPr>
              <w:t xml:space="preserve"> начал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8E5204">
              <w:rPr>
                <w:sz w:val="28"/>
                <w:szCs w:val="28"/>
                <w:lang w:eastAsia="en-US"/>
              </w:rPr>
              <w:t>сь</w:t>
            </w:r>
            <w:r>
              <w:rPr>
                <w:sz w:val="28"/>
                <w:szCs w:val="28"/>
                <w:lang w:eastAsia="en-US"/>
              </w:rPr>
              <w:t xml:space="preserve">, завершение </w:t>
            </w:r>
            <w:r w:rsidR="008E5204">
              <w:rPr>
                <w:sz w:val="28"/>
                <w:szCs w:val="28"/>
                <w:lang w:eastAsia="en-US"/>
              </w:rPr>
              <w:t xml:space="preserve"> планируется к  Празднованию Дня Победы.</w:t>
            </w:r>
          </w:p>
          <w:p w:rsidR="006B17A7" w:rsidRDefault="0051168A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4. </w:t>
            </w:r>
            <w:r w:rsidR="002F0B49">
              <w:rPr>
                <w:sz w:val="28"/>
                <w:szCs w:val="28"/>
                <w:lang w:eastAsia="en-US"/>
              </w:rPr>
              <w:t>Проведены  м</w:t>
            </w:r>
            <w:r>
              <w:rPr>
                <w:sz w:val="28"/>
                <w:szCs w:val="28"/>
                <w:lang w:eastAsia="en-US"/>
              </w:rPr>
              <w:t xml:space="preserve">ероприятия  по  обследованию  местоположения  границ  земельных  участков  под строительство  «Парка  Победы», Дома  культуры, пожарного  бокса, пожарного  съезда, </w:t>
            </w:r>
            <w:r w:rsidR="00F66E39">
              <w:rPr>
                <w:sz w:val="28"/>
                <w:szCs w:val="28"/>
                <w:lang w:eastAsia="en-US"/>
              </w:rPr>
              <w:t xml:space="preserve">в  пос. </w:t>
            </w:r>
            <w:proofErr w:type="spellStart"/>
            <w:r w:rsidR="00F66E39">
              <w:rPr>
                <w:sz w:val="28"/>
                <w:szCs w:val="28"/>
                <w:lang w:eastAsia="en-US"/>
              </w:rPr>
              <w:t>Ревин</w:t>
            </w:r>
            <w:proofErr w:type="spellEnd"/>
            <w:r w:rsidR="00F66E39">
              <w:rPr>
                <w:sz w:val="28"/>
                <w:szCs w:val="28"/>
                <w:lang w:eastAsia="en-US"/>
              </w:rPr>
              <w:t xml:space="preserve">  Хутор, дороги  по  ул. Молодежная</w:t>
            </w:r>
            <w:r w:rsidR="002F0B49">
              <w:rPr>
                <w:sz w:val="28"/>
                <w:szCs w:val="28"/>
                <w:lang w:eastAsia="en-US"/>
              </w:rPr>
              <w:t xml:space="preserve">    </w:t>
            </w:r>
            <w:r w:rsidR="00F66E3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66E39">
              <w:rPr>
                <w:sz w:val="28"/>
                <w:szCs w:val="28"/>
                <w:lang w:eastAsia="en-US"/>
              </w:rPr>
              <w:t>в</w:t>
            </w:r>
            <w:proofErr w:type="gramEnd"/>
            <w:r w:rsidR="00F66E39">
              <w:rPr>
                <w:sz w:val="28"/>
                <w:szCs w:val="28"/>
                <w:lang w:eastAsia="en-US"/>
              </w:rPr>
              <w:t xml:space="preserve"> с. Раздор. На  данное  мероприятие  потрачено  26000  рублей.</w:t>
            </w:r>
          </w:p>
          <w:p w:rsidR="00F66E39" w:rsidRDefault="00F66E39" w:rsidP="000A2D6B">
            <w:pPr>
              <w:tabs>
                <w:tab w:val="left" w:pos="0"/>
              </w:tabs>
              <w:ind w:left="360" w:firstLine="284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8E5204" w:rsidRPr="005A132E" w:rsidRDefault="008E5204" w:rsidP="000A2D6B">
            <w:pPr>
              <w:tabs>
                <w:tab w:val="left" w:pos="0"/>
              </w:tabs>
              <w:ind w:left="360" w:firstLine="284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t xml:space="preserve">МП «Пенсионное обеспечение лиц, замещавших муниципальные должности и должности муниципальной службы в МО </w:t>
            </w:r>
          </w:p>
          <w:p w:rsidR="008E5204" w:rsidRPr="005A132E" w:rsidRDefault="008E5204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данной программе на пенсионное обеспечение </w:t>
            </w:r>
            <w:r w:rsidRPr="005A132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лиц, замещавших муниципальные должности </w:t>
            </w:r>
            <w:r w:rsidRPr="005A132E">
              <w:rPr>
                <w:sz w:val="28"/>
                <w:szCs w:val="28"/>
                <w:lang w:eastAsia="en-US"/>
              </w:rPr>
              <w:t xml:space="preserve">в 2020 году выплачено </w:t>
            </w:r>
            <w:r>
              <w:rPr>
                <w:sz w:val="28"/>
                <w:szCs w:val="28"/>
                <w:lang w:eastAsia="en-US"/>
              </w:rPr>
              <w:t>68546,76 руб</w:t>
            </w:r>
            <w:proofErr w:type="gramStart"/>
            <w:r>
              <w:rPr>
                <w:sz w:val="28"/>
                <w:szCs w:val="28"/>
                <w:lang w:eastAsia="en-US"/>
              </w:rPr>
              <w:t>..</w:t>
            </w:r>
            <w:proofErr w:type="gramEnd"/>
          </w:p>
          <w:p w:rsidR="008E5204" w:rsidRPr="005A132E" w:rsidRDefault="008E5204" w:rsidP="000A2D6B">
            <w:pPr>
              <w:tabs>
                <w:tab w:val="left" w:pos="0"/>
              </w:tabs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  <w:p w:rsidR="008E5204" w:rsidRPr="005A132E" w:rsidRDefault="008E5204" w:rsidP="000A2D6B">
            <w:pPr>
              <w:tabs>
                <w:tab w:val="left" w:pos="0"/>
              </w:tabs>
              <w:ind w:firstLine="284"/>
              <w:jc w:val="center"/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t xml:space="preserve">МП «Развитие культуры </w:t>
            </w:r>
            <w:r w:rsidR="00F66E39">
              <w:rPr>
                <w:b/>
                <w:sz w:val="28"/>
                <w:szCs w:val="28"/>
                <w:lang w:eastAsia="en-US"/>
              </w:rPr>
              <w:t xml:space="preserve"> и спорта  </w:t>
            </w:r>
            <w:r w:rsidRPr="005A132E">
              <w:rPr>
                <w:b/>
                <w:sz w:val="28"/>
                <w:szCs w:val="28"/>
                <w:lang w:eastAsia="en-US"/>
              </w:rPr>
              <w:t xml:space="preserve">в муниципальном образовании </w:t>
            </w:r>
            <w:r w:rsidR="00F66E39">
              <w:rPr>
                <w:b/>
                <w:sz w:val="28"/>
                <w:szCs w:val="28"/>
                <w:lang w:eastAsia="en-US"/>
              </w:rPr>
              <w:t>«Раздорский  сельсовет»</w:t>
            </w:r>
          </w:p>
          <w:p w:rsidR="008E5204" w:rsidRDefault="008E5204" w:rsidP="0051168A">
            <w:pPr>
              <w:tabs>
                <w:tab w:val="left" w:pos="0"/>
              </w:tabs>
              <w:ind w:left="720" w:firstLine="23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 xml:space="preserve">По программе 2020 года исполнено – </w:t>
            </w:r>
            <w:r>
              <w:rPr>
                <w:sz w:val="28"/>
                <w:szCs w:val="28"/>
                <w:lang w:eastAsia="en-US"/>
              </w:rPr>
              <w:t>361368,93</w:t>
            </w:r>
            <w:r w:rsidRPr="005A132E">
              <w:rPr>
                <w:sz w:val="28"/>
                <w:szCs w:val="28"/>
                <w:lang w:eastAsia="en-US"/>
              </w:rPr>
              <w:t xml:space="preserve"> рублей.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E5204" w:rsidRPr="00F66E39" w:rsidRDefault="008E5204" w:rsidP="00F66E39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F66E39">
              <w:rPr>
                <w:sz w:val="28"/>
                <w:szCs w:val="28"/>
                <w:lang w:eastAsia="en-US"/>
              </w:rPr>
              <w:t xml:space="preserve">К 75-летию Дня Победы было организовано поздравление и вручение подарков труженикам </w:t>
            </w:r>
            <w:r w:rsidR="00F66E39" w:rsidRPr="00F66E39">
              <w:rPr>
                <w:sz w:val="28"/>
                <w:szCs w:val="28"/>
                <w:lang w:eastAsia="en-US"/>
              </w:rPr>
              <w:t xml:space="preserve">тыла и детям войны </w:t>
            </w:r>
            <w:proofErr w:type="gramStart"/>
            <w:r w:rsidRPr="00F66E39"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F66E39">
              <w:rPr>
                <w:sz w:val="28"/>
                <w:szCs w:val="28"/>
                <w:lang w:eastAsia="en-US"/>
              </w:rPr>
              <w:t>с соблюдением карантинных мер). Исполнение мероприятия составило 9305,00 руб</w:t>
            </w:r>
            <w:proofErr w:type="gramStart"/>
            <w:r w:rsidRPr="00F66E39">
              <w:rPr>
                <w:sz w:val="28"/>
                <w:szCs w:val="28"/>
                <w:lang w:eastAsia="en-US"/>
              </w:rPr>
              <w:t xml:space="preserve">.. </w:t>
            </w:r>
            <w:proofErr w:type="gramEnd"/>
          </w:p>
          <w:p w:rsidR="00F66E39" w:rsidRPr="00F66E39" w:rsidRDefault="00F66E39" w:rsidP="00F66E39">
            <w:pPr>
              <w:pStyle w:val="a7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Изготовление и установка на  здание  школы  мемориальной  плиты  ветерану  ВОВ,  полному  кавалеру  орденов  Славы  </w:t>
            </w:r>
            <w:proofErr w:type="spellStart"/>
            <w:r>
              <w:rPr>
                <w:sz w:val="28"/>
                <w:szCs w:val="28"/>
                <w:lang w:eastAsia="en-US"/>
              </w:rPr>
              <w:t>Тычкову</w:t>
            </w:r>
            <w:proofErr w:type="spellEnd"/>
            <w:r w:rsidR="002F0B49">
              <w:rPr>
                <w:sz w:val="28"/>
                <w:szCs w:val="28"/>
                <w:lang w:eastAsia="en-US"/>
              </w:rPr>
              <w:t xml:space="preserve"> Анатолию  Георгиевичу (потрачено 12.000  </w:t>
            </w:r>
            <w:proofErr w:type="spellStart"/>
            <w:r w:rsidR="002F0B49">
              <w:rPr>
                <w:sz w:val="28"/>
                <w:szCs w:val="28"/>
                <w:lang w:eastAsia="en-US"/>
              </w:rPr>
              <w:t>руб</w:t>
            </w:r>
            <w:proofErr w:type="spellEnd"/>
            <w:r w:rsidR="002F0B49">
              <w:rPr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E5204" w:rsidRPr="005A132E" w:rsidRDefault="00F66E39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E5204">
              <w:rPr>
                <w:sz w:val="28"/>
                <w:szCs w:val="28"/>
                <w:lang w:eastAsia="en-US"/>
              </w:rPr>
              <w:t xml:space="preserve">. В 2020 году </w:t>
            </w:r>
            <w:r>
              <w:rPr>
                <w:sz w:val="28"/>
                <w:szCs w:val="28"/>
                <w:lang w:eastAsia="en-US"/>
              </w:rPr>
              <w:t xml:space="preserve">были  начаты  работы </w:t>
            </w:r>
            <w:r w:rsidR="008E5204">
              <w:rPr>
                <w:sz w:val="28"/>
                <w:szCs w:val="28"/>
                <w:lang w:eastAsia="en-US"/>
              </w:rPr>
              <w:t xml:space="preserve"> по реконструкции и ремонту здания Дома культуры в пос. </w:t>
            </w:r>
            <w:proofErr w:type="gramStart"/>
            <w:r w:rsidR="008E5204">
              <w:rPr>
                <w:sz w:val="28"/>
                <w:szCs w:val="28"/>
                <w:lang w:eastAsia="en-US"/>
              </w:rPr>
              <w:t>Азовский</w:t>
            </w:r>
            <w:proofErr w:type="gramEnd"/>
            <w:r w:rsidR="008E5204">
              <w:rPr>
                <w:sz w:val="28"/>
                <w:szCs w:val="28"/>
                <w:lang w:eastAsia="en-US"/>
              </w:rPr>
              <w:t xml:space="preserve">. В рамках программы расходование средств местного бюджета  составило  65436,48 руб., а также было поступление межбюджетных трансфертов с МО «Камызякский район» в размере 250000,00 руб., которое было направлено на приобретение строительных материалов на реконструкцию Дома Культуры в пос. Азовский. </w:t>
            </w:r>
          </w:p>
          <w:p w:rsidR="008E5204" w:rsidRDefault="008E5204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66E39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. В течение года работниками Дома культуры проводились культурные </w:t>
            </w:r>
            <w:r w:rsidRPr="005A132E">
              <w:rPr>
                <w:sz w:val="28"/>
                <w:szCs w:val="28"/>
                <w:lang w:eastAsia="en-US"/>
              </w:rPr>
              <w:t xml:space="preserve"> мероприятия, такие как новогодние праздники, «Крещение», «</w:t>
            </w:r>
            <w:proofErr w:type="spellStart"/>
            <w:r w:rsidRPr="005A132E">
              <w:rPr>
                <w:sz w:val="28"/>
                <w:szCs w:val="28"/>
                <w:lang w:eastAsia="en-US"/>
              </w:rPr>
              <w:t>Масленница</w:t>
            </w:r>
            <w:proofErr w:type="spellEnd"/>
            <w:r w:rsidRPr="005A132E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и т.д. </w:t>
            </w:r>
            <w:r w:rsidR="00F66E39">
              <w:rPr>
                <w:sz w:val="28"/>
                <w:szCs w:val="28"/>
                <w:lang w:eastAsia="en-US"/>
              </w:rPr>
              <w:t>Было  потрачено -  6000  рублей.</w:t>
            </w:r>
          </w:p>
          <w:p w:rsidR="00F66E39" w:rsidRDefault="00F66E39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BB3078">
              <w:rPr>
                <w:sz w:val="28"/>
                <w:szCs w:val="28"/>
                <w:lang w:eastAsia="en-US"/>
              </w:rPr>
              <w:t xml:space="preserve">На  территории  МО «Раздорский  сельсовет»  совместно  со  школой  регулярно  проводятся  спортивные  мероприятия. </w:t>
            </w:r>
            <w:r w:rsidR="002F0B49">
              <w:rPr>
                <w:sz w:val="28"/>
                <w:szCs w:val="28"/>
                <w:lang w:eastAsia="en-US"/>
              </w:rPr>
              <w:t>Муниципальные  к</w:t>
            </w:r>
            <w:r w:rsidR="00BB3078">
              <w:rPr>
                <w:sz w:val="28"/>
                <w:szCs w:val="28"/>
                <w:lang w:eastAsia="en-US"/>
              </w:rPr>
              <w:t xml:space="preserve">оманды с. Раздор  по  футболу  и  волейболу каждый  год  занимают  ведущие  места  не  только  в  районных, но и в областных  соревнованиях. </w:t>
            </w:r>
            <w:r w:rsidR="00BB3078">
              <w:rPr>
                <w:sz w:val="28"/>
                <w:szCs w:val="28"/>
                <w:lang w:eastAsia="en-US"/>
              </w:rPr>
              <w:lastRenderedPageBreak/>
              <w:t>На  спортивные  мероприятия  в 2020  г. было  потрачено 10000  рублей (</w:t>
            </w:r>
            <w:r w:rsidR="00BB3078" w:rsidRPr="00BB3078">
              <w:rPr>
                <w:sz w:val="28"/>
                <w:szCs w:val="28"/>
                <w:lang w:eastAsia="en-US"/>
              </w:rPr>
              <w:t>приобретены спортивные формы волейбольной команде села Раздор</w:t>
            </w:r>
            <w:r w:rsidR="00BB3078">
              <w:rPr>
                <w:sz w:val="28"/>
                <w:szCs w:val="28"/>
                <w:lang w:eastAsia="en-US"/>
              </w:rPr>
              <w:t>)</w:t>
            </w:r>
          </w:p>
          <w:p w:rsidR="00BB3078" w:rsidRPr="005A132E" w:rsidRDefault="00BB3078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8E5204" w:rsidRPr="00BB3078" w:rsidRDefault="008E5204" w:rsidP="00BB3078">
            <w:pPr>
              <w:tabs>
                <w:tab w:val="left" w:pos="0"/>
              </w:tabs>
              <w:ind w:left="720" w:firstLine="284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t>МП «</w:t>
            </w:r>
            <w:r>
              <w:rPr>
                <w:b/>
                <w:sz w:val="28"/>
                <w:szCs w:val="28"/>
                <w:lang w:eastAsia="en-US"/>
              </w:rPr>
              <w:t xml:space="preserve">Создание условий для эффективного управления МО </w:t>
            </w:r>
            <w:r w:rsidR="00F66E39">
              <w:rPr>
                <w:b/>
                <w:sz w:val="28"/>
                <w:szCs w:val="28"/>
                <w:lang w:eastAsia="en-US"/>
              </w:rPr>
              <w:t>«Раздорский  сельсовет»</w:t>
            </w:r>
          </w:p>
          <w:p w:rsidR="008E5204" w:rsidRPr="005A132E" w:rsidRDefault="008E5204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 xml:space="preserve">По программе израсходовано в 2020 году – </w:t>
            </w:r>
            <w:r>
              <w:rPr>
                <w:sz w:val="28"/>
                <w:szCs w:val="28"/>
                <w:lang w:eastAsia="en-US"/>
              </w:rPr>
              <w:t>3203463,54</w:t>
            </w:r>
            <w:r w:rsidRPr="005A132E">
              <w:rPr>
                <w:sz w:val="28"/>
                <w:szCs w:val="28"/>
                <w:lang w:eastAsia="en-US"/>
              </w:rPr>
              <w:t xml:space="preserve"> рублей. </w:t>
            </w:r>
          </w:p>
          <w:p w:rsidR="008E5204" w:rsidRDefault="006B17A7" w:rsidP="000A2D6B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данную  программу  входит: р</w:t>
            </w:r>
            <w:r w:rsidR="008E5204" w:rsidRPr="005A132E">
              <w:rPr>
                <w:sz w:val="28"/>
                <w:szCs w:val="28"/>
                <w:lang w:eastAsia="en-US"/>
              </w:rPr>
              <w:t xml:space="preserve">асходы на обеспечение деятельности главы и аппарата, оплата </w:t>
            </w:r>
            <w:r w:rsidR="008E5204" w:rsidRPr="005A132E">
              <w:rPr>
                <w:sz w:val="28"/>
                <w:szCs w:val="28"/>
              </w:rPr>
              <w:t>имущественного, земельного и транспортного налогов, услуги связи, оплата коммунальных услуг, расходы на содержание транспортных средств, приобретение канцелярских товаров,</w:t>
            </w:r>
            <w:r w:rsidR="008E5204" w:rsidRPr="005A132E">
              <w:rPr>
                <w:sz w:val="28"/>
                <w:szCs w:val="28"/>
                <w:lang w:eastAsia="en-US"/>
              </w:rPr>
              <w:t xml:space="preserve"> размещение (публикация) новостных и информационных материалов.</w:t>
            </w:r>
            <w:r w:rsidR="008E5204">
              <w:rPr>
                <w:sz w:val="28"/>
                <w:szCs w:val="28"/>
                <w:lang w:eastAsia="en-US"/>
              </w:rPr>
              <w:t xml:space="preserve"> Также в рамках данной программы в 2020 году были приобретены подарочные наборы первоклассникам ко дню Знаний,  изготовлены  и установлены предупреждающие знаки</w:t>
            </w:r>
            <w:r>
              <w:rPr>
                <w:sz w:val="28"/>
                <w:szCs w:val="28"/>
                <w:lang w:eastAsia="en-US"/>
              </w:rPr>
              <w:t xml:space="preserve"> для безопасности населения МО «Купаться  запрещено», «Свалка  мусора  запрещена», </w:t>
            </w:r>
            <w:r w:rsidR="008E5204">
              <w:rPr>
                <w:sz w:val="28"/>
                <w:szCs w:val="28"/>
                <w:lang w:eastAsia="en-US"/>
              </w:rPr>
              <w:t xml:space="preserve"> по просьбе жителей, установлено лестничное ограждение при подъеме к зданию почты и администрации. </w:t>
            </w:r>
          </w:p>
          <w:p w:rsidR="008E5204" w:rsidRDefault="008E5204" w:rsidP="000A2D6B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рамках предупреждения чрезвычайных ситуации, </w:t>
            </w:r>
            <w:r w:rsidR="006B17A7">
              <w:rPr>
                <w:sz w:val="28"/>
                <w:szCs w:val="28"/>
                <w:lang w:eastAsia="en-US"/>
              </w:rPr>
              <w:t xml:space="preserve">из  средств  местного  бюджета  </w:t>
            </w:r>
            <w:r>
              <w:rPr>
                <w:sz w:val="28"/>
                <w:szCs w:val="28"/>
                <w:lang w:eastAsia="en-US"/>
              </w:rPr>
              <w:t>был</w:t>
            </w:r>
            <w:r w:rsidR="006B17A7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приобретена </w:t>
            </w:r>
            <w:r w:rsidR="006B17A7">
              <w:rPr>
                <w:sz w:val="28"/>
                <w:szCs w:val="28"/>
                <w:lang w:eastAsia="en-US"/>
              </w:rPr>
              <w:t xml:space="preserve">и  установлена  </w:t>
            </w:r>
            <w:proofErr w:type="gramStart"/>
            <w:r w:rsidR="006B17A7">
              <w:rPr>
                <w:sz w:val="28"/>
                <w:szCs w:val="28"/>
                <w:lang w:eastAsia="en-US"/>
              </w:rPr>
              <w:t>в</w:t>
            </w:r>
            <w:proofErr w:type="gramEnd"/>
            <w:r w:rsidR="006B17A7">
              <w:rPr>
                <w:sz w:val="28"/>
                <w:szCs w:val="28"/>
                <w:lang w:eastAsia="en-US"/>
              </w:rPr>
              <w:t xml:space="preserve">  </w:t>
            </w:r>
            <w:proofErr w:type="gramStart"/>
            <w:r w:rsidR="006B17A7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6B17A7">
              <w:rPr>
                <w:sz w:val="28"/>
                <w:szCs w:val="28"/>
                <w:lang w:eastAsia="en-US"/>
              </w:rPr>
              <w:t xml:space="preserve">. Раздор </w:t>
            </w:r>
            <w:r>
              <w:rPr>
                <w:sz w:val="28"/>
                <w:szCs w:val="28"/>
                <w:lang w:eastAsia="en-US"/>
              </w:rPr>
              <w:t xml:space="preserve">система оповещения «Вестник» на сумму 200000 руб.. </w:t>
            </w:r>
            <w:r w:rsidRPr="005A132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E5204" w:rsidRDefault="008E5204" w:rsidP="000A2D6B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Одно из основных мероприятий в рамках данной программы это мероприятие по обеспечению пожарной безопасности на территории МО </w:t>
            </w:r>
            <w:r w:rsidR="006B17A7">
              <w:rPr>
                <w:sz w:val="28"/>
                <w:szCs w:val="28"/>
                <w:lang w:eastAsia="en-US"/>
              </w:rPr>
              <w:t>«Раздорский  сельсовет»,</w:t>
            </w:r>
            <w:r>
              <w:rPr>
                <w:sz w:val="28"/>
                <w:szCs w:val="28"/>
                <w:lang w:eastAsia="en-US"/>
              </w:rPr>
              <w:t xml:space="preserve"> финансирование которой происходит за счет средств МО «Камызякский район» в рамках заключенного соглашения и составило в 2020 году 708735,92 руб.. Расходы направлены на содержание четырех сотрудников пожарной службы, а также на содержание двух пожарных машин. </w:t>
            </w:r>
          </w:p>
          <w:p w:rsidR="008E5204" w:rsidRDefault="008E5204" w:rsidP="000A2D6B">
            <w:pPr>
              <w:tabs>
                <w:tab w:val="left" w:pos="0"/>
              </w:tabs>
              <w:ind w:firstLine="284"/>
              <w:jc w:val="center"/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t>МП «</w:t>
            </w:r>
            <w:r>
              <w:rPr>
                <w:b/>
                <w:sz w:val="28"/>
                <w:szCs w:val="28"/>
                <w:lang w:eastAsia="en-US"/>
              </w:rPr>
              <w:t xml:space="preserve">Обеспечение общественного порядка на территории МО </w:t>
            </w:r>
            <w:r w:rsidRPr="005A132E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8E5204" w:rsidRPr="00112498" w:rsidRDefault="008E5204" w:rsidP="000A2D6B">
            <w:pPr>
              <w:tabs>
                <w:tab w:val="left" w:pos="0"/>
              </w:tabs>
              <w:ind w:firstLine="284"/>
              <w:rPr>
                <w:sz w:val="28"/>
                <w:szCs w:val="28"/>
                <w:lang w:eastAsia="en-US"/>
              </w:rPr>
            </w:pPr>
            <w:r w:rsidRPr="00112498">
              <w:rPr>
                <w:sz w:val="28"/>
                <w:szCs w:val="28"/>
                <w:lang w:eastAsia="en-US"/>
              </w:rPr>
              <w:t>В рамках данной программы было выделено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12498">
              <w:rPr>
                <w:sz w:val="28"/>
                <w:szCs w:val="28"/>
                <w:lang w:eastAsia="en-US"/>
              </w:rPr>
              <w:t xml:space="preserve">с бюджета МО </w:t>
            </w:r>
            <w:r>
              <w:rPr>
                <w:sz w:val="28"/>
                <w:szCs w:val="28"/>
                <w:lang w:eastAsia="en-US"/>
              </w:rPr>
              <w:t xml:space="preserve">«Камызякский район» 39483,15 руб. на организацию трудоустройства подростков в летнее время. </w:t>
            </w:r>
          </w:p>
          <w:p w:rsidR="008E5204" w:rsidRPr="005A132E" w:rsidRDefault="008E5204" w:rsidP="006B17A7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D238E" w:rsidRPr="005A132E" w:rsidRDefault="005D238E" w:rsidP="006B17A7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844D72" w:rsidRPr="005A132E" w:rsidTr="00263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21319" w:rsidRPr="005A132E" w:rsidRDefault="00C21319" w:rsidP="003D28E9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Непрограммные мероприятия</w:t>
            </w:r>
          </w:p>
          <w:p w:rsidR="003D0AE7" w:rsidRDefault="001D2E8F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Администрацией </w:t>
            </w:r>
            <w:r w:rsidR="00844D7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муниципального образования «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Раздорский</w:t>
            </w:r>
            <w:r w:rsidR="00844D7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сельсовет» </w:t>
            </w:r>
            <w:r w:rsidR="004702B3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круглогодично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проводится работа с населением по соблюдению Правил пожарной безопасности,</w:t>
            </w:r>
            <w:r w:rsidR="00466C8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создана  добровольная  пожарная  дружина  в  количестве  4  человека, которая  оказывает  помощь  в  проведении  профилактических  работ  по  пожарной  безопасности. </w:t>
            </w:r>
            <w:r w:rsidR="003D0AE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  целях соблюдения  общественного  правопорядка  при  администрации  МО «Раздорский  сельсовет»  создана  добровольная  народная  дружина  в  количестве  3  человек,  члены  ДНД  совместно  с  депутатами  Совета  МО «Раздорский  сельсовет» регулярно  проводились  рейдовые  мероприятия,   как  в  дневное, так  и  ночное  время  суток, </w:t>
            </w:r>
            <w:proofErr w:type="gramStart"/>
            <w:r w:rsidR="003D0AE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согласно  графика</w:t>
            </w:r>
            <w:proofErr w:type="gramEnd"/>
            <w:r w:rsidR="003D0AE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. </w:t>
            </w:r>
          </w:p>
          <w:p w:rsidR="003D0AE7" w:rsidRDefault="003D0AE7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Администрацией  МО «Раздорский  сельсовет»  постоянно  проводилась  работа  с  населением  по  содержанию  и  пастьбе  сельскохозяйственных  животных,  по  соблюдению  правил  содержанию  непродуктивных  домашних  животных. Также  администрацией  МО «Раздорский  сельсовет»  совместно  с  депутатами  Совета МО «Раздорский  сельсовет»  проводились  рейды  по  соблюдению  Правил  благоустройства. </w:t>
            </w:r>
          </w:p>
          <w:p w:rsidR="009F164E" w:rsidRPr="005A132E" w:rsidRDefault="001D2E8F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 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9F164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351E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2020 год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за 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грубое  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нарушение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жителями  МО  данных  Правил  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было  составлено  26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административных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протоколов</w:t>
            </w:r>
            <w:r w:rsidR="009F164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8532E0" w:rsidRDefault="00B351EE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 истекший период 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2020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год</w:t>
            </w:r>
            <w:r w:rsidR="00FA0B4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 </w:t>
            </w:r>
            <w:r w:rsidR="008532E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администрацией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рассмотрено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53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47138C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обращений граждан по </w:t>
            </w:r>
            <w:r w:rsidR="008532E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следующим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вопросам</w:t>
            </w:r>
            <w:r w:rsidR="008532E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бродячих собак, по опиловке деревьев, по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сбору  ТКО, </w:t>
            </w:r>
            <w:r w:rsidR="00FA0B4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замене столбов</w:t>
            </w:r>
            <w:r w:rsidR="00E61B5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линий электропередач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 по обеспечению  дровами  в  зимний  период, по подвозке  газовых  баллонов, по безнадзорным  животным, по установке  детских  площадок, по  уборке  территорий, по вопросам  пожарной  безопасности, по  вопросам  помощи  инвалидам и  т.д. </w:t>
            </w:r>
            <w:proofErr w:type="gramEnd"/>
          </w:p>
          <w:p w:rsidR="003D28E9" w:rsidRPr="005A132E" w:rsidRDefault="008404A0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2020  год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у</w:t>
            </w:r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были  проведены  мероприятия  по  оформлению  земельных  участков  под  пастбища  (остров «Подгорный» и остров «Масловский»), для  выпаса  сельскохозяйственных  животных</w:t>
            </w:r>
            <w:r w:rsidR="00F8120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bookmarkStart w:id="0" w:name="_GoBack"/>
            <w:bookmarkEnd w:id="0"/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</w:t>
            </w:r>
          </w:p>
          <w:p w:rsidR="00511510" w:rsidRDefault="008532E0" w:rsidP="002F180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дминистраци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ей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активно 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одится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работ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 Пенсионным фондом, согласно заключенному соглашению люди не ездят в ПФ, а приходят в администрацию и оформляют необходимые услуги в электрон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ном виде через портал </w:t>
            </w:r>
            <w:proofErr w:type="spellStart"/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Гос</w:t>
            </w:r>
            <w:proofErr w:type="gramStart"/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.у</w:t>
            </w:r>
            <w:proofErr w:type="gramEnd"/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слуг</w:t>
            </w:r>
            <w:proofErr w:type="spellEnd"/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(оформление пенсии, перевод пенсии с почты в 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Сбербанк, оформление по уходу  и 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т.д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)</w:t>
            </w:r>
            <w:r w:rsidR="002F180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.  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Гос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услугах зарегистрировано: </w:t>
            </w:r>
            <w:r w:rsidR="002F180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F8120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                                </w:t>
            </w:r>
            <w:r w:rsidR="00B351E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 2020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г.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 </w:t>
            </w:r>
            <w:r w:rsidR="00F8120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47138C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50</w:t>
            </w:r>
            <w:r w:rsidR="00FA0B4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чел.</w:t>
            </w:r>
          </w:p>
          <w:p w:rsidR="002F1800" w:rsidRDefault="002F1800" w:rsidP="002F180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Еженедельно  совместно  с сотрудником ГКУ АО «Центр  социальной  поддержки  населения  Камызякский  район» проводятся:   </w:t>
            </w:r>
            <w:r w:rsidR="00CB3FBB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профилактические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мероприятия  по  неблагополучным  семьям  находящихся    в  социально  опасном  положении. </w:t>
            </w:r>
          </w:p>
          <w:p w:rsidR="002F0B49" w:rsidRDefault="00CA104B" w:rsidP="002F180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Совместно  с  трудовым  участием  активных  жителей  и  предпринимателей с. Раздор  начали  засыпать  ямы  асфальтной  крошкой  на  дороге  по  ул. Степная,  ул. Молодежная.</w:t>
            </w:r>
          </w:p>
          <w:p w:rsidR="00B44075" w:rsidRPr="005A132E" w:rsidRDefault="00B44075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Задачи на 20</w:t>
            </w:r>
            <w:r w:rsidR="00B01D7F"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</w:t>
            </w:r>
            <w:r w:rsidR="0047138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год:</w:t>
            </w:r>
          </w:p>
          <w:p w:rsidR="00602466" w:rsidRPr="005A132E" w:rsidRDefault="00602466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textAlignment w:val="baseline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color w:val="000000"/>
                <w:sz w:val="28"/>
                <w:szCs w:val="28"/>
              </w:rPr>
              <w:t xml:space="preserve">- </w:t>
            </w:r>
            <w:r w:rsidRPr="005A132E">
              <w:rPr>
                <w:sz w:val="28"/>
                <w:szCs w:val="28"/>
              </w:rPr>
              <w:t>увеличение доходной части бюд</w:t>
            </w:r>
            <w:r w:rsidR="00C21319" w:rsidRPr="005A132E">
              <w:rPr>
                <w:sz w:val="28"/>
                <w:szCs w:val="28"/>
              </w:rPr>
              <w:t>жета муниципального образования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  <w:p w:rsidR="00602466" w:rsidRPr="005A132E" w:rsidRDefault="00B44075" w:rsidP="005A132E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02466" w:rsidRPr="005A132E">
              <w:rPr>
                <w:sz w:val="28"/>
                <w:szCs w:val="28"/>
              </w:rPr>
              <w:t>- работа с населением по налогам;</w:t>
            </w:r>
          </w:p>
          <w:p w:rsidR="00602466" w:rsidRPr="005A132E" w:rsidRDefault="00056C6A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>-</w:t>
            </w:r>
            <w:r w:rsidR="00602466" w:rsidRPr="005A132E">
              <w:rPr>
                <w:rFonts w:eastAsia="Calibri"/>
                <w:sz w:val="28"/>
                <w:szCs w:val="28"/>
                <w:lang w:eastAsia="en-US"/>
              </w:rPr>
              <w:t>увеличение объемов и повышение качественного уровня предоставления услуг; в т. ч в электронном виде;</w:t>
            </w:r>
          </w:p>
          <w:p w:rsidR="00602466" w:rsidRPr="005A132E" w:rsidRDefault="00602466" w:rsidP="005A132E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5A132E">
              <w:rPr>
                <w:sz w:val="28"/>
                <w:szCs w:val="28"/>
              </w:rPr>
              <w:t xml:space="preserve">- участие в программах </w:t>
            </w:r>
            <w:r w:rsidR="00511510" w:rsidRPr="005A132E">
              <w:rPr>
                <w:sz w:val="28"/>
                <w:szCs w:val="28"/>
              </w:rPr>
              <w:t xml:space="preserve">федерального, </w:t>
            </w:r>
            <w:r w:rsidRPr="005A132E">
              <w:rPr>
                <w:sz w:val="28"/>
                <w:szCs w:val="28"/>
              </w:rPr>
              <w:t>областного и районного значения;</w:t>
            </w:r>
          </w:p>
          <w:p w:rsidR="00E61B52" w:rsidRPr="005A132E" w:rsidRDefault="00602466" w:rsidP="005A132E">
            <w:pPr>
              <w:tabs>
                <w:tab w:val="left" w:pos="0"/>
              </w:tabs>
              <w:ind w:firstLine="284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A132E">
              <w:rPr>
                <w:color w:val="000000"/>
                <w:sz w:val="28"/>
                <w:szCs w:val="28"/>
              </w:rPr>
              <w:t xml:space="preserve">- 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оформление в собственность МО «</w:t>
            </w:r>
            <w:r w:rsidR="004713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Раздорский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сельсовет» невостребованных земельных долей </w:t>
            </w:r>
            <w:r w:rsidR="004713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совхоза 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«</w:t>
            </w:r>
            <w:r w:rsidR="004713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Юбилейный» с. Раздор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;</w:t>
            </w:r>
          </w:p>
          <w:p w:rsidR="00602466" w:rsidRPr="005A132E" w:rsidRDefault="00602466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A132E">
              <w:rPr>
                <w:color w:val="000000"/>
                <w:sz w:val="28"/>
                <w:szCs w:val="28"/>
              </w:rPr>
              <w:t xml:space="preserve">- продолжить работу с населением по </w:t>
            </w:r>
            <w:proofErr w:type="spellStart"/>
            <w:r w:rsidRPr="005A132E">
              <w:rPr>
                <w:color w:val="000000"/>
                <w:sz w:val="28"/>
                <w:szCs w:val="28"/>
              </w:rPr>
              <w:t>биркованию</w:t>
            </w:r>
            <w:proofErr w:type="spellEnd"/>
            <w:r w:rsidR="002D6528" w:rsidRPr="005A132E">
              <w:rPr>
                <w:color w:val="000000"/>
                <w:sz w:val="28"/>
                <w:szCs w:val="28"/>
              </w:rPr>
              <w:t>, выпасу</w:t>
            </w:r>
            <w:r w:rsidRPr="005A132E">
              <w:rPr>
                <w:color w:val="000000"/>
                <w:sz w:val="28"/>
                <w:szCs w:val="28"/>
              </w:rPr>
              <w:t xml:space="preserve"> и содержанию сельскохозяйственных животных;</w:t>
            </w:r>
          </w:p>
          <w:p w:rsidR="00F45240" w:rsidRPr="005A132E" w:rsidRDefault="00F45240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 xml:space="preserve">- благоустройство </w:t>
            </w:r>
            <w:r w:rsidR="0047138C">
              <w:rPr>
                <w:sz w:val="28"/>
                <w:szCs w:val="28"/>
                <w:lang w:eastAsia="en-US"/>
              </w:rPr>
              <w:t>парка Победы</w:t>
            </w:r>
            <w:r w:rsidRPr="005A132E">
              <w:rPr>
                <w:sz w:val="28"/>
                <w:szCs w:val="28"/>
                <w:lang w:eastAsia="en-US"/>
              </w:rPr>
              <w:t xml:space="preserve">  в с. </w:t>
            </w:r>
            <w:r w:rsidR="0047138C">
              <w:rPr>
                <w:sz w:val="28"/>
                <w:szCs w:val="28"/>
                <w:lang w:eastAsia="en-US"/>
              </w:rPr>
              <w:t>Раздор</w:t>
            </w:r>
            <w:r w:rsidR="002F0B49">
              <w:rPr>
                <w:sz w:val="28"/>
                <w:szCs w:val="28"/>
                <w:lang w:eastAsia="en-US"/>
              </w:rPr>
              <w:t xml:space="preserve"> (2 этап  строительства)</w:t>
            </w:r>
            <w:proofErr w:type="gramStart"/>
            <w:r w:rsidRPr="005A132E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F45240" w:rsidRPr="005A132E" w:rsidRDefault="00F45240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32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6C38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ходатайствовать  перед  районом </w:t>
            </w:r>
            <w:r w:rsidRPr="005A132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</w:t>
            </w:r>
            <w:r w:rsidRPr="005A132E">
              <w:rPr>
                <w:rFonts w:eastAsia="Calibri"/>
                <w:sz w:val="28"/>
                <w:szCs w:val="28"/>
                <w:lang w:eastAsia="en-US"/>
              </w:rPr>
              <w:t xml:space="preserve"> обустройству площадок накопления ТКО в населенных пунктах муниципального образования, а также приобретение контейнеров ТКО;</w:t>
            </w:r>
          </w:p>
          <w:p w:rsidR="005A132E" w:rsidRDefault="005A132E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32E">
              <w:rPr>
                <w:rFonts w:eastAsia="Calibri"/>
                <w:sz w:val="28"/>
                <w:szCs w:val="28"/>
                <w:lang w:eastAsia="en-US"/>
              </w:rPr>
              <w:t>- благоустройство детских площадок</w:t>
            </w:r>
          </w:p>
          <w:p w:rsidR="006C382A" w:rsidRDefault="006C382A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ходатайствовать  перед  районом  об  организации    подвоза грунта  в целях  расширения  кладбища 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с. Раздор;  </w:t>
            </w:r>
          </w:p>
          <w:p w:rsidR="006C382A" w:rsidRDefault="006C382A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6C382A">
              <w:rPr>
                <w:rFonts w:eastAsia="Calibri"/>
                <w:color w:val="000000"/>
                <w:sz w:val="28"/>
                <w:szCs w:val="28"/>
                <w:lang w:eastAsia="en-US"/>
              </w:rPr>
              <w:t>ходатайствовать  перед  районом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о</w:t>
            </w:r>
            <w:r w:rsidR="001B1196">
              <w:rPr>
                <w:rFonts w:eastAsia="Calibri"/>
                <w:color w:val="000000"/>
                <w:sz w:val="28"/>
                <w:szCs w:val="28"/>
                <w:lang w:eastAsia="en-US"/>
              </w:rPr>
              <w:t>б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1B11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оказании  содействия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   опиловке</w:t>
            </w:r>
            <w:r w:rsidR="0080210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опасных  деревьев.</w:t>
            </w:r>
          </w:p>
          <w:p w:rsidR="002F0B49" w:rsidRDefault="002F0B49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 установка  детских  площадок 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с. Застенка, в  с. Раздор;</w:t>
            </w:r>
          </w:p>
          <w:p w:rsidR="002F0B49" w:rsidRPr="005A132E" w:rsidRDefault="002F0B49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 установка  спортивной  площадки  в  пос.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Азовский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:rsidR="00E61B52" w:rsidRPr="005A132E" w:rsidRDefault="00F45240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A132E">
              <w:rPr>
                <w:color w:val="000000"/>
                <w:sz w:val="28"/>
                <w:szCs w:val="28"/>
              </w:rPr>
              <w:lastRenderedPageBreak/>
              <w:t>__________________________________________________________</w:t>
            </w:r>
          </w:p>
          <w:p w:rsidR="00E61B52" w:rsidRPr="005A132E" w:rsidRDefault="00E61B52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844D72" w:rsidRPr="005A132E" w:rsidRDefault="00844D72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spacing w:after="200" w:line="276" w:lineRule="auto"/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4D72" w:rsidRPr="005A132E" w:rsidRDefault="00844D72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844D72" w:rsidRPr="005A132E" w:rsidRDefault="00844D72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44D72" w:rsidRPr="005A132E" w:rsidTr="00263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44D72" w:rsidRPr="005A132E" w:rsidRDefault="00844D72" w:rsidP="00844D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44D72" w:rsidRPr="005A132E" w:rsidRDefault="00844D72" w:rsidP="00844D72">
      <w:pPr>
        <w:widowControl/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</w:p>
    <w:p w:rsidR="00844D72" w:rsidRPr="005A132E" w:rsidRDefault="00844D72" w:rsidP="00844D72">
      <w:pPr>
        <w:widowControl/>
        <w:tabs>
          <w:tab w:val="left" w:pos="6225"/>
        </w:tabs>
        <w:autoSpaceDE/>
        <w:autoSpaceDN/>
        <w:adjustRightInd/>
        <w:spacing w:after="200" w:line="276" w:lineRule="auto"/>
        <w:rPr>
          <w:sz w:val="28"/>
          <w:szCs w:val="28"/>
          <w:lang w:eastAsia="en-US"/>
        </w:rPr>
      </w:pPr>
    </w:p>
    <w:p w:rsidR="00844D72" w:rsidRPr="005A132E" w:rsidRDefault="00844D72" w:rsidP="00844D72">
      <w:pPr>
        <w:widowControl/>
        <w:tabs>
          <w:tab w:val="left" w:pos="6225"/>
        </w:tabs>
        <w:autoSpaceDE/>
        <w:autoSpaceDN/>
        <w:adjustRightInd/>
        <w:spacing w:after="200" w:line="276" w:lineRule="auto"/>
        <w:rPr>
          <w:sz w:val="28"/>
          <w:szCs w:val="28"/>
          <w:lang w:eastAsia="en-US"/>
        </w:rPr>
      </w:pPr>
    </w:p>
    <w:sectPr w:rsidR="00844D72" w:rsidRPr="005A132E" w:rsidSect="005A132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3F9"/>
    <w:multiLevelType w:val="hybridMultilevel"/>
    <w:tmpl w:val="189A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A74BE"/>
    <w:multiLevelType w:val="hybridMultilevel"/>
    <w:tmpl w:val="B65E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55862"/>
    <w:multiLevelType w:val="hybridMultilevel"/>
    <w:tmpl w:val="14E0208C"/>
    <w:lvl w:ilvl="0" w:tplc="4D4831A0">
      <w:start w:val="1"/>
      <w:numFmt w:val="decimal"/>
      <w:lvlText w:val="%1."/>
      <w:lvlJc w:val="left"/>
      <w:pPr>
        <w:ind w:left="157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71"/>
    <w:rsid w:val="0002622B"/>
    <w:rsid w:val="000534A9"/>
    <w:rsid w:val="00056C6A"/>
    <w:rsid w:val="00072F73"/>
    <w:rsid w:val="00091588"/>
    <w:rsid w:val="000A134E"/>
    <w:rsid w:val="000D5256"/>
    <w:rsid w:val="000E7BF1"/>
    <w:rsid w:val="000F7B4C"/>
    <w:rsid w:val="001068A4"/>
    <w:rsid w:val="001178F6"/>
    <w:rsid w:val="001636C0"/>
    <w:rsid w:val="00167D7B"/>
    <w:rsid w:val="00177971"/>
    <w:rsid w:val="00182E2B"/>
    <w:rsid w:val="001A3179"/>
    <w:rsid w:val="001B0D9A"/>
    <w:rsid w:val="001B1196"/>
    <w:rsid w:val="001B653B"/>
    <w:rsid w:val="001B6B19"/>
    <w:rsid w:val="001D1342"/>
    <w:rsid w:val="001D2E8F"/>
    <w:rsid w:val="001D46F6"/>
    <w:rsid w:val="00213238"/>
    <w:rsid w:val="00241CE3"/>
    <w:rsid w:val="0025258F"/>
    <w:rsid w:val="0026173B"/>
    <w:rsid w:val="00263313"/>
    <w:rsid w:val="00284A97"/>
    <w:rsid w:val="002A42B1"/>
    <w:rsid w:val="002B45E7"/>
    <w:rsid w:val="002B45F0"/>
    <w:rsid w:val="002D6528"/>
    <w:rsid w:val="002E5DE9"/>
    <w:rsid w:val="002F0B49"/>
    <w:rsid w:val="002F1800"/>
    <w:rsid w:val="002F484E"/>
    <w:rsid w:val="0030077F"/>
    <w:rsid w:val="00300C01"/>
    <w:rsid w:val="00302645"/>
    <w:rsid w:val="0030728C"/>
    <w:rsid w:val="00377046"/>
    <w:rsid w:val="0038009F"/>
    <w:rsid w:val="00381B20"/>
    <w:rsid w:val="003916E2"/>
    <w:rsid w:val="003B317E"/>
    <w:rsid w:val="003D0AE7"/>
    <w:rsid w:val="003D28E9"/>
    <w:rsid w:val="003F1D61"/>
    <w:rsid w:val="003F2307"/>
    <w:rsid w:val="003F649B"/>
    <w:rsid w:val="0040312B"/>
    <w:rsid w:val="00414B8A"/>
    <w:rsid w:val="00420D72"/>
    <w:rsid w:val="0042170F"/>
    <w:rsid w:val="00426071"/>
    <w:rsid w:val="0043429B"/>
    <w:rsid w:val="00445848"/>
    <w:rsid w:val="00464869"/>
    <w:rsid w:val="00464948"/>
    <w:rsid w:val="00466C80"/>
    <w:rsid w:val="004702B3"/>
    <w:rsid w:val="0047138C"/>
    <w:rsid w:val="00494ABE"/>
    <w:rsid w:val="004A6877"/>
    <w:rsid w:val="004C2F53"/>
    <w:rsid w:val="004D02B5"/>
    <w:rsid w:val="004E2154"/>
    <w:rsid w:val="004F1581"/>
    <w:rsid w:val="00511510"/>
    <w:rsid w:val="0051168A"/>
    <w:rsid w:val="005317E2"/>
    <w:rsid w:val="00572B5E"/>
    <w:rsid w:val="0057637C"/>
    <w:rsid w:val="00577512"/>
    <w:rsid w:val="005852E2"/>
    <w:rsid w:val="005912A0"/>
    <w:rsid w:val="005A132E"/>
    <w:rsid w:val="005C65AC"/>
    <w:rsid w:val="005D238E"/>
    <w:rsid w:val="005D62AF"/>
    <w:rsid w:val="005F03C8"/>
    <w:rsid w:val="00602466"/>
    <w:rsid w:val="00635F44"/>
    <w:rsid w:val="00636416"/>
    <w:rsid w:val="006977D3"/>
    <w:rsid w:val="006A05CC"/>
    <w:rsid w:val="006B17A7"/>
    <w:rsid w:val="006C382A"/>
    <w:rsid w:val="006E2EE6"/>
    <w:rsid w:val="00714B0F"/>
    <w:rsid w:val="00761441"/>
    <w:rsid w:val="00781D99"/>
    <w:rsid w:val="007F270D"/>
    <w:rsid w:val="00802100"/>
    <w:rsid w:val="00813472"/>
    <w:rsid w:val="00836EAF"/>
    <w:rsid w:val="008404A0"/>
    <w:rsid w:val="00844D72"/>
    <w:rsid w:val="008532E0"/>
    <w:rsid w:val="00856755"/>
    <w:rsid w:val="00864DB5"/>
    <w:rsid w:val="00881BE6"/>
    <w:rsid w:val="008862DA"/>
    <w:rsid w:val="00896EE6"/>
    <w:rsid w:val="008D4BE6"/>
    <w:rsid w:val="008E5204"/>
    <w:rsid w:val="008F2366"/>
    <w:rsid w:val="00923E67"/>
    <w:rsid w:val="009606ED"/>
    <w:rsid w:val="0096362B"/>
    <w:rsid w:val="009840DE"/>
    <w:rsid w:val="00984991"/>
    <w:rsid w:val="00991194"/>
    <w:rsid w:val="009B3222"/>
    <w:rsid w:val="009D680F"/>
    <w:rsid w:val="009E3C1C"/>
    <w:rsid w:val="009F164E"/>
    <w:rsid w:val="00A238EB"/>
    <w:rsid w:val="00A3601C"/>
    <w:rsid w:val="00A5288A"/>
    <w:rsid w:val="00B01D7F"/>
    <w:rsid w:val="00B1687B"/>
    <w:rsid w:val="00B351EE"/>
    <w:rsid w:val="00B44075"/>
    <w:rsid w:val="00B44DA3"/>
    <w:rsid w:val="00BA1588"/>
    <w:rsid w:val="00BB3078"/>
    <w:rsid w:val="00BB6B27"/>
    <w:rsid w:val="00BD5F6C"/>
    <w:rsid w:val="00BE6FBC"/>
    <w:rsid w:val="00BE74CF"/>
    <w:rsid w:val="00BF4246"/>
    <w:rsid w:val="00C02D43"/>
    <w:rsid w:val="00C130A3"/>
    <w:rsid w:val="00C21319"/>
    <w:rsid w:val="00C21593"/>
    <w:rsid w:val="00C342A0"/>
    <w:rsid w:val="00C438EE"/>
    <w:rsid w:val="00C52AE7"/>
    <w:rsid w:val="00C757C5"/>
    <w:rsid w:val="00C92007"/>
    <w:rsid w:val="00C94BAA"/>
    <w:rsid w:val="00C9720F"/>
    <w:rsid w:val="00CA104B"/>
    <w:rsid w:val="00CB2EB7"/>
    <w:rsid w:val="00CB3FBB"/>
    <w:rsid w:val="00CC3C6B"/>
    <w:rsid w:val="00CF3494"/>
    <w:rsid w:val="00CF7A97"/>
    <w:rsid w:val="00D15DCD"/>
    <w:rsid w:val="00D40752"/>
    <w:rsid w:val="00D652FC"/>
    <w:rsid w:val="00DA0E10"/>
    <w:rsid w:val="00DC752E"/>
    <w:rsid w:val="00DE157E"/>
    <w:rsid w:val="00E61B52"/>
    <w:rsid w:val="00E67381"/>
    <w:rsid w:val="00E86BDA"/>
    <w:rsid w:val="00E87ECB"/>
    <w:rsid w:val="00ED2B4D"/>
    <w:rsid w:val="00EF0583"/>
    <w:rsid w:val="00EF11F8"/>
    <w:rsid w:val="00F3634E"/>
    <w:rsid w:val="00F45240"/>
    <w:rsid w:val="00F66E39"/>
    <w:rsid w:val="00F8120A"/>
    <w:rsid w:val="00F9610F"/>
    <w:rsid w:val="00FA0B40"/>
    <w:rsid w:val="00FA48BF"/>
    <w:rsid w:val="00FB329E"/>
    <w:rsid w:val="00FB7FE5"/>
    <w:rsid w:val="00FC1D99"/>
    <w:rsid w:val="00FD0B66"/>
    <w:rsid w:val="00FE2C57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D238E"/>
    <w:pPr>
      <w:keepNext/>
      <w:widowControl/>
      <w:autoSpaceDE/>
      <w:autoSpaceDN/>
      <w:adjustRightInd/>
      <w:ind w:left="720"/>
      <w:jc w:val="center"/>
      <w:outlineLvl w:val="0"/>
    </w:pPr>
    <w:rPr>
      <w:b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E"/>
    <w:rPr>
      <w:rFonts w:ascii="Times New Roman" w:eastAsia="Times New Roman" w:hAnsi="Times New Roman" w:cs="Times New Roman"/>
      <w:b/>
      <w:smallCap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426071"/>
    <w:rPr>
      <w:i/>
      <w:iCs/>
    </w:rPr>
  </w:style>
  <w:style w:type="paragraph" w:customStyle="1" w:styleId="ConsPlusNormal">
    <w:name w:val="ConsPlusNormal"/>
    <w:rsid w:val="004260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7">
    <w:name w:val="p7"/>
    <w:basedOn w:val="a"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426071"/>
  </w:style>
  <w:style w:type="paragraph" w:styleId="a5">
    <w:name w:val="Balloon Text"/>
    <w:basedOn w:val="a"/>
    <w:link w:val="a6"/>
    <w:uiPriority w:val="99"/>
    <w:semiHidden/>
    <w:unhideWhenUsed/>
    <w:rsid w:val="00531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66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D238E"/>
    <w:pPr>
      <w:keepNext/>
      <w:widowControl/>
      <w:autoSpaceDE/>
      <w:autoSpaceDN/>
      <w:adjustRightInd/>
      <w:ind w:left="720"/>
      <w:jc w:val="center"/>
      <w:outlineLvl w:val="0"/>
    </w:pPr>
    <w:rPr>
      <w:b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E"/>
    <w:rPr>
      <w:rFonts w:ascii="Times New Roman" w:eastAsia="Times New Roman" w:hAnsi="Times New Roman" w:cs="Times New Roman"/>
      <w:b/>
      <w:smallCap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426071"/>
    <w:rPr>
      <w:i/>
      <w:iCs/>
    </w:rPr>
  </w:style>
  <w:style w:type="paragraph" w:customStyle="1" w:styleId="ConsPlusNormal">
    <w:name w:val="ConsPlusNormal"/>
    <w:rsid w:val="004260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7">
    <w:name w:val="p7"/>
    <w:basedOn w:val="a"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426071"/>
  </w:style>
  <w:style w:type="paragraph" w:styleId="a5">
    <w:name w:val="Balloon Text"/>
    <w:basedOn w:val="a"/>
    <w:link w:val="a6"/>
    <w:uiPriority w:val="99"/>
    <w:semiHidden/>
    <w:unhideWhenUsed/>
    <w:rsid w:val="00531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6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Травино</dc:creator>
  <cp:lastModifiedBy>Оля</cp:lastModifiedBy>
  <cp:revision>7</cp:revision>
  <cp:lastPrinted>2021-03-18T07:39:00Z</cp:lastPrinted>
  <dcterms:created xsi:type="dcterms:W3CDTF">2021-03-15T11:57:00Z</dcterms:created>
  <dcterms:modified xsi:type="dcterms:W3CDTF">2021-03-18T07:43:00Z</dcterms:modified>
</cp:coreProperties>
</file>