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874F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униципального образования</w:t>
      </w:r>
      <w:r w:rsidRPr="00C874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"</w:t>
      </w:r>
      <w:r w:rsidR="008C3A55">
        <w:rPr>
          <w:rFonts w:ascii="Times New Roman" w:hAnsi="Times New Roman" w:cs="Times New Roman"/>
          <w:bCs/>
          <w:sz w:val="28"/>
          <w:szCs w:val="28"/>
        </w:rPr>
        <w:t xml:space="preserve">Раздорский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C874F3">
        <w:rPr>
          <w:rFonts w:ascii="Times New Roman" w:hAnsi="Times New Roman" w:cs="Times New Roman"/>
          <w:bCs/>
          <w:sz w:val="28"/>
          <w:szCs w:val="28"/>
        </w:rPr>
        <w:t>"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74F3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амызякского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страханской области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от 2</w:t>
      </w:r>
      <w:r w:rsidR="008C3A55">
        <w:rPr>
          <w:rFonts w:ascii="Times New Roman" w:hAnsi="Times New Roman" w:cs="Times New Roman"/>
          <w:bCs/>
          <w:sz w:val="28"/>
          <w:szCs w:val="28"/>
        </w:rPr>
        <w:t>8</w:t>
      </w:r>
      <w:r w:rsidRPr="00C874F3">
        <w:rPr>
          <w:rFonts w:ascii="Times New Roman" w:hAnsi="Times New Roman" w:cs="Times New Roman"/>
          <w:bCs/>
          <w:sz w:val="28"/>
          <w:szCs w:val="28"/>
        </w:rPr>
        <w:t xml:space="preserve">.07.2015 г.                                                         </w:t>
      </w:r>
      <w:r w:rsidR="008C3A55">
        <w:rPr>
          <w:rFonts w:ascii="Times New Roman" w:hAnsi="Times New Roman" w:cs="Times New Roman"/>
          <w:bCs/>
          <w:sz w:val="28"/>
          <w:szCs w:val="28"/>
        </w:rPr>
        <w:t xml:space="preserve">                             N 10</w:t>
      </w:r>
    </w:p>
    <w:p w:rsid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 и  инвестиционной деятельности </w:t>
      </w:r>
    </w:p>
    <w:p w:rsidR="00531D3C" w:rsidRDefault="00531D3C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74F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5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от 02.07.2013 N 176-ФЗ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</w:t>
      </w:r>
      <w:hyperlink r:id="rId6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статьями 7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46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8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закона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актов", </w:t>
      </w:r>
      <w:hyperlink r:id="rId9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от 10.02.2014 N 4/2014-ОЗ "Об отдельных вопросах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организации оценки регулирующего воздействия проектов нормативных правовых актов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и экспертизе нормативных правовых актов", </w:t>
      </w:r>
      <w:hyperlink r:id="rId10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Уставом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A55">
        <w:rPr>
          <w:rFonts w:ascii="Times New Roman" w:hAnsi="Times New Roman" w:cs="Times New Roman"/>
          <w:sz w:val="28"/>
          <w:szCs w:val="28"/>
        </w:rPr>
        <w:t xml:space="preserve">Раздорский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сельсовет», Совет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>" решил: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1" w:anchor="Par40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Порядок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муниципального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(прилагается).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12" w:anchor="Par126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Порядок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проведения экспертизы муниципальных нормативных правовых актов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>", затрагивающих вопросы осуществления предпринимательской и инвестиционной деятельности (прилагается).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 Настоящее Решение обнародовать путем вывешивания на доске объявлений сельсовета, сельских библиотек и на официальном сайте администрации МО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>".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 Настоящее Решение вступает в силу с 1 января 2017 года.</w:t>
      </w:r>
    </w:p>
    <w:p w:rsidR="00C874F3" w:rsidRPr="00C874F3" w:rsidRDefault="008C3A55" w:rsidP="008C3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Совета  МО,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"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C3A55">
        <w:rPr>
          <w:rFonts w:ascii="Times New Roman" w:hAnsi="Times New Roman" w:cs="Times New Roman"/>
          <w:sz w:val="28"/>
          <w:szCs w:val="28"/>
        </w:rPr>
        <w:t xml:space="preserve">С.Б. </w:t>
      </w:r>
      <w:proofErr w:type="spellStart"/>
      <w:r w:rsidR="008C3A55">
        <w:rPr>
          <w:rFonts w:ascii="Times New Roman" w:hAnsi="Times New Roman" w:cs="Times New Roman"/>
          <w:sz w:val="28"/>
          <w:szCs w:val="28"/>
        </w:rPr>
        <w:t>Калемагин</w:t>
      </w:r>
      <w:proofErr w:type="spellEnd"/>
    </w:p>
    <w:p w:rsidR="008C3A55" w:rsidRDefault="008C3A55" w:rsidP="00C874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3A55" w:rsidRDefault="008C3A55" w:rsidP="00C874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74F3" w:rsidRPr="00C874F3" w:rsidRDefault="008C3A55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Pr="00C874F3">
        <w:rPr>
          <w:rFonts w:ascii="Times New Roman" w:hAnsi="Times New Roman" w:cs="Times New Roman"/>
          <w:sz w:val="28"/>
          <w:szCs w:val="28"/>
        </w:rPr>
        <w:t>сельсовет»</w:t>
      </w:r>
    </w:p>
    <w:p w:rsidR="00C874F3" w:rsidRPr="00C874F3" w:rsidRDefault="00531D3C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О</w:t>
      </w:r>
      <w:r w:rsidR="00C874F3" w:rsidRPr="00C874F3">
        <w:rPr>
          <w:rFonts w:ascii="Times New Roman" w:hAnsi="Times New Roman" w:cs="Times New Roman"/>
          <w:sz w:val="28"/>
          <w:szCs w:val="28"/>
        </w:rPr>
        <w:t>т</w:t>
      </w:r>
      <w:r w:rsidR="008C3A55">
        <w:rPr>
          <w:rFonts w:ascii="Times New Roman" w:hAnsi="Times New Roman" w:cs="Times New Roman"/>
          <w:sz w:val="28"/>
          <w:szCs w:val="28"/>
        </w:rPr>
        <w:t xml:space="preserve">  28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C874F3" w:rsidRPr="00C874F3">
        <w:rPr>
          <w:rFonts w:ascii="Times New Roman" w:hAnsi="Times New Roman" w:cs="Times New Roman"/>
          <w:sz w:val="28"/>
          <w:szCs w:val="28"/>
        </w:rPr>
        <w:t xml:space="preserve"> 2015 г. N </w:t>
      </w:r>
      <w:r w:rsidR="008C3A55">
        <w:rPr>
          <w:rFonts w:ascii="Times New Roman" w:hAnsi="Times New Roman" w:cs="Times New Roman"/>
          <w:sz w:val="28"/>
          <w:szCs w:val="28"/>
        </w:rPr>
        <w:t>10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0"/>
      <w:bookmarkEnd w:id="1"/>
      <w:r w:rsidRPr="00C874F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874F3" w:rsidRPr="00C874F3" w:rsidRDefault="00C874F3" w:rsidP="00531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</w:p>
    <w:p w:rsidR="00C874F3" w:rsidRPr="00C874F3" w:rsidRDefault="00C874F3" w:rsidP="00531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 НОРМАТИВНЫХ ПРАВОВЫХ АКТОВ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МО "</w:t>
      </w:r>
      <w:r w:rsidR="008C3A55">
        <w:rPr>
          <w:rFonts w:ascii="Times New Roman" w:hAnsi="Times New Roman" w:cs="Times New Roman"/>
          <w:b/>
          <w:bCs/>
          <w:sz w:val="28"/>
          <w:szCs w:val="28"/>
        </w:rPr>
        <w:t xml:space="preserve">РАЗДОРСКИЙ 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ЕЛЬСОВЕТ", ЗАТРАГИВАЮЩИХ ВОПРОСЫ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ОСУЩЕСТВЛЕНИЯ ПРЕДПРИНИМАТЕЛЬСКОЙ И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оценки регулирующего воздействия проектов муниципальных нормативных правовых актов 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 (далее - Порядок), регламентирует процедуру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 акта), и определяет порядок подготовки заключений об оценке регулирующего воздействия проекта акта (далее - заключение) отделом администрации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>, иным уполномоченным органом (далее - уполномоченный орган).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1.2. Уполномоченный орган осуществляет следующие функции: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1) контроль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качества исполнения процедур оценки регулирующего воздействия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органами разработчиками, включая контроль качества проведения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2) подготовка экспертных заключений оценки регулирующего воздействия.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3"/>
      <w:bookmarkEnd w:id="2"/>
      <w:r w:rsidRPr="00C874F3">
        <w:rPr>
          <w:rFonts w:ascii="Times New Roman" w:hAnsi="Times New Roman" w:cs="Times New Roman"/>
          <w:sz w:val="28"/>
          <w:szCs w:val="28"/>
        </w:rPr>
        <w:t>1.3. Оценка регулирующего воздействия проекта акта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способствующих возникновению необоснованных расходов субъектов предпринимательской и инвестиционной деятельности и бюджета муниципального района (поселения).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1.4. Оценка регулирующего воздействия проектов актов проводится разработчиками проектов муниципальных нормативных правовых актов муниципального образования (далее - органы-разработчики) - структурным подразделением администрации муниципального образования, Советом 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 xml:space="preserve">, осуществляющими в пределах своих полномочий подготовку проектов муниципальных </w:t>
      </w:r>
      <w:r w:rsidRPr="00C874F3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затрагивающих вопросы осуществления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1.5. Орган-разработчик осуществляет следующие функции: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1) проведение предварительной оценки регулирующего воздействия, проекта акта в сфере, соответствующей его компетенции;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2) проведение основной оценки регулирующего воздействия проекта акта в сфере, соответствующей его компетентности;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3) проведение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 Порядок проведения оценки регулирующего воздействия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2.1. Оценка регулирующего воздействия проекта акта, содержащего сведения, составляющие государственную тайну, или сведения конфиденциального характера, не проводится.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2.2. Оценка регулирующего воздействия проекта акта осуществляется органом-разработчиком на стадии подготовки проекта муниципального нормативного правового акта в два этапа: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предварительная оценка регулирующего воздействия проекта акта;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основная оценка регулирующего воздействия проекта акта и публичные консультации по нему.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2.3. Предварительная оценка регулирующего воздействия проекта акта (далее - предварительная оценка) проводится в целях определения наличия (отсутствия) в проекте акта положений, регулирующих осуществление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2.4. По результатам предварительной оценки орган-разработчик делает один из выводов: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- проект акта не затрагивает вопросы осуществления предпринимательской и инвестиционной деятельности, в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с чем проведение основной оценки регулирующего воздействия проекта акта не требуется;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- проект акта затрагивает вопросы осуществления предпринимательской и инвестиционной деятельности, в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с чем необходимо проведение основной оценки регулирующего воздействия проекта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2.5. При проведении основной оценки регулирующего воздействия проекта акта (далее - основная оценка) устанавливается наличие или отсутствие в проекте акта положений, указанных в </w:t>
      </w:r>
      <w:hyperlink r:id="rId13" w:anchor="Par53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1.3 раздела 1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2.6. В рамках проведения основной оценки в целях учета мнения субъектов предпринимательской и инвестиционной деятельности органом-разработчиком проводятся публичные консультации.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2.7. Для проведения публичных консультаций орган-разработчик размещает на официальном сайте органа-разработчика в информационно-телекоммуникационной сети "Интернет" уведомление о проведении публичных консультаций с приложением проекта акта, в отношении </w:t>
      </w:r>
      <w:r w:rsidRPr="00C874F3">
        <w:rPr>
          <w:rFonts w:ascii="Times New Roman" w:hAnsi="Times New Roman" w:cs="Times New Roman"/>
          <w:sz w:val="28"/>
          <w:szCs w:val="28"/>
        </w:rPr>
        <w:lastRenderedPageBreak/>
        <w:t>которого проводится основная оценка, и перечня вопросов по проекту акта, обсуждаемых в ходе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2.8. Уведомление о проведении публичных консультаций должно содержать срок проведения публичных консультаций, способ направления предложений по вопросам, обсуждаемым в ходе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2.9. Срок проведения публичных консультаций определяется органом-разработчиком, но не более 30 календарных дней со дня размещения уведомления на официальном сайте.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2.10. Орган-разработчик рассматривает все предложения, поступившие в установленный срок в связи с проведением публичных консультаций, и составляет сводку предложений с указанием сведений об их учете или причин отклонения в срок не позднее 10 рабочих дней со дня окончания публикаций.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2.11. Орган-разработчик с учетом поступивших и признанных обоснованными замечаний и предложений дорабатывает проект акта и готовит пояснительную записку.</w:t>
      </w:r>
    </w:p>
    <w:p w:rsidR="00C874F3" w:rsidRPr="00C874F3" w:rsidRDefault="00B47411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Par98" w:history="1">
        <w:r w:rsidR="00C874F3"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Перечень</w:t>
        </w:r>
      </w:hyperlink>
      <w:r w:rsidR="00C874F3" w:rsidRPr="00C874F3">
        <w:rPr>
          <w:rFonts w:ascii="Times New Roman" w:hAnsi="Times New Roman" w:cs="Times New Roman"/>
          <w:sz w:val="28"/>
          <w:szCs w:val="28"/>
        </w:rPr>
        <w:t xml:space="preserve"> сведений, которые должны содержаться в пояснительной записке к проекту акта, приводится в приложении к настоящему Порядку.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2.12. После проведения основной оценки орган-разработчик направляет проект акта, к которому прилагается справка о результатах публичных консультаций, а также пояснительную записку к проекту акта в уполномоченный орган для подготовки заключения об оценке регулирующего воздействия. Оценка регулирующего воздействия проектов актов, органом-разработчиком которых является структурное подразделение администрации муниципального образования, проводится до направления на согласование в администрацию муниципального образования (отдел администрации).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2.13. Уполномоченный орган проводит оценку качества проведенной органом-разработчиком процедуры оценки регулирующего воздействия в срок до 15 рабочих дней.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2.14. В заключении, составленном по результатам оценки регулирующего воздействия, делается обоснованный вывод об отсутствии или наличии в проекте нормативного правового акта положений, указанных в </w:t>
      </w:r>
      <w:hyperlink r:id="rId15" w:anchor="Par53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1.3 раздела 1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В случае выявления в проекте акта положений, указанных в </w:t>
      </w:r>
      <w:hyperlink r:id="rId16" w:anchor="Par53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1.3 раздела 1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Порядка, в заключени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указываются предложения по их устранению.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2.15. Заключение подписывается руководителем уполномоченного органа (лицом, его замещающим) и направляется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орган-разработчик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его подписания.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2.16. Заключение подлежит размещению на официальном сайте органа-разработчика в сети "Интернет" не позднее 3 рабочих дней со дня его подписания.</w:t>
      </w:r>
    </w:p>
    <w:p w:rsidR="00C874F3" w:rsidRPr="00C874F3" w:rsidRDefault="00C874F3" w:rsidP="008C3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регулирующего воздействия проектов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C874F3" w:rsidRPr="00C874F3" w:rsidRDefault="00C874F3" w:rsidP="008C3A55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вопросы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98"/>
      <w:bookmarkEnd w:id="3"/>
      <w:r w:rsidRPr="00C874F3">
        <w:rPr>
          <w:rFonts w:ascii="Times New Roman" w:hAnsi="Times New Roman" w:cs="Times New Roman"/>
          <w:sz w:val="28"/>
          <w:szCs w:val="28"/>
        </w:rPr>
        <w:t>ПЕРЕЧЕНЬ СВЕДЕНИЙ,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КОТОРЫЕ ДОЛЖНЫ СОДЕРЖАТЬСЯ В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ПОЯСНИТЕЛЬНОЙ</w:t>
      </w:r>
      <w:proofErr w:type="gramEnd"/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ЗАПИСКЕ К ПРОЕКТУ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НОРМАТИВНОГО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ПРАВОВОГО АКТА, ЗАТРАГИВАЮЩЕГО ВОПРОСЫ ОСУЩЕСТВЛЕНИЯ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 Краткое описание предлагаемого правового регулирования в части положений, которыми изменяется содержание прав и обязанностей субъектов предпринимательской и иной деятельности, изменяется содержание или порядок реализации полномочий органов местного самоуправления в отношениях с субъектами предпринимательской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 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 Поручение, на основании которого разработан проект акта, в случае, если такое поручение выдавалось.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 Цели предполагаемого регулирования и их соответствие принципам правового регулирования.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5. Обоснование расходов бюджета 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 xml:space="preserve"> при принятии проекта муниципального нормативного правового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6. Описание обязанностей, которые предполагается возложить на субъекты предпринимательской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7. Описание основных групп субъектов предпринимательской деятельности, интересы которых будут затронуты предлагаемым правовым регулированием.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8. Оценка изменений расходов субъектов предпринимательской деятельности, на осуществление такой деятельности, связанных с необходимостью соблюдать обязанности, возлагаемые на них или изменяемые предлагаемым правовым регулированием.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9. Оценка рисков невозможности решения проблемы предложенным способом, рисков непредвиденных негативных последствий.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10. Сведения о результатах консультаций с субъектами предпринимательской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При необходимости иные сведения, позволяющие оценить обоснованность вводимых административных и иных ограничений и обязанностей для субъектов предпринимательской деятельности, обоснованность расходов субъектов предпринимательской деятельности и расходов местного бюджета, возникновению которых способствуют положения проекта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Утвержден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C3A55" w:rsidRDefault="008C3A55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Pr="00C874F3">
        <w:rPr>
          <w:rFonts w:ascii="Times New Roman" w:hAnsi="Times New Roman" w:cs="Times New Roman"/>
          <w:sz w:val="28"/>
          <w:szCs w:val="28"/>
        </w:rPr>
        <w:t>сельсовет»</w:t>
      </w:r>
    </w:p>
    <w:p w:rsidR="00C874F3" w:rsidRPr="00C874F3" w:rsidRDefault="00531D3C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О</w:t>
      </w:r>
      <w:r w:rsidR="00C874F3" w:rsidRPr="00C874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3A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C874F3" w:rsidRPr="00C874F3">
        <w:rPr>
          <w:rFonts w:ascii="Times New Roman" w:hAnsi="Times New Roman" w:cs="Times New Roman"/>
          <w:sz w:val="28"/>
          <w:szCs w:val="28"/>
        </w:rPr>
        <w:t xml:space="preserve"> 2015 г. N</w:t>
      </w:r>
      <w:r w:rsidR="008C3A55">
        <w:rPr>
          <w:rFonts w:ascii="Times New Roman" w:hAnsi="Times New Roman" w:cs="Times New Roman"/>
          <w:sz w:val="28"/>
          <w:szCs w:val="28"/>
        </w:rPr>
        <w:t>10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26"/>
      <w:bookmarkEnd w:id="4"/>
      <w:r w:rsidRPr="00C874F3">
        <w:rPr>
          <w:rFonts w:ascii="Times New Roman" w:hAnsi="Times New Roman" w:cs="Times New Roman"/>
          <w:b/>
          <w:bCs/>
          <w:sz w:val="28"/>
          <w:szCs w:val="28"/>
        </w:rPr>
        <w:t>ПОРЯДОК ПРОВЕДЕНИЯ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ЭКСПЕРТИЗЫ </w:t>
      </w:r>
      <w:proofErr w:type="gramStart"/>
      <w:r w:rsidRPr="00C874F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ПРАВОВЫХ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АКТОВ МО "</w:t>
      </w:r>
      <w:r w:rsidR="008C3A55">
        <w:rPr>
          <w:rFonts w:ascii="Times New Roman" w:hAnsi="Times New Roman" w:cs="Times New Roman"/>
          <w:b/>
          <w:bCs/>
          <w:sz w:val="28"/>
          <w:szCs w:val="28"/>
        </w:rPr>
        <w:t>РАЗДОРСКИЙ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СЕЛЬСОВЕТ", ЗАТРАГИВАЮЩИХ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ВОПРОСЫ ОСУЩЕСТВЛЕНИЯ </w:t>
      </w:r>
      <w:proofErr w:type="gramStart"/>
      <w:r w:rsidRPr="00C874F3">
        <w:rPr>
          <w:rFonts w:ascii="Times New Roman" w:hAnsi="Times New Roman" w:cs="Times New Roman"/>
          <w:b/>
          <w:bCs/>
          <w:sz w:val="28"/>
          <w:szCs w:val="28"/>
        </w:rPr>
        <w:t>ПРЕДПРИНИМАТЕЛЬСКОЙ</w:t>
      </w:r>
      <w:proofErr w:type="gramEnd"/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экспертизы муниципальных нормативных правовых актов 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="008C3A55">
        <w:rPr>
          <w:rFonts w:ascii="Times New Roman" w:hAnsi="Times New Roman" w:cs="Times New Roman"/>
          <w:sz w:val="28"/>
          <w:szCs w:val="28"/>
        </w:rPr>
        <w:t xml:space="preserve">, </w:t>
      </w:r>
      <w:r w:rsidRPr="00C874F3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 (далее - Порядок), определяет процедуру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акты), порядок проведения публичных консультаций при проведении экспертизы актов и подготовки заключений об экспертизе актов (далее - заключение).</w:t>
      </w:r>
      <w:proofErr w:type="gramEnd"/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1.2. Экспертиза актов проводится администрацией 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proofErr w:type="gramStart"/>
      <w:r w:rsidR="008C3A55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отделом администрации МО (далее - уполномоченный орган)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 Порядок проведения экспертизы актов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2.1. Порядок проведения экспертизы актов предусматривает следующие этапы: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формирование плана проведения экспертизы актов (далее - план);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- размещение уведомления о проведении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подготовка заключения.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2.2. План формируется уполномоченным органом на полугодие и утверждается распоряжением администрации не позднее 1 июня и 1 декабря текущего года.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2.3. При проведении экспертизы актов уполномоченный орган вправе запрашивать необходимую информацию у структурных подразделений администрации 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 xml:space="preserve">, к компетенции которых относится регулируемая сфера общественных отношений, у Совета муниципального образования </w:t>
      </w:r>
      <w:r w:rsidR="008C3A55" w:rsidRPr="00C874F3">
        <w:rPr>
          <w:rFonts w:ascii="Times New Roman" w:hAnsi="Times New Roman" w:cs="Times New Roman"/>
          <w:sz w:val="28"/>
          <w:szCs w:val="28"/>
        </w:rPr>
        <w:t>«</w:t>
      </w:r>
      <w:r w:rsidR="008C3A55">
        <w:rPr>
          <w:rFonts w:ascii="Times New Roman" w:hAnsi="Times New Roman" w:cs="Times New Roman"/>
          <w:sz w:val="28"/>
          <w:szCs w:val="28"/>
        </w:rPr>
        <w:t xml:space="preserve"> Раздорский  </w:t>
      </w:r>
      <w:r w:rsidR="008C3A55" w:rsidRPr="00C874F3">
        <w:rPr>
          <w:rFonts w:ascii="Times New Roman" w:hAnsi="Times New Roman" w:cs="Times New Roman"/>
          <w:sz w:val="28"/>
          <w:szCs w:val="28"/>
        </w:rPr>
        <w:t>сельсовет»</w:t>
      </w:r>
      <w:r w:rsidRPr="00C874F3">
        <w:rPr>
          <w:rFonts w:ascii="Times New Roman" w:hAnsi="Times New Roman" w:cs="Times New Roman"/>
          <w:sz w:val="28"/>
          <w:szCs w:val="28"/>
        </w:rPr>
        <w:t>, а также у организаций, с которыми уполномоченным органом заключены соглашения о взаимодействии при проведении экспертизы актов.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2.4. В целях учета мнения субъектов предпринимательской и инвестиционной деятельности уполномоченным органом при проведении экспертизы актов проводятся публичные консультации в порядке, установленном </w:t>
      </w:r>
      <w:hyperlink r:id="rId17" w:anchor="Par147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разделом 3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47"/>
      <w:bookmarkEnd w:id="5"/>
      <w:r w:rsidRPr="00C874F3">
        <w:rPr>
          <w:rFonts w:ascii="Times New Roman" w:hAnsi="Times New Roman" w:cs="Times New Roman"/>
          <w:sz w:val="28"/>
          <w:szCs w:val="28"/>
        </w:rPr>
        <w:t>3. Порядок проведения публичных консультаций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3.1. Для проведения публичных консультаций уполномоченный орган в течение 2 рабочих дней со дня утверждения плана размещает на официальном сайте уполномоченного органа в информационно-телекоммуникационной сети "Интернет" http://mo.astrobl.ru/</w:t>
      </w:r>
      <w:r w:rsidR="008C3A55">
        <w:rPr>
          <w:rFonts w:ascii="Times New Roman" w:hAnsi="Times New Roman" w:cs="Times New Roman"/>
          <w:sz w:val="28"/>
          <w:szCs w:val="28"/>
          <w:lang w:val="en-US"/>
        </w:rPr>
        <w:t>razdor</w:t>
      </w:r>
      <w:r w:rsidRPr="00C874F3">
        <w:rPr>
          <w:rFonts w:ascii="Times New Roman" w:hAnsi="Times New Roman" w:cs="Times New Roman"/>
          <w:sz w:val="28"/>
          <w:szCs w:val="28"/>
        </w:rPr>
        <w:t>jselsovet (далее - сеть "Интернет") уведомление о проведении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должно содержать: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реквизиты акта;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срок проведения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способы представления предложений (замечаний) участниками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3.2. Срок проведения публичных консультаций определяется уполномоченным органом и не может составлять менее 10 рабочих дней со дня размещения уведомления о проведении публичных консультаций на официальном сайте уполномоченного органа в сети "Интернет".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3.3. По результатам публичных консультаций уполномоченный орган осуществляет подготовку справки о проведении публичных консультаций с учетом всех полученных предложений (замечаний), содержащей следующие сведения: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в случае учета предложения (замечания) - форма, в которой оно было учтено;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в случае отклонения предложения (замечания) - причина, по которой оно было отклонено.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3.4. Справка о проведении публичных консультаций прилагается к заключению.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 Подготовка заключения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4.1. В отношении каждого акта, включенного в план, уполномоченный орган подготавливает заключение, содержащее обоснованные выводы о наличии (отсутствии) в акте положений, необоснованно затрудняющих осуществление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4.2. Заключение подписывается руководителем уполномоченного органа (лицом, его замещающим) в срок не более 5 рабочих дней со дня завершения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4.3. В течение 5 рабочих дней со дня подписания заключения руководителем уполномоченного органа (лицом, его замещающим) заключение размещается на официальном сайте уполномоченного органа в сети "Интернет" и направляется разработчику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rPr>
          <w:rFonts w:ascii="Times New Roman" w:hAnsi="Times New Roman" w:cs="Times New Roman"/>
          <w:sz w:val="28"/>
          <w:szCs w:val="28"/>
        </w:rPr>
      </w:pPr>
    </w:p>
    <w:p w:rsidR="00D85A06" w:rsidRPr="00C874F3" w:rsidRDefault="00D85A06">
      <w:pPr>
        <w:rPr>
          <w:rFonts w:ascii="Times New Roman" w:hAnsi="Times New Roman" w:cs="Times New Roman"/>
          <w:sz w:val="28"/>
          <w:szCs w:val="28"/>
        </w:rPr>
      </w:pPr>
    </w:p>
    <w:sectPr w:rsidR="00D85A06" w:rsidRPr="00C874F3" w:rsidSect="00C874F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4F3"/>
    <w:rsid w:val="000B2187"/>
    <w:rsid w:val="00531D3C"/>
    <w:rsid w:val="00756FE2"/>
    <w:rsid w:val="008C3A55"/>
    <w:rsid w:val="00B47411"/>
    <w:rsid w:val="00C874F3"/>
    <w:rsid w:val="00D8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A66523E07C35DE8B2487329BDB53D500B4CB0DF71A61E3EE9886CD67FOFN" TargetMode="External"/><Relationship Id="rId13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FA66523E07C35DE8B2487329BDB53D500B4CB0DF71A61E3EE9886CD6FF862FF7040236957EO8N" TargetMode="External"/><Relationship Id="rId12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17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FA66523E07C35DE8B2487329BDB53D500B4CB0DF71A61E3EE9886CD6FF862FF7040236957EO7N" TargetMode="External"/><Relationship Id="rId11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5" Type="http://schemas.openxmlformats.org/officeDocument/2006/relationships/hyperlink" Target="consultantplus://offline/ref=74FA66523E07C35DE8B2487329BDB53D500843B6D27FA61E3EE9886CD6FF862FF704023492E0E7997DOAN" TargetMode="External"/><Relationship Id="rId15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10" Type="http://schemas.openxmlformats.org/officeDocument/2006/relationships/hyperlink" Target="consultantplus://offline/ref=74FA66523E07C35DE8B2567E3FD1E832530715BFDB7BAC4D63B6D33181F68C787BO0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FA66523E07C35DE8B2567E3FD1E832530715BFDF7BAF4D61B6D33181F68C78B04B5B76D6EDE698DC7B5075O5N" TargetMode="External"/><Relationship Id="rId14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8831C-82B0-4B2B-93D5-751B43FD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2015-07-28T07:39:00Z</cp:lastPrinted>
  <dcterms:created xsi:type="dcterms:W3CDTF">2015-12-23T07:54:00Z</dcterms:created>
  <dcterms:modified xsi:type="dcterms:W3CDTF">2015-12-23T08:10:00Z</dcterms:modified>
</cp:coreProperties>
</file>