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84" w:rsidRPr="00CA6884" w:rsidRDefault="00B67E64" w:rsidP="00CA6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6884">
        <w:rPr>
          <w:rFonts w:ascii="Times New Roman" w:hAnsi="Times New Roman" w:cs="Times New Roman"/>
          <w:sz w:val="24"/>
          <w:szCs w:val="24"/>
        </w:rPr>
        <w:t xml:space="preserve">СОВЕТ </w:t>
      </w:r>
    </w:p>
    <w:p w:rsidR="00B67E64" w:rsidRPr="00CA6884" w:rsidRDefault="00B67E64" w:rsidP="00CA6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6884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</w:p>
    <w:p w:rsidR="00CA6884" w:rsidRDefault="00CA6884" w:rsidP="00B67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E64" w:rsidRDefault="00B67E64" w:rsidP="00B67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884">
        <w:rPr>
          <w:rFonts w:ascii="Times New Roman" w:hAnsi="Times New Roman" w:cs="Times New Roman"/>
          <w:sz w:val="24"/>
          <w:szCs w:val="24"/>
        </w:rPr>
        <w:t>РЕШЕНИЕ</w:t>
      </w:r>
    </w:p>
    <w:p w:rsidR="00CA6884" w:rsidRPr="00CA6884" w:rsidRDefault="00CA6884" w:rsidP="00B67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E64" w:rsidRPr="00CA6884" w:rsidRDefault="00CA6884" w:rsidP="00B67E64">
      <w:pPr>
        <w:rPr>
          <w:rFonts w:ascii="Times New Roman" w:hAnsi="Times New Roman" w:cs="Times New Roman"/>
          <w:sz w:val="24"/>
          <w:szCs w:val="24"/>
        </w:rPr>
      </w:pPr>
      <w:r w:rsidRPr="00CA6884">
        <w:rPr>
          <w:rFonts w:ascii="Times New Roman" w:hAnsi="Times New Roman" w:cs="Times New Roman"/>
          <w:sz w:val="24"/>
          <w:szCs w:val="24"/>
        </w:rPr>
        <w:t>от 27.12. 2011</w:t>
      </w:r>
      <w:r w:rsidR="00B67E64" w:rsidRPr="00CA6884">
        <w:rPr>
          <w:rFonts w:ascii="Times New Roman" w:hAnsi="Times New Roman" w:cs="Times New Roman"/>
          <w:sz w:val="24"/>
          <w:szCs w:val="24"/>
        </w:rPr>
        <w:t xml:space="preserve">г.                                           </w:t>
      </w:r>
      <w:r w:rsidR="009B241C" w:rsidRPr="00CA688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B241C" w:rsidRPr="00CA6884">
        <w:rPr>
          <w:rFonts w:ascii="Times New Roman" w:hAnsi="Times New Roman" w:cs="Times New Roman"/>
          <w:sz w:val="24"/>
          <w:szCs w:val="24"/>
        </w:rPr>
        <w:t xml:space="preserve">    </w:t>
      </w:r>
      <w:r w:rsidR="007A092A">
        <w:rPr>
          <w:rFonts w:ascii="Times New Roman" w:hAnsi="Times New Roman" w:cs="Times New Roman"/>
          <w:sz w:val="24"/>
          <w:szCs w:val="24"/>
        </w:rPr>
        <w:t xml:space="preserve">       № 27</w:t>
      </w:r>
      <w:r w:rsidR="00B67E64" w:rsidRPr="00CA68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B67E64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</w:t>
      </w:r>
    </w:p>
    <w:p w:rsidR="00B67E64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«Раздорский сельсовет» от </w:t>
      </w:r>
      <w:r w:rsidR="00061067">
        <w:rPr>
          <w:rFonts w:ascii="Times New Roman" w:hAnsi="Times New Roman" w:cs="Times New Roman"/>
          <w:sz w:val="24"/>
          <w:szCs w:val="24"/>
        </w:rPr>
        <w:t>24.11.2011 г.</w:t>
      </w:r>
    </w:p>
    <w:p w:rsidR="00B67E64" w:rsidRPr="006538DF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61067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«Об </w:t>
      </w:r>
      <w:r w:rsidRPr="006538DF">
        <w:rPr>
          <w:rFonts w:ascii="Times New Roman" w:hAnsi="Times New Roman" w:cs="Times New Roman"/>
          <w:sz w:val="24"/>
          <w:szCs w:val="24"/>
        </w:rPr>
        <w:t xml:space="preserve"> утверждении бюджета</w:t>
      </w:r>
    </w:p>
    <w:p w:rsidR="00B67E64" w:rsidRPr="006538DF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МО «Раздорский сельсовет»</w:t>
      </w:r>
    </w:p>
    <w:p w:rsidR="00B67E64" w:rsidRPr="006538DF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на 201</w:t>
      </w:r>
      <w:r w:rsidR="00061067">
        <w:rPr>
          <w:rFonts w:ascii="Times New Roman" w:hAnsi="Times New Roman" w:cs="Times New Roman"/>
          <w:sz w:val="24"/>
          <w:szCs w:val="24"/>
        </w:rPr>
        <w:t>2</w:t>
      </w:r>
      <w:r w:rsidRPr="006538DF">
        <w:rPr>
          <w:rFonts w:ascii="Times New Roman" w:hAnsi="Times New Roman" w:cs="Times New Roman"/>
          <w:sz w:val="24"/>
          <w:szCs w:val="24"/>
        </w:rPr>
        <w:t xml:space="preserve"> г. и плановый период </w:t>
      </w:r>
    </w:p>
    <w:p w:rsidR="00B67E64" w:rsidRDefault="00B67E64" w:rsidP="00CA6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201</w:t>
      </w:r>
      <w:r w:rsidR="00061067">
        <w:rPr>
          <w:rFonts w:ascii="Times New Roman" w:hAnsi="Times New Roman" w:cs="Times New Roman"/>
          <w:sz w:val="24"/>
          <w:szCs w:val="24"/>
        </w:rPr>
        <w:t>3</w:t>
      </w:r>
      <w:r w:rsidR="00973ACE">
        <w:rPr>
          <w:rFonts w:ascii="Times New Roman" w:hAnsi="Times New Roman" w:cs="Times New Roman"/>
          <w:sz w:val="24"/>
          <w:szCs w:val="24"/>
        </w:rPr>
        <w:t>-201</w:t>
      </w:r>
      <w:r w:rsidR="00061067">
        <w:rPr>
          <w:rFonts w:ascii="Times New Roman" w:hAnsi="Times New Roman" w:cs="Times New Roman"/>
          <w:sz w:val="24"/>
          <w:szCs w:val="24"/>
        </w:rPr>
        <w:t>4</w:t>
      </w:r>
      <w:r w:rsidRPr="006538DF">
        <w:rPr>
          <w:rFonts w:ascii="Times New Roman" w:hAnsi="Times New Roman" w:cs="Times New Roman"/>
          <w:sz w:val="24"/>
          <w:szCs w:val="24"/>
        </w:rPr>
        <w:t xml:space="preserve"> г.г.» </w:t>
      </w:r>
    </w:p>
    <w:p w:rsidR="00B67E64" w:rsidRDefault="00B67E64" w:rsidP="00B67E64">
      <w:pPr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B67E64" w:rsidRDefault="00B67E64" w:rsidP="007A092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в Решение Совета МО «Раздорский сельсовет»</w:t>
      </w:r>
      <w:r w:rsidR="0097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1067">
        <w:rPr>
          <w:rFonts w:ascii="Times New Roman" w:hAnsi="Times New Roman" w:cs="Times New Roman"/>
          <w:sz w:val="24"/>
          <w:szCs w:val="24"/>
        </w:rPr>
        <w:t>24.11.2011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6106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МО «Раздорский сельсовет» на 201</w:t>
      </w:r>
      <w:r w:rsidR="000610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 и плановый период 201</w:t>
      </w:r>
      <w:r w:rsidR="00061067">
        <w:rPr>
          <w:rFonts w:ascii="Times New Roman" w:hAnsi="Times New Roman" w:cs="Times New Roman"/>
          <w:sz w:val="24"/>
          <w:szCs w:val="24"/>
        </w:rPr>
        <w:t>3</w:t>
      </w:r>
      <w:r w:rsidR="00110242">
        <w:rPr>
          <w:rFonts w:ascii="Times New Roman" w:hAnsi="Times New Roman" w:cs="Times New Roman"/>
          <w:sz w:val="24"/>
          <w:szCs w:val="24"/>
        </w:rPr>
        <w:t>-201</w:t>
      </w:r>
      <w:r w:rsidR="000610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г.г.»</w:t>
      </w:r>
    </w:p>
    <w:p w:rsidR="00B7133A" w:rsidRPr="006538DF" w:rsidRDefault="00B7133A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Статья 1.</w:t>
      </w:r>
    </w:p>
    <w:p w:rsidR="00B67E64" w:rsidRPr="009B241C" w:rsidRDefault="00B7133A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 2 п.</w:t>
      </w:r>
      <w:r w:rsidR="009B241C">
        <w:rPr>
          <w:rFonts w:ascii="Times New Roman" w:hAnsi="Times New Roman" w:cs="Times New Roman"/>
          <w:sz w:val="24"/>
          <w:szCs w:val="24"/>
        </w:rPr>
        <w:t xml:space="preserve"> 1 </w:t>
      </w:r>
      <w:r w:rsidR="00B67E64" w:rsidRPr="009B241C">
        <w:rPr>
          <w:rFonts w:ascii="Times New Roman" w:hAnsi="Times New Roman" w:cs="Times New Roman"/>
          <w:sz w:val="24"/>
          <w:szCs w:val="24"/>
        </w:rPr>
        <w:t>Стать</w:t>
      </w:r>
      <w:r w:rsidR="009B241C">
        <w:rPr>
          <w:rFonts w:ascii="Times New Roman" w:hAnsi="Times New Roman" w:cs="Times New Roman"/>
          <w:sz w:val="24"/>
          <w:szCs w:val="24"/>
        </w:rPr>
        <w:t>и</w:t>
      </w:r>
      <w:r w:rsidR="00B67E64" w:rsidRPr="009B241C">
        <w:rPr>
          <w:rFonts w:ascii="Times New Roman" w:hAnsi="Times New Roman" w:cs="Times New Roman"/>
          <w:sz w:val="24"/>
          <w:szCs w:val="24"/>
        </w:rPr>
        <w:t xml:space="preserve"> 1 изложить в следующей редакции:</w:t>
      </w:r>
    </w:p>
    <w:p w:rsidR="00B7133A" w:rsidRDefault="00B67E64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33A">
        <w:rPr>
          <w:rFonts w:ascii="Times New Roman" w:hAnsi="Times New Roman" w:cs="Times New Roman"/>
          <w:sz w:val="24"/>
          <w:szCs w:val="24"/>
        </w:rPr>
        <w:t xml:space="preserve">   « Общий объем доходов в сумме 3988952 рубля, в том числе за счет безвозмездных поступлений в сумме 1866452 рубля</w:t>
      </w:r>
      <w:r w:rsidR="00E419ED">
        <w:rPr>
          <w:rFonts w:ascii="Times New Roman" w:hAnsi="Times New Roman" w:cs="Times New Roman"/>
          <w:sz w:val="24"/>
          <w:szCs w:val="24"/>
        </w:rPr>
        <w:t>»</w:t>
      </w:r>
      <w:r w:rsidR="00B7133A">
        <w:rPr>
          <w:rFonts w:ascii="Times New Roman" w:hAnsi="Times New Roman" w:cs="Times New Roman"/>
          <w:sz w:val="24"/>
          <w:szCs w:val="24"/>
        </w:rPr>
        <w:t>;</w:t>
      </w:r>
    </w:p>
    <w:p w:rsidR="00B7133A" w:rsidRPr="00B7133A" w:rsidRDefault="00B7133A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 3 п.1 Статьи 1 изложить в следующей редакции:</w:t>
      </w:r>
    </w:p>
    <w:p w:rsidR="00B7133A" w:rsidRDefault="00B7133A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19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Общий объем</w:t>
      </w:r>
      <w:r w:rsidR="00E419ED">
        <w:rPr>
          <w:rFonts w:ascii="Times New Roman" w:hAnsi="Times New Roman" w:cs="Times New Roman"/>
          <w:sz w:val="24"/>
          <w:szCs w:val="24"/>
        </w:rPr>
        <w:t xml:space="preserve"> расходов в сумме 4201202 рубля»;</w:t>
      </w:r>
    </w:p>
    <w:p w:rsidR="00E419ED" w:rsidRDefault="00E419ED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Подп.2 п.2 Статьи 1 изложить в следующей редакции:</w:t>
      </w:r>
    </w:p>
    <w:p w:rsidR="00E419ED" w:rsidRDefault="00E419ED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 Общий объем доходов в сумме 3875870 рублей, в том числе за счет безвозмездных поступлений в сумме 1676370 рублей»;</w:t>
      </w:r>
    </w:p>
    <w:p w:rsidR="00E419ED" w:rsidRDefault="00E419ED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 3 п.2 Статьи 1 изложить в следующей редакции:</w:t>
      </w:r>
    </w:p>
    <w:p w:rsidR="00E419ED" w:rsidRDefault="00E419ED" w:rsidP="007A09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«Общий объем расходов в сумме 4095820 рублей</w:t>
      </w:r>
      <w:r w:rsidR="00400FF7">
        <w:rPr>
          <w:rFonts w:ascii="Times New Roman" w:hAnsi="Times New Roman" w:cs="Times New Roman"/>
          <w:sz w:val="24"/>
          <w:szCs w:val="24"/>
        </w:rPr>
        <w:t>, в том числе условно утвержденные расходы в сумме 102397 рублей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E419ED" w:rsidRDefault="00E419ED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Подп.2 п.3 Статьи 1 изложить в следующей редакции:</w:t>
      </w:r>
    </w:p>
    <w:p w:rsidR="00E419ED" w:rsidRDefault="00E419ED" w:rsidP="007A09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«Общий объем доходов в сумме 3948766 рублей, в том числе за счет безвозмездных поступлений в сумме 1682766 рублей»;</w:t>
      </w:r>
    </w:p>
    <w:p w:rsidR="00E419ED" w:rsidRDefault="00E419ED" w:rsidP="007A092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Подп.3 п.3 Статьи 1 изложить в следующей редакции:</w:t>
      </w:r>
    </w:p>
    <w:p w:rsidR="00E419ED" w:rsidRDefault="00E419ED" w:rsidP="007A09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«Общий объем расходов в сумме 4175366 рублей</w:t>
      </w:r>
      <w:r w:rsidR="00400FF7">
        <w:rPr>
          <w:rFonts w:ascii="Times New Roman" w:hAnsi="Times New Roman" w:cs="Times New Roman"/>
          <w:sz w:val="24"/>
          <w:szCs w:val="24"/>
        </w:rPr>
        <w:t>, в том числе условно утвержденные расходы в сумме 208769 рублей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E4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92A" w:rsidRPr="00E419ED" w:rsidRDefault="007A092A" w:rsidP="007A09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092A" w:rsidRDefault="007A092A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E64" w:rsidRPr="006538DF" w:rsidRDefault="00B67E64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Данное Решение разместить в сельской библиотеке для обнародования.</w:t>
      </w:r>
      <w:r w:rsidRPr="006538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509C" w:rsidRDefault="0092509C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09C" w:rsidRDefault="0092509C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Pr="006538DF" w:rsidRDefault="00B67E64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7E64" w:rsidRPr="006538DF" w:rsidRDefault="00B67E64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В.Н.Булыгин</w:t>
      </w:r>
    </w:p>
    <w:p w:rsidR="00B67E64" w:rsidRPr="00C60C72" w:rsidRDefault="00B67E64" w:rsidP="007A0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Default="00B67E64">
      <w:pPr>
        <w:rPr>
          <w:rFonts w:ascii="Times New Roman" w:hAnsi="Times New Roman" w:cs="Times New Roman"/>
          <w:sz w:val="28"/>
          <w:szCs w:val="28"/>
        </w:rPr>
      </w:pPr>
    </w:p>
    <w:sectPr w:rsidR="00B67E64" w:rsidSect="006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A75BA"/>
    <w:multiLevelType w:val="hybridMultilevel"/>
    <w:tmpl w:val="FBB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482"/>
    <w:rsid w:val="00001082"/>
    <w:rsid w:val="00045D54"/>
    <w:rsid w:val="00061067"/>
    <w:rsid w:val="00110242"/>
    <w:rsid w:val="00111595"/>
    <w:rsid w:val="00165B17"/>
    <w:rsid w:val="00191F33"/>
    <w:rsid w:val="001D638A"/>
    <w:rsid w:val="00212529"/>
    <w:rsid w:val="00240289"/>
    <w:rsid w:val="00246E6B"/>
    <w:rsid w:val="00334A57"/>
    <w:rsid w:val="00343C5F"/>
    <w:rsid w:val="003C5330"/>
    <w:rsid w:val="003D2687"/>
    <w:rsid w:val="003D4C36"/>
    <w:rsid w:val="00400FF7"/>
    <w:rsid w:val="0041671D"/>
    <w:rsid w:val="004251DE"/>
    <w:rsid w:val="004871BA"/>
    <w:rsid w:val="00492515"/>
    <w:rsid w:val="0050429C"/>
    <w:rsid w:val="00570428"/>
    <w:rsid w:val="0057448F"/>
    <w:rsid w:val="00574769"/>
    <w:rsid w:val="005B0095"/>
    <w:rsid w:val="005B3945"/>
    <w:rsid w:val="005D0B8E"/>
    <w:rsid w:val="00605912"/>
    <w:rsid w:val="006210B1"/>
    <w:rsid w:val="0063089E"/>
    <w:rsid w:val="00636482"/>
    <w:rsid w:val="006538DF"/>
    <w:rsid w:val="006963B1"/>
    <w:rsid w:val="006A0FFC"/>
    <w:rsid w:val="006B1BC2"/>
    <w:rsid w:val="006F76D7"/>
    <w:rsid w:val="00717F3F"/>
    <w:rsid w:val="007A092A"/>
    <w:rsid w:val="0081408A"/>
    <w:rsid w:val="008327BF"/>
    <w:rsid w:val="00855FB3"/>
    <w:rsid w:val="008E38DA"/>
    <w:rsid w:val="0092509C"/>
    <w:rsid w:val="00973ACE"/>
    <w:rsid w:val="009B241C"/>
    <w:rsid w:val="009D7119"/>
    <w:rsid w:val="00A44D92"/>
    <w:rsid w:val="00A82E2E"/>
    <w:rsid w:val="00AD48E6"/>
    <w:rsid w:val="00B10EFB"/>
    <w:rsid w:val="00B3316A"/>
    <w:rsid w:val="00B67E64"/>
    <w:rsid w:val="00B7133A"/>
    <w:rsid w:val="00B72EAC"/>
    <w:rsid w:val="00BB6EEB"/>
    <w:rsid w:val="00BD50B9"/>
    <w:rsid w:val="00BF0790"/>
    <w:rsid w:val="00C60C72"/>
    <w:rsid w:val="00C877DF"/>
    <w:rsid w:val="00CA6884"/>
    <w:rsid w:val="00D64135"/>
    <w:rsid w:val="00DC5AFC"/>
    <w:rsid w:val="00E419ED"/>
    <w:rsid w:val="00EC5B30"/>
    <w:rsid w:val="00EE0301"/>
    <w:rsid w:val="00F05D77"/>
    <w:rsid w:val="00F803E4"/>
    <w:rsid w:val="00FD09B8"/>
    <w:rsid w:val="00FD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2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B6D8-A051-48CE-8CD6-E380345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2011-06-16T11:48:00Z</cp:lastPrinted>
  <dcterms:created xsi:type="dcterms:W3CDTF">2011-12-27T06:15:00Z</dcterms:created>
  <dcterms:modified xsi:type="dcterms:W3CDTF">2011-12-27T11:39:00Z</dcterms:modified>
</cp:coreProperties>
</file>