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0F9" w:rsidRDefault="00026BBF" w:rsidP="003108C3">
      <w:pPr>
        <w:keepNext/>
        <w:widowControl w:val="0"/>
        <w:spacing w:line="228" w:lineRule="auto"/>
        <w:ind w:right="-1"/>
        <w:jc w:val="center"/>
        <w:rPr>
          <w:b/>
        </w:rPr>
      </w:pPr>
      <w:r>
        <w:rPr>
          <w:b/>
        </w:rPr>
        <w:t>СОВЕТ</w:t>
      </w:r>
    </w:p>
    <w:p w:rsidR="00026BBF" w:rsidRDefault="00026BBF" w:rsidP="003108C3">
      <w:pPr>
        <w:keepNext/>
        <w:widowControl w:val="0"/>
        <w:spacing w:line="228" w:lineRule="auto"/>
        <w:ind w:right="-1"/>
        <w:jc w:val="center"/>
        <w:rPr>
          <w:b/>
        </w:rPr>
      </w:pPr>
      <w:r>
        <w:rPr>
          <w:b/>
        </w:rPr>
        <w:t>МУНИЦИПАЛЬНОГО ОБРАЗОВАНИЯ «РАЗДОРСКИЙ СЕЛЬСОВЕТ»</w:t>
      </w:r>
    </w:p>
    <w:p w:rsidR="00026BBF" w:rsidRPr="003108C3" w:rsidRDefault="00026BBF" w:rsidP="003108C3">
      <w:pPr>
        <w:keepNext/>
        <w:widowControl w:val="0"/>
        <w:spacing w:line="228" w:lineRule="auto"/>
        <w:ind w:right="-1"/>
        <w:jc w:val="center"/>
        <w:rPr>
          <w:b/>
        </w:rPr>
      </w:pPr>
    </w:p>
    <w:p w:rsidR="001670F9" w:rsidRPr="003108C3" w:rsidRDefault="001670F9" w:rsidP="003108C3">
      <w:pPr>
        <w:keepNext/>
        <w:widowControl w:val="0"/>
        <w:spacing w:line="228" w:lineRule="auto"/>
        <w:ind w:right="-1"/>
        <w:jc w:val="center"/>
        <w:rPr>
          <w:b/>
        </w:rPr>
      </w:pPr>
      <w:r w:rsidRPr="003108C3">
        <w:rPr>
          <w:b/>
        </w:rPr>
        <w:t>РЕШЕНИЕ</w:t>
      </w:r>
    </w:p>
    <w:p w:rsidR="001670F9" w:rsidRPr="003108C3" w:rsidRDefault="001670F9" w:rsidP="003108C3">
      <w:pPr>
        <w:keepNext/>
        <w:widowControl w:val="0"/>
        <w:spacing w:line="228" w:lineRule="auto"/>
        <w:ind w:right="-1"/>
        <w:jc w:val="center"/>
        <w:rPr>
          <w:b/>
        </w:rPr>
      </w:pPr>
    </w:p>
    <w:p w:rsidR="001670F9" w:rsidRPr="003108C3" w:rsidRDefault="00F63780" w:rsidP="003108C3">
      <w:pPr>
        <w:keepNext/>
        <w:widowControl w:val="0"/>
        <w:spacing w:line="228" w:lineRule="auto"/>
        <w:ind w:right="-1"/>
        <w:jc w:val="both"/>
      </w:pPr>
      <w:r>
        <w:t xml:space="preserve">От </w:t>
      </w:r>
      <w:r w:rsidR="007B276C">
        <w:t xml:space="preserve"> </w:t>
      </w:r>
      <w:r>
        <w:t>2</w:t>
      </w:r>
      <w:r w:rsidR="000E6DF8">
        <w:t>4.11</w:t>
      </w:r>
      <w:r w:rsidR="003F303D">
        <w:t>.</w:t>
      </w:r>
      <w:r w:rsidR="00026BBF">
        <w:t xml:space="preserve"> 2011</w:t>
      </w:r>
      <w:r w:rsidR="003F303D">
        <w:t xml:space="preserve"> г.</w:t>
      </w:r>
      <w:r w:rsidR="001670F9" w:rsidRPr="003108C3">
        <w:t xml:space="preserve">             </w:t>
      </w:r>
      <w:r w:rsidR="003108C3">
        <w:t xml:space="preserve">                                         </w:t>
      </w:r>
      <w:r>
        <w:t xml:space="preserve">                       № 24</w:t>
      </w:r>
    </w:p>
    <w:p w:rsidR="001670F9" w:rsidRPr="003108C3" w:rsidRDefault="003108C3" w:rsidP="003108C3">
      <w:pPr>
        <w:keepNext/>
        <w:widowControl w:val="0"/>
        <w:spacing w:line="228" w:lineRule="auto"/>
        <w:ind w:right="-1"/>
        <w:jc w:val="both"/>
      </w:pPr>
      <w:r>
        <w:tab/>
      </w:r>
      <w:r>
        <w:tab/>
      </w:r>
      <w:r>
        <w:tab/>
      </w:r>
      <w:r>
        <w:tab/>
      </w:r>
    </w:p>
    <w:p w:rsidR="001670F9" w:rsidRPr="003108C3" w:rsidRDefault="001670F9" w:rsidP="003108C3">
      <w:pPr>
        <w:pStyle w:val="1"/>
        <w:widowControl w:val="0"/>
        <w:spacing w:line="228" w:lineRule="auto"/>
        <w:ind w:right="-1"/>
        <w:jc w:val="left"/>
        <w:rPr>
          <w:sz w:val="24"/>
        </w:rPr>
      </w:pPr>
    </w:p>
    <w:p w:rsidR="00F63780" w:rsidRDefault="00F63780" w:rsidP="00F63780">
      <w:pPr>
        <w:pStyle w:val="aa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«О передаче осуществления </w:t>
      </w:r>
    </w:p>
    <w:p w:rsidR="00F63780" w:rsidRDefault="00F63780" w:rsidP="00F63780">
      <w:pPr>
        <w:pStyle w:val="aa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части полномочий органам </w:t>
      </w:r>
    </w:p>
    <w:p w:rsidR="00F63780" w:rsidRDefault="00F63780" w:rsidP="00F63780">
      <w:pPr>
        <w:pStyle w:val="aa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местного самоуправления </w:t>
      </w:r>
    </w:p>
    <w:p w:rsidR="00F63780" w:rsidRDefault="00F63780" w:rsidP="00F63780">
      <w:pPr>
        <w:pStyle w:val="aa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Камызякского района».</w:t>
      </w:r>
    </w:p>
    <w:p w:rsidR="00F63780" w:rsidRDefault="00F63780" w:rsidP="00F63780">
      <w:pPr>
        <w:pStyle w:val="aa"/>
        <w:jc w:val="both"/>
        <w:rPr>
          <w:rFonts w:ascii="Times New Roman" w:hAnsi="Times New Roman"/>
          <w:sz w:val="24"/>
        </w:rPr>
      </w:pPr>
    </w:p>
    <w:p w:rsidR="0079194D" w:rsidRDefault="00F63780" w:rsidP="00F63780">
      <w:pPr>
        <w:pStyle w:val="aa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Руководствуясь частью 4 статьи 15 Федерального закона от 06.10.2003 №131-ФЗ «Об общих принципах местного самоуправления в РФ»,  Бюджетным код</w:t>
      </w:r>
      <w:r w:rsidR="0079194D">
        <w:rPr>
          <w:rFonts w:ascii="Times New Roman" w:hAnsi="Times New Roman"/>
          <w:sz w:val="24"/>
        </w:rPr>
        <w:t>ексом РФ, Уставом МО «Раздорский</w:t>
      </w:r>
      <w:r>
        <w:rPr>
          <w:rFonts w:ascii="Times New Roman" w:hAnsi="Times New Roman"/>
          <w:sz w:val="24"/>
        </w:rPr>
        <w:t xml:space="preserve"> сельсовет».  Заслушав и обсудив финансово-экономические обо</w:t>
      </w:r>
      <w:r w:rsidR="0079194D">
        <w:rPr>
          <w:rFonts w:ascii="Times New Roman" w:hAnsi="Times New Roman"/>
          <w:sz w:val="24"/>
        </w:rPr>
        <w:t>снования главы МО «Раздорский</w:t>
      </w:r>
      <w:r>
        <w:rPr>
          <w:rFonts w:ascii="Times New Roman" w:hAnsi="Times New Roman"/>
          <w:sz w:val="24"/>
        </w:rPr>
        <w:t xml:space="preserve"> сельсовет» по вопросу передачи осуществления части полномочий</w:t>
      </w:r>
      <w:r w:rsidR="0079194D">
        <w:rPr>
          <w:rFonts w:ascii="Times New Roman" w:hAnsi="Times New Roman"/>
          <w:sz w:val="24"/>
        </w:rPr>
        <w:t xml:space="preserve"> Администрации МО «Раздорский сельсовет»</w:t>
      </w:r>
      <w:r>
        <w:rPr>
          <w:rFonts w:ascii="Times New Roman" w:hAnsi="Times New Roman"/>
          <w:sz w:val="24"/>
        </w:rPr>
        <w:t xml:space="preserve"> Администрации МО «Камызякский рай</w:t>
      </w:r>
      <w:r w:rsidR="0079194D">
        <w:rPr>
          <w:rFonts w:ascii="Times New Roman" w:hAnsi="Times New Roman"/>
          <w:sz w:val="24"/>
        </w:rPr>
        <w:t>он»,</w:t>
      </w:r>
      <w:proofErr w:type="gramStart"/>
      <w:r w:rsidR="0079194D">
        <w:rPr>
          <w:rFonts w:ascii="Times New Roman" w:hAnsi="Times New Roman"/>
          <w:sz w:val="24"/>
        </w:rPr>
        <w:t xml:space="preserve"> ,</w:t>
      </w:r>
      <w:proofErr w:type="gramEnd"/>
      <w:r w:rsidR="0079194D">
        <w:rPr>
          <w:rFonts w:ascii="Times New Roman" w:hAnsi="Times New Roman"/>
          <w:sz w:val="24"/>
        </w:rPr>
        <w:t xml:space="preserve"> Совет муниципального образования «Раздорский сельсовет» </w:t>
      </w:r>
    </w:p>
    <w:p w:rsidR="0079194D" w:rsidRDefault="0079194D" w:rsidP="0079194D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F63780">
        <w:rPr>
          <w:rFonts w:ascii="Times New Roman" w:hAnsi="Times New Roman"/>
          <w:sz w:val="24"/>
        </w:rPr>
        <w:t xml:space="preserve"> </w:t>
      </w:r>
    </w:p>
    <w:p w:rsidR="00F63780" w:rsidRDefault="00F63780" w:rsidP="0079194D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РЕШИЛ:</w:t>
      </w:r>
      <w:r>
        <w:rPr>
          <w:rFonts w:ascii="Times New Roman" w:hAnsi="Times New Roman"/>
          <w:sz w:val="24"/>
        </w:rPr>
        <w:tab/>
      </w:r>
    </w:p>
    <w:p w:rsidR="00F63780" w:rsidRDefault="00F63780" w:rsidP="00F63780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Адм</w:t>
      </w:r>
      <w:r w:rsidR="0079194D">
        <w:rPr>
          <w:rFonts w:ascii="Times New Roman" w:hAnsi="Times New Roman"/>
          <w:sz w:val="24"/>
        </w:rPr>
        <w:t>инистрации  МО  «Раздорский</w:t>
      </w:r>
      <w:r>
        <w:rPr>
          <w:rFonts w:ascii="Times New Roman" w:hAnsi="Times New Roman"/>
          <w:sz w:val="24"/>
        </w:rPr>
        <w:t xml:space="preserve"> сельсовет» передать Администрации МО «Камызякский район»  части своих полномочий по обеспечению  жителей поселения услугами организации культуры за счет субсидий, предоставля</w:t>
      </w:r>
      <w:r w:rsidR="002A532F">
        <w:rPr>
          <w:rFonts w:ascii="Times New Roman" w:hAnsi="Times New Roman"/>
          <w:sz w:val="24"/>
        </w:rPr>
        <w:t>емых из бюджета сельсовета  на 1 год</w:t>
      </w:r>
      <w:r>
        <w:rPr>
          <w:rFonts w:ascii="Times New Roman" w:hAnsi="Times New Roman"/>
          <w:sz w:val="24"/>
        </w:rPr>
        <w:t xml:space="preserve"> с 01.01. 2012 г.</w:t>
      </w:r>
    </w:p>
    <w:p w:rsidR="00F63780" w:rsidRDefault="00F63780" w:rsidP="00F63780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79194D">
        <w:rPr>
          <w:rFonts w:ascii="Times New Roman" w:hAnsi="Times New Roman"/>
          <w:sz w:val="24"/>
        </w:rPr>
        <w:t xml:space="preserve"> Администрации МО «Раздорский сельсовет</w:t>
      </w:r>
      <w:r>
        <w:rPr>
          <w:rFonts w:ascii="Times New Roman" w:hAnsi="Times New Roman"/>
          <w:sz w:val="24"/>
        </w:rPr>
        <w:t>»  заключить Соглашение с Администрации МО «Камызякский район»  о передаче ей  осуществления части  своих полномочий согласно пункту 1 данного решения.</w:t>
      </w:r>
    </w:p>
    <w:p w:rsidR="00F63780" w:rsidRDefault="00F63780" w:rsidP="00F63780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Решение опубликовать в районной газете «Маяк дельты».</w:t>
      </w:r>
    </w:p>
    <w:p w:rsidR="00F63780" w:rsidRDefault="00F63780" w:rsidP="00F63780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proofErr w:type="gramStart"/>
      <w:r>
        <w:rPr>
          <w:rFonts w:ascii="Times New Roman" w:hAnsi="Times New Roman"/>
          <w:sz w:val="24"/>
        </w:rPr>
        <w:t>Контроль за</w:t>
      </w:r>
      <w:proofErr w:type="gramEnd"/>
      <w:r>
        <w:rPr>
          <w:rFonts w:ascii="Times New Roman" w:hAnsi="Times New Roman"/>
          <w:sz w:val="24"/>
        </w:rPr>
        <w:t xml:space="preserve"> исполнением данного решения возложить на первого заместителя главы АМО «Камызякский район» по социальной политике Р.И. Юнусова.</w:t>
      </w:r>
    </w:p>
    <w:p w:rsidR="003108C3" w:rsidRPr="003108C3" w:rsidRDefault="003108C3" w:rsidP="003108C3">
      <w:pPr>
        <w:keepNext/>
        <w:widowControl w:val="0"/>
        <w:spacing w:line="228" w:lineRule="auto"/>
        <w:ind w:firstLine="709"/>
        <w:jc w:val="both"/>
      </w:pPr>
    </w:p>
    <w:p w:rsidR="001670F9" w:rsidRPr="003108C3" w:rsidRDefault="001670F9" w:rsidP="003108C3">
      <w:pPr>
        <w:keepNext/>
        <w:widowControl w:val="0"/>
        <w:spacing w:line="228" w:lineRule="auto"/>
        <w:ind w:firstLine="709"/>
        <w:jc w:val="both"/>
      </w:pPr>
    </w:p>
    <w:p w:rsidR="001670F9" w:rsidRPr="003108C3" w:rsidRDefault="001670F9" w:rsidP="003108C3">
      <w:pPr>
        <w:keepNext/>
        <w:widowControl w:val="0"/>
        <w:spacing w:line="228" w:lineRule="auto"/>
        <w:ind w:firstLine="709"/>
        <w:jc w:val="both"/>
      </w:pPr>
    </w:p>
    <w:p w:rsidR="001670F9" w:rsidRPr="003108C3" w:rsidRDefault="001670F9" w:rsidP="003108C3">
      <w:pPr>
        <w:keepNext/>
        <w:widowControl w:val="0"/>
        <w:spacing w:line="228" w:lineRule="auto"/>
        <w:ind w:firstLine="709"/>
        <w:jc w:val="both"/>
      </w:pPr>
    </w:p>
    <w:p w:rsidR="001670F9" w:rsidRPr="003108C3" w:rsidRDefault="001670F9" w:rsidP="003108C3">
      <w:pPr>
        <w:keepNext/>
        <w:widowControl w:val="0"/>
        <w:spacing w:line="228" w:lineRule="auto"/>
        <w:jc w:val="both"/>
      </w:pPr>
    </w:p>
    <w:p w:rsidR="001670F9" w:rsidRPr="003108C3" w:rsidRDefault="001670F9" w:rsidP="00026BBF">
      <w:pPr>
        <w:keepNext/>
        <w:widowControl w:val="0"/>
        <w:spacing w:line="228" w:lineRule="auto"/>
      </w:pPr>
      <w:r w:rsidRPr="003108C3">
        <w:t>Глав</w:t>
      </w:r>
      <w:r w:rsidR="00026BBF">
        <w:t>а МО «Раздорский сельсовет»</w:t>
      </w:r>
      <w:r w:rsidR="003108C3">
        <w:t xml:space="preserve">                                                      </w:t>
      </w:r>
      <w:r w:rsidR="00026BBF">
        <w:t xml:space="preserve">    В.Н. Булыгин</w:t>
      </w:r>
    </w:p>
    <w:sectPr w:rsidR="001670F9" w:rsidRPr="003108C3" w:rsidSect="00D82A81">
      <w:headerReference w:type="even" r:id="rId7"/>
      <w:head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7A1" w:rsidRDefault="003347A1">
      <w:r>
        <w:separator/>
      </w:r>
    </w:p>
  </w:endnote>
  <w:endnote w:type="continuationSeparator" w:id="0">
    <w:p w:rsidR="003347A1" w:rsidRDefault="00334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7A1" w:rsidRDefault="003347A1">
      <w:r>
        <w:separator/>
      </w:r>
    </w:p>
  </w:footnote>
  <w:footnote w:type="continuationSeparator" w:id="0">
    <w:p w:rsidR="003347A1" w:rsidRDefault="003347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7FC" w:rsidRDefault="00424830" w:rsidP="0010634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877F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550F0">
      <w:rPr>
        <w:rStyle w:val="a5"/>
        <w:noProof/>
      </w:rPr>
      <w:t>4</w:t>
    </w:r>
    <w:r>
      <w:rPr>
        <w:rStyle w:val="a5"/>
      </w:rPr>
      <w:fldChar w:fldCharType="end"/>
    </w:r>
  </w:p>
  <w:p w:rsidR="00D877FC" w:rsidRDefault="00D877F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7FC" w:rsidRDefault="00424830" w:rsidP="0010634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877F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276C">
      <w:rPr>
        <w:rStyle w:val="a5"/>
        <w:noProof/>
      </w:rPr>
      <w:t>2</w:t>
    </w:r>
    <w:r>
      <w:rPr>
        <w:rStyle w:val="a5"/>
      </w:rPr>
      <w:fldChar w:fldCharType="end"/>
    </w:r>
  </w:p>
  <w:p w:rsidR="00D877FC" w:rsidRDefault="00D877F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60CAE"/>
    <w:multiLevelType w:val="hybridMultilevel"/>
    <w:tmpl w:val="5B8C82C0"/>
    <w:lvl w:ilvl="0" w:tplc="04EAC7B8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7B22"/>
    <w:rsid w:val="00002584"/>
    <w:rsid w:val="00026BBF"/>
    <w:rsid w:val="00052A42"/>
    <w:rsid w:val="000751F8"/>
    <w:rsid w:val="00075A05"/>
    <w:rsid w:val="000A1221"/>
    <w:rsid w:val="000E6DF8"/>
    <w:rsid w:val="00106343"/>
    <w:rsid w:val="00140923"/>
    <w:rsid w:val="00147321"/>
    <w:rsid w:val="001670F9"/>
    <w:rsid w:val="00174D92"/>
    <w:rsid w:val="00175793"/>
    <w:rsid w:val="001974CD"/>
    <w:rsid w:val="001B056C"/>
    <w:rsid w:val="001D0747"/>
    <w:rsid w:val="001F6D58"/>
    <w:rsid w:val="0024199B"/>
    <w:rsid w:val="002435A7"/>
    <w:rsid w:val="00251CA9"/>
    <w:rsid w:val="002532F8"/>
    <w:rsid w:val="0025681F"/>
    <w:rsid w:val="00267C41"/>
    <w:rsid w:val="0027181D"/>
    <w:rsid w:val="00274549"/>
    <w:rsid w:val="002A2090"/>
    <w:rsid w:val="002A532F"/>
    <w:rsid w:val="002C0F31"/>
    <w:rsid w:val="003108C3"/>
    <w:rsid w:val="00331C57"/>
    <w:rsid w:val="00332E1E"/>
    <w:rsid w:val="003347A1"/>
    <w:rsid w:val="0036518C"/>
    <w:rsid w:val="00392A15"/>
    <w:rsid w:val="003C6A9D"/>
    <w:rsid w:val="003D561B"/>
    <w:rsid w:val="003E085A"/>
    <w:rsid w:val="003F303D"/>
    <w:rsid w:val="0042372C"/>
    <w:rsid w:val="00424830"/>
    <w:rsid w:val="0043396E"/>
    <w:rsid w:val="00455446"/>
    <w:rsid w:val="004919EE"/>
    <w:rsid w:val="004B0BC1"/>
    <w:rsid w:val="004B634F"/>
    <w:rsid w:val="004C1379"/>
    <w:rsid w:val="004D2C4C"/>
    <w:rsid w:val="00500812"/>
    <w:rsid w:val="005550F0"/>
    <w:rsid w:val="00587BAD"/>
    <w:rsid w:val="005A4AC7"/>
    <w:rsid w:val="005B05CE"/>
    <w:rsid w:val="00615BA4"/>
    <w:rsid w:val="00624550"/>
    <w:rsid w:val="006D1840"/>
    <w:rsid w:val="006E407C"/>
    <w:rsid w:val="007271F2"/>
    <w:rsid w:val="00741E9D"/>
    <w:rsid w:val="00780808"/>
    <w:rsid w:val="0079194D"/>
    <w:rsid w:val="00794289"/>
    <w:rsid w:val="007B276C"/>
    <w:rsid w:val="007C3C70"/>
    <w:rsid w:val="007D6880"/>
    <w:rsid w:val="008002EA"/>
    <w:rsid w:val="00844A9A"/>
    <w:rsid w:val="00847084"/>
    <w:rsid w:val="008815E4"/>
    <w:rsid w:val="008D3DD4"/>
    <w:rsid w:val="008E7814"/>
    <w:rsid w:val="00914A52"/>
    <w:rsid w:val="00967179"/>
    <w:rsid w:val="009E0E1B"/>
    <w:rsid w:val="00A021BB"/>
    <w:rsid w:val="00A36EB1"/>
    <w:rsid w:val="00A472A9"/>
    <w:rsid w:val="00A660FC"/>
    <w:rsid w:val="00A66B5F"/>
    <w:rsid w:val="00A67F88"/>
    <w:rsid w:val="00B528E0"/>
    <w:rsid w:val="00B95D94"/>
    <w:rsid w:val="00BA4B18"/>
    <w:rsid w:val="00BC1478"/>
    <w:rsid w:val="00BC7880"/>
    <w:rsid w:val="00BD022E"/>
    <w:rsid w:val="00BD2929"/>
    <w:rsid w:val="00BE2E71"/>
    <w:rsid w:val="00BF3045"/>
    <w:rsid w:val="00BF3EA8"/>
    <w:rsid w:val="00C27EA7"/>
    <w:rsid w:val="00C80858"/>
    <w:rsid w:val="00C83DBE"/>
    <w:rsid w:val="00CA0F3F"/>
    <w:rsid w:val="00CB6374"/>
    <w:rsid w:val="00CE1A4C"/>
    <w:rsid w:val="00CF3254"/>
    <w:rsid w:val="00D82A81"/>
    <w:rsid w:val="00D877FC"/>
    <w:rsid w:val="00DC262B"/>
    <w:rsid w:val="00DC7B22"/>
    <w:rsid w:val="00DD1F71"/>
    <w:rsid w:val="00DE5788"/>
    <w:rsid w:val="00DF1D07"/>
    <w:rsid w:val="00E24180"/>
    <w:rsid w:val="00E47E07"/>
    <w:rsid w:val="00E546B1"/>
    <w:rsid w:val="00E8349E"/>
    <w:rsid w:val="00EE16CA"/>
    <w:rsid w:val="00EF77A5"/>
    <w:rsid w:val="00F01BE4"/>
    <w:rsid w:val="00F5763C"/>
    <w:rsid w:val="00F63780"/>
    <w:rsid w:val="00F73C0A"/>
    <w:rsid w:val="00F8045C"/>
    <w:rsid w:val="00F96D28"/>
    <w:rsid w:val="00FA3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70F9"/>
    <w:rPr>
      <w:sz w:val="24"/>
      <w:szCs w:val="24"/>
    </w:rPr>
  </w:style>
  <w:style w:type="paragraph" w:styleId="1">
    <w:name w:val="heading 1"/>
    <w:basedOn w:val="a"/>
    <w:next w:val="a"/>
    <w:qFormat/>
    <w:rsid w:val="001670F9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B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C7B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0751F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0751F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E407C"/>
  </w:style>
  <w:style w:type="paragraph" w:styleId="a6">
    <w:name w:val="Title"/>
    <w:basedOn w:val="a"/>
    <w:qFormat/>
    <w:rsid w:val="001670F9"/>
    <w:pPr>
      <w:jc w:val="center"/>
    </w:pPr>
    <w:rPr>
      <w:sz w:val="28"/>
      <w:szCs w:val="20"/>
    </w:rPr>
  </w:style>
  <w:style w:type="paragraph" w:styleId="a7">
    <w:name w:val="footnote text"/>
    <w:basedOn w:val="a"/>
    <w:semiHidden/>
    <w:rsid w:val="00CA0F3F"/>
    <w:rPr>
      <w:sz w:val="20"/>
      <w:szCs w:val="20"/>
    </w:rPr>
  </w:style>
  <w:style w:type="character" w:styleId="a8">
    <w:name w:val="footnote reference"/>
    <w:basedOn w:val="a0"/>
    <w:semiHidden/>
    <w:rsid w:val="00CA0F3F"/>
    <w:rPr>
      <w:vertAlign w:val="superscript"/>
    </w:rPr>
  </w:style>
  <w:style w:type="table" w:styleId="a9">
    <w:name w:val="Table Grid"/>
    <w:basedOn w:val="a1"/>
    <w:rsid w:val="004919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F6378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4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КМЦ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Administrator</dc:creator>
  <cp:lastModifiedBy>1</cp:lastModifiedBy>
  <cp:revision>8</cp:revision>
  <cp:lastPrinted>2011-12-07T12:12:00Z</cp:lastPrinted>
  <dcterms:created xsi:type="dcterms:W3CDTF">2011-12-05T12:28:00Z</dcterms:created>
  <dcterms:modified xsi:type="dcterms:W3CDTF">2011-12-07T13:14:00Z</dcterms:modified>
</cp:coreProperties>
</file>