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3" w:rsidRPr="004958DA" w:rsidRDefault="00D358E3" w:rsidP="00D358E3">
      <w:pPr>
        <w:jc w:val="center"/>
      </w:pPr>
      <w:bookmarkStart w:id="0" w:name="_GoBack"/>
      <w:bookmarkEnd w:id="0"/>
      <w:r w:rsidRPr="004958DA">
        <w:t xml:space="preserve">А Д М И Н И С Т </w:t>
      </w:r>
      <w:proofErr w:type="gramStart"/>
      <w:r w:rsidRPr="004958DA">
        <w:t>Р</w:t>
      </w:r>
      <w:proofErr w:type="gramEnd"/>
      <w:r w:rsidRPr="004958DA">
        <w:t xml:space="preserve"> А Ц И Я</w:t>
      </w:r>
    </w:p>
    <w:p w:rsidR="00D358E3" w:rsidRPr="004958DA" w:rsidRDefault="00D358E3" w:rsidP="00D358E3">
      <w:pPr>
        <w:pBdr>
          <w:bottom w:val="single" w:sz="12" w:space="1" w:color="auto"/>
        </w:pBdr>
        <w:jc w:val="center"/>
      </w:pPr>
      <w:r w:rsidRPr="004958DA">
        <w:t xml:space="preserve">МУНИЦИПАЛЬНОГО  ОБРАЗОВАНИЯ                                             </w:t>
      </w:r>
      <w:r>
        <w:t xml:space="preserve">                               </w:t>
      </w:r>
      <w:r w:rsidRPr="004958DA">
        <w:t>«РАЗДОРСКИЙ  СЕЛЬСОВЕТ»</w:t>
      </w:r>
    </w:p>
    <w:p w:rsidR="00D358E3" w:rsidRPr="004958DA" w:rsidRDefault="00D358E3" w:rsidP="00D358E3">
      <w:pPr>
        <w:jc w:val="center"/>
      </w:pPr>
    </w:p>
    <w:p w:rsidR="00D358E3" w:rsidRPr="004958DA" w:rsidRDefault="00D358E3" w:rsidP="00D358E3">
      <w:pPr>
        <w:jc w:val="center"/>
      </w:pPr>
      <w:proofErr w:type="gramStart"/>
      <w:r w:rsidRPr="004958DA">
        <w:t>П</w:t>
      </w:r>
      <w:proofErr w:type="gramEnd"/>
      <w:r w:rsidRPr="004958DA">
        <w:t xml:space="preserve"> О С Т А Н О В Л Е Н И Е</w:t>
      </w:r>
    </w:p>
    <w:p w:rsidR="00D358E3" w:rsidRPr="004958DA" w:rsidRDefault="00D358E3" w:rsidP="00D358E3">
      <w:pPr>
        <w:ind w:left="-540"/>
      </w:pPr>
    </w:p>
    <w:p w:rsidR="00D358E3" w:rsidRPr="004958DA" w:rsidRDefault="00D358E3" w:rsidP="00D358E3">
      <w:pPr>
        <w:ind w:left="-540"/>
      </w:pPr>
      <w:r w:rsidRPr="004958DA">
        <w:t xml:space="preserve">от «05»  сентября  2014 года                                                                   №  </w:t>
      </w:r>
      <w:r>
        <w:t>140 «а»</w:t>
      </w:r>
    </w:p>
    <w:p w:rsidR="00D358E3" w:rsidRDefault="00D358E3" w:rsidP="00D358E3">
      <w:pPr>
        <w:ind w:left="-540"/>
        <w:rPr>
          <w:b/>
          <w:sz w:val="28"/>
          <w:szCs w:val="28"/>
        </w:rPr>
      </w:pPr>
    </w:p>
    <w:p w:rsidR="00D358E3" w:rsidRPr="004958DA" w:rsidRDefault="00D358E3" w:rsidP="00D358E3">
      <w:pPr>
        <w:tabs>
          <w:tab w:val="left" w:pos="-567"/>
        </w:tabs>
        <w:ind w:left="-567"/>
        <w:jc w:val="both"/>
        <w:rPr>
          <w:bCs/>
        </w:rPr>
      </w:pPr>
      <w:r>
        <w:t>«</w:t>
      </w:r>
      <w:r w:rsidRPr="004958DA">
        <w:t xml:space="preserve">О порядке размещения </w:t>
      </w:r>
      <w:r w:rsidRPr="004958DA">
        <w:rPr>
          <w:bCs/>
        </w:rPr>
        <w:t>сведений о доходах, об имуществе и обязательствах имущественного характера,</w:t>
      </w:r>
      <w:r w:rsidRPr="004958DA">
        <w:t xml:space="preserve"> а также о доходах, об имуществе и обязательствах  имущественного характера супруги (супруга) и несовершеннолетних детей,</w:t>
      </w:r>
      <w:r w:rsidRPr="004958DA">
        <w:rPr>
          <w:bCs/>
        </w:rPr>
        <w:t xml:space="preserve"> лиц, замещающих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, в сети Интернет на официальном сайте органа местного самоуправления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и предоставления этих сведений средствам массовой информации для опубликования</w:t>
      </w:r>
      <w:r>
        <w:rPr>
          <w:bCs/>
        </w:rPr>
        <w:t>»</w:t>
      </w:r>
    </w:p>
    <w:p w:rsidR="00D358E3" w:rsidRDefault="00D358E3" w:rsidP="00D358E3">
      <w:pPr>
        <w:ind w:left="-540"/>
        <w:jc w:val="both"/>
        <w:rPr>
          <w:b/>
          <w:bCs/>
          <w:sz w:val="28"/>
          <w:szCs w:val="28"/>
        </w:rPr>
      </w:pPr>
    </w:p>
    <w:p w:rsidR="00D358E3" w:rsidRPr="004958DA" w:rsidRDefault="00D358E3" w:rsidP="00D358E3">
      <w:pPr>
        <w:ind w:left="-540"/>
        <w:jc w:val="both"/>
        <w:rPr>
          <w:bCs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 w:rsidRPr="004958DA">
        <w:rPr>
          <w:bCs/>
        </w:rPr>
        <w:t>В соответствии с Федеральным законом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</w:t>
      </w:r>
      <w:proofErr w:type="gramEnd"/>
      <w:r w:rsidRPr="004958DA">
        <w:rPr>
          <w:bCs/>
        </w:rPr>
        <w:t xml:space="preserve"> государственных органов субъектов Российской Федерации и предоставления этих сведений общероссийским средствам массовой информации для  опубликования»,</w:t>
      </w:r>
    </w:p>
    <w:p w:rsidR="00D358E3" w:rsidRPr="004958DA" w:rsidRDefault="00D358E3" w:rsidP="00D358E3">
      <w:pPr>
        <w:spacing w:line="360" w:lineRule="auto"/>
        <w:ind w:left="-360" w:right="-185"/>
        <w:jc w:val="center"/>
      </w:pPr>
      <w:proofErr w:type="gramStart"/>
      <w:r w:rsidRPr="004958DA">
        <w:t>П</w:t>
      </w:r>
      <w:proofErr w:type="gramEnd"/>
      <w:r w:rsidRPr="004958DA">
        <w:t xml:space="preserve"> О С Т А Н О В Л Я Ю:</w:t>
      </w:r>
    </w:p>
    <w:p w:rsidR="00D358E3" w:rsidRPr="004958DA" w:rsidRDefault="00D358E3" w:rsidP="00D358E3">
      <w:pPr>
        <w:tabs>
          <w:tab w:val="left" w:pos="-567"/>
        </w:tabs>
        <w:ind w:left="-567"/>
        <w:jc w:val="both"/>
        <w:rPr>
          <w:bCs/>
        </w:rPr>
      </w:pPr>
      <w:r w:rsidRPr="004958DA">
        <w:rPr>
          <w:bCs/>
        </w:rPr>
        <w:t xml:space="preserve">1. </w:t>
      </w:r>
      <w:proofErr w:type="gramStart"/>
      <w:r w:rsidRPr="004958DA">
        <w:rPr>
          <w:bCs/>
        </w:rPr>
        <w:t xml:space="preserve">Утвердить Порядок размещения сведений о доходах, об имуществе и обязательствах имущественного характера, </w:t>
      </w:r>
      <w:r w:rsidRPr="004958DA">
        <w:t>а также о доходах, об имуществе и обязательствах  имущественного характера супруги (супруга) и несовершеннолетних детей,</w:t>
      </w:r>
      <w:r w:rsidRPr="004958DA">
        <w:rPr>
          <w:bCs/>
        </w:rPr>
        <w:t xml:space="preserve"> лиц, замещающих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в сети Интернет на официальном сайте органа местного самоуправления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 и предоставления этих сведений средствам массовой информации для опубликования (приложение).</w:t>
      </w:r>
      <w:proofErr w:type="gramEnd"/>
    </w:p>
    <w:p w:rsidR="00D358E3" w:rsidRDefault="00D358E3" w:rsidP="00D358E3">
      <w:pPr>
        <w:tabs>
          <w:tab w:val="left" w:pos="-567"/>
        </w:tabs>
        <w:ind w:left="-567"/>
        <w:jc w:val="both"/>
        <w:rPr>
          <w:bCs/>
        </w:rPr>
      </w:pPr>
      <w:r w:rsidRPr="004958DA">
        <w:rPr>
          <w:bCs/>
        </w:rPr>
        <w:t xml:space="preserve">2. </w:t>
      </w:r>
      <w:proofErr w:type="gramStart"/>
      <w:r w:rsidRPr="004958DA">
        <w:rPr>
          <w:bCs/>
        </w:rPr>
        <w:t>Разместить</w:t>
      </w:r>
      <w:proofErr w:type="gramEnd"/>
      <w:r w:rsidRPr="004958DA">
        <w:rPr>
          <w:bCs/>
        </w:rPr>
        <w:t xml:space="preserve"> настоящее постановление для обнародования на официальном сайте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</w:t>
      </w:r>
    </w:p>
    <w:p w:rsidR="00D358E3" w:rsidRPr="004958DA" w:rsidRDefault="00D358E3" w:rsidP="00D358E3">
      <w:pPr>
        <w:tabs>
          <w:tab w:val="left" w:pos="-567"/>
        </w:tabs>
        <w:ind w:left="-567"/>
        <w:jc w:val="both"/>
        <w:rPr>
          <w:bCs/>
        </w:rPr>
      </w:pPr>
      <w:r w:rsidRPr="004958DA">
        <w:rPr>
          <w:bCs/>
        </w:rPr>
        <w:t>3. Настоящее постановление вступает в силу со дня его официального обнародования.</w:t>
      </w:r>
    </w:p>
    <w:p w:rsidR="00D358E3" w:rsidRPr="004958DA" w:rsidRDefault="00D358E3" w:rsidP="00D358E3">
      <w:pPr>
        <w:ind w:left="-360"/>
        <w:rPr>
          <w:bCs/>
        </w:rPr>
      </w:pPr>
    </w:p>
    <w:p w:rsidR="00D358E3" w:rsidRPr="004958DA" w:rsidRDefault="00D358E3" w:rsidP="00D358E3">
      <w:pPr>
        <w:ind w:left="-540"/>
        <w:jc w:val="center"/>
      </w:pPr>
      <w:r w:rsidRPr="004958DA">
        <w:t xml:space="preserve">Глава </w:t>
      </w:r>
      <w:r>
        <w:t>МО  «</w:t>
      </w:r>
      <w:proofErr w:type="spellStart"/>
      <w:r>
        <w:t>Раздорский</w:t>
      </w:r>
      <w:proofErr w:type="spellEnd"/>
      <w:r>
        <w:t xml:space="preserve">  сельсовет»</w:t>
      </w:r>
      <w:r>
        <w:tab/>
      </w:r>
      <w:r>
        <w:tab/>
      </w:r>
      <w:r>
        <w:tab/>
      </w:r>
      <w:r>
        <w:tab/>
      </w:r>
      <w:r>
        <w:tab/>
        <w:t xml:space="preserve">С.Б. </w:t>
      </w:r>
      <w:proofErr w:type="spellStart"/>
      <w:r>
        <w:t>Калемагин</w:t>
      </w:r>
      <w:proofErr w:type="spellEnd"/>
    </w:p>
    <w:p w:rsidR="00D358E3" w:rsidRDefault="00D358E3" w:rsidP="00D358E3">
      <w:pPr>
        <w:ind w:left="-360"/>
      </w:pPr>
      <w:r w:rsidRPr="004958DA">
        <w:t xml:space="preserve">                                                                                 </w:t>
      </w: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Default="00D358E3" w:rsidP="00D358E3">
      <w:pPr>
        <w:ind w:left="-360"/>
      </w:pPr>
    </w:p>
    <w:p w:rsidR="00D358E3" w:rsidRPr="004958DA" w:rsidRDefault="00D358E3" w:rsidP="00D358E3">
      <w:pPr>
        <w:ind w:left="3888" w:firstLine="1068"/>
      </w:pPr>
      <w:r w:rsidRPr="004958DA">
        <w:lastRenderedPageBreak/>
        <w:t xml:space="preserve">Приложение </w:t>
      </w:r>
    </w:p>
    <w:p w:rsidR="00D358E3" w:rsidRPr="004958DA" w:rsidRDefault="00D358E3" w:rsidP="00D358E3">
      <w:r w:rsidRPr="004958DA">
        <w:t xml:space="preserve">                                                                            к постановлению администрации</w:t>
      </w:r>
    </w:p>
    <w:p w:rsidR="00D358E3" w:rsidRPr="004958DA" w:rsidRDefault="00D358E3" w:rsidP="00D358E3">
      <w:r w:rsidRPr="004958DA">
        <w:t xml:space="preserve">                                                                           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</w:p>
    <w:p w:rsidR="00D358E3" w:rsidRPr="004958DA" w:rsidRDefault="00D358E3" w:rsidP="00D358E3">
      <w:r w:rsidRPr="004958DA">
        <w:t xml:space="preserve">                                                                            № </w:t>
      </w:r>
      <w:r>
        <w:t xml:space="preserve"> 140  «а»  от 05.09.2014 </w:t>
      </w:r>
      <w:r w:rsidRPr="004958DA">
        <w:t xml:space="preserve"> г.</w:t>
      </w:r>
    </w:p>
    <w:p w:rsidR="00D358E3" w:rsidRPr="004958DA" w:rsidRDefault="00D358E3" w:rsidP="00D358E3"/>
    <w:p w:rsidR="00D358E3" w:rsidRPr="004958DA" w:rsidRDefault="00D358E3" w:rsidP="00D358E3">
      <w:pPr>
        <w:tabs>
          <w:tab w:val="left" w:pos="-567"/>
        </w:tabs>
        <w:ind w:left="-567"/>
        <w:rPr>
          <w:bCs/>
        </w:rPr>
      </w:pPr>
    </w:p>
    <w:p w:rsidR="00D358E3" w:rsidRPr="004958DA" w:rsidRDefault="00D358E3" w:rsidP="00D358E3">
      <w:pPr>
        <w:ind w:left="-540"/>
        <w:jc w:val="center"/>
        <w:rPr>
          <w:bCs/>
        </w:rPr>
      </w:pPr>
      <w:r w:rsidRPr="004958DA">
        <w:rPr>
          <w:bCs/>
        </w:rPr>
        <w:t>Порядок</w:t>
      </w:r>
    </w:p>
    <w:p w:rsidR="00D358E3" w:rsidRPr="004958DA" w:rsidRDefault="00D358E3" w:rsidP="00D358E3">
      <w:pPr>
        <w:ind w:left="-540"/>
        <w:jc w:val="both"/>
        <w:rPr>
          <w:bCs/>
        </w:rPr>
      </w:pPr>
      <w:proofErr w:type="gramStart"/>
      <w:r w:rsidRPr="004958DA">
        <w:rPr>
          <w:bCs/>
        </w:rPr>
        <w:t xml:space="preserve">размещения сведений о доходах, об имуществе и обязательствах имущественного характера, </w:t>
      </w:r>
      <w:r w:rsidRPr="004958DA">
        <w:t>а также о доходах, об имуществе и обязательствах  имущественного характера супруги (супруга) и несовершеннолетних детей,</w:t>
      </w:r>
      <w:r w:rsidRPr="004958DA">
        <w:rPr>
          <w:bCs/>
        </w:rPr>
        <w:t xml:space="preserve"> лиц, замещающих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в сети Интернет на официальном сайте органа местного самоуправления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и предоставления этих сведений средствам массовой информации для опубликования</w:t>
      </w:r>
      <w:proofErr w:type="gramEnd"/>
    </w:p>
    <w:p w:rsidR="00D358E3" w:rsidRPr="004958DA" w:rsidRDefault="00D358E3" w:rsidP="00D358E3">
      <w:pPr>
        <w:ind w:left="-540"/>
        <w:jc w:val="both"/>
        <w:rPr>
          <w:bCs/>
        </w:rPr>
      </w:pP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1. </w:t>
      </w:r>
      <w:proofErr w:type="gramStart"/>
      <w:r w:rsidRPr="004958DA">
        <w:rPr>
          <w:bCs/>
        </w:rPr>
        <w:t xml:space="preserve">Настоящий порядок устанавливает обязанность по размещению сведений о доходах, об имуществе и обязательствах имущественного характера,   </w:t>
      </w:r>
      <w:r w:rsidRPr="004958DA">
        <w:t>а также о доходах, об имуществе и обязательствах  имущественного характера супруги (супруга) и несовершеннолетних детей,</w:t>
      </w:r>
      <w:r w:rsidRPr="004958DA">
        <w:rPr>
          <w:bCs/>
        </w:rPr>
        <w:t xml:space="preserve"> лиц, замещающих муниципальные должности высшие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в сети Интернет на официальном сайте органа местного самоуправления сельского поселения Кушалино и предоставления этих сведений средствам</w:t>
      </w:r>
      <w:proofErr w:type="gramEnd"/>
      <w:r w:rsidRPr="004958DA">
        <w:rPr>
          <w:bCs/>
        </w:rPr>
        <w:t xml:space="preserve"> массовой информации для опубликования, в связи с их запросами.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1) перечень объектов недвижимого имущества, принадлежащих лицу, замещающему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2) перечень транспортных средств, с указанием вида и марки, принадлежащих на праве собственности лицу, замещающему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супруге (супругу) и несовершеннолетним детям;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3) декларированный годовой доход лица, замещающего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супруги (супруга) и несовершеннолетних детей.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358E3" w:rsidRPr="004958DA" w:rsidRDefault="00D358E3" w:rsidP="00D358E3">
      <w:pPr>
        <w:ind w:left="-540"/>
        <w:jc w:val="both"/>
        <w:rPr>
          <w:bCs/>
        </w:rPr>
      </w:pPr>
      <w:proofErr w:type="gramStart"/>
      <w:r w:rsidRPr="004958DA">
        <w:rPr>
          <w:bCs/>
        </w:rPr>
        <w:t xml:space="preserve">1) иные сведения (кроме указанных в пункте 2 настоящего порядка) о доходах лица, замещающего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2) персональные данные супруги (супруга), детей и иных членов семьи лица, замещающего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;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супруги (супруга) и иных членов семьи;</w:t>
      </w:r>
    </w:p>
    <w:p w:rsidR="00D358E3" w:rsidRPr="004958DA" w:rsidRDefault="00D358E3" w:rsidP="00D358E3">
      <w:pPr>
        <w:ind w:left="-540"/>
        <w:jc w:val="both"/>
        <w:rPr>
          <w:bCs/>
        </w:rPr>
      </w:pPr>
      <w:proofErr w:type="gramStart"/>
      <w:r w:rsidRPr="004958DA">
        <w:rPr>
          <w:bCs/>
        </w:rPr>
        <w:lastRenderedPageBreak/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 и высшую должность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, его супруге (супругу), детям, и иным членам семьи на праве собственности или находящихся в их пользовании;</w:t>
      </w:r>
      <w:proofErr w:type="gramEnd"/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>5) информацию, отнесенную к государственной тайне или являющуюся конфиденциальной.</w:t>
      </w:r>
    </w:p>
    <w:p w:rsidR="00D358E3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4. </w:t>
      </w:r>
      <w:proofErr w:type="gramStart"/>
      <w:r w:rsidRPr="004958DA">
        <w:rPr>
          <w:bCs/>
        </w:rPr>
        <w:t xml:space="preserve">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муниципальную должность и высшие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</w:t>
      </w:r>
      <w:proofErr w:type="gramEnd"/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муниципальную должность и высшие должности муниципальной службы в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, обеспечивается специалистом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>.</w:t>
      </w:r>
    </w:p>
    <w:p w:rsidR="00D358E3" w:rsidRPr="004958DA" w:rsidRDefault="00D358E3" w:rsidP="00D358E3">
      <w:pPr>
        <w:ind w:left="-540"/>
        <w:jc w:val="both"/>
        <w:rPr>
          <w:bCs/>
        </w:rPr>
      </w:pPr>
      <w:r w:rsidRPr="004958DA">
        <w:rPr>
          <w:bCs/>
        </w:rPr>
        <w:t xml:space="preserve">6. Муниципальные служащие администрации </w:t>
      </w:r>
      <w:r>
        <w:rPr>
          <w:bCs/>
        </w:rPr>
        <w:t>МО «</w:t>
      </w:r>
      <w:proofErr w:type="spellStart"/>
      <w:r>
        <w:rPr>
          <w:bCs/>
        </w:rPr>
        <w:t>Раздорский</w:t>
      </w:r>
      <w:proofErr w:type="spellEnd"/>
      <w:r>
        <w:rPr>
          <w:bCs/>
        </w:rPr>
        <w:t xml:space="preserve">  сельсовет»</w:t>
      </w:r>
      <w:r w:rsidRPr="004958DA">
        <w:rPr>
          <w:bCs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7423D" w:rsidRDefault="0007423D"/>
    <w:sectPr w:rsidR="0007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E3"/>
    <w:rsid w:val="0007423D"/>
    <w:rsid w:val="00750E33"/>
    <w:rsid w:val="00C84917"/>
    <w:rsid w:val="00D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2014-09-19T06:10:00Z</dcterms:created>
  <dcterms:modified xsi:type="dcterms:W3CDTF">2014-09-19T06:10:00Z</dcterms:modified>
</cp:coreProperties>
</file>