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3B" w:rsidRPr="00BC36A1" w:rsidRDefault="00F4773B" w:rsidP="00F47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C3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C36A1">
        <w:rPr>
          <w:rFonts w:ascii="Times New Roman" w:hAnsi="Times New Roman" w:cs="Times New Roman"/>
          <w:sz w:val="24"/>
          <w:szCs w:val="24"/>
        </w:rPr>
        <w:t>«РАЗДОРСКИЙ  СЕЛЬСОВЕТ»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КАМЫЗЯКСКОГО</w:t>
      </w:r>
      <w:r w:rsidRPr="00BC36A1">
        <w:rPr>
          <w:rFonts w:ascii="Times New Roman" w:hAnsi="Times New Roman" w:cs="Times New Roman"/>
          <w:sz w:val="24"/>
          <w:szCs w:val="24"/>
        </w:rPr>
        <w:t xml:space="preserve">  РАЙОНА  АСТРАХАНСКОЙ ОБЛАСТИ</w:t>
      </w:r>
    </w:p>
    <w:p w:rsidR="00F4773B" w:rsidRDefault="00F4773B" w:rsidP="00F477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773B" w:rsidRPr="00BC36A1" w:rsidRDefault="00F4773B" w:rsidP="00F4773B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>от  06.06. 2013 г.                                                                                 № 8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4773B" w:rsidRPr="00F4773B" w:rsidRDefault="00F4773B" w:rsidP="00F4773B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4773B">
        <w:rPr>
          <w:rFonts w:ascii="Times New Roman" w:hAnsi="Times New Roman" w:cs="Times New Roman"/>
          <w:sz w:val="24"/>
          <w:szCs w:val="24"/>
        </w:rPr>
        <w:t xml:space="preserve">по проекту   </w:t>
      </w:r>
      <w:r>
        <w:rPr>
          <w:rFonts w:ascii="Times New Roman" w:hAnsi="Times New Roman" w:cs="Times New Roman"/>
          <w:sz w:val="24"/>
          <w:szCs w:val="24"/>
        </w:rPr>
        <w:t xml:space="preserve">планировки территории и                                                                                                 </w:t>
      </w:r>
      <w:r w:rsidRPr="00F4773B">
        <w:rPr>
          <w:rFonts w:ascii="Times New Roman" w:hAnsi="Times New Roman" w:cs="Times New Roman"/>
          <w:sz w:val="24"/>
          <w:szCs w:val="24"/>
        </w:rPr>
        <w:t xml:space="preserve">проекта межевания </w:t>
      </w:r>
      <w:r>
        <w:rPr>
          <w:rFonts w:ascii="Times New Roman" w:hAnsi="Times New Roman" w:cs="Times New Roman"/>
          <w:sz w:val="24"/>
          <w:szCs w:val="24"/>
        </w:rPr>
        <w:t xml:space="preserve">территории  </w:t>
      </w:r>
      <w:r w:rsidRPr="00F4773B">
        <w:rPr>
          <w:rFonts w:ascii="Times New Roman" w:hAnsi="Times New Roman" w:cs="Times New Roman"/>
          <w:sz w:val="24"/>
          <w:szCs w:val="24"/>
        </w:rPr>
        <w:t>по линейному объекту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4773B">
        <w:rPr>
          <w:rFonts w:ascii="Times New Roman" w:hAnsi="Times New Roman" w:cs="Times New Roman"/>
          <w:sz w:val="24"/>
          <w:szCs w:val="24"/>
        </w:rPr>
        <w:t>«Газопровод   межпоселковый                                                                                                      с. Раздо</w:t>
      </w:r>
      <w:proofErr w:type="gramStart"/>
      <w:r w:rsidRPr="00F4773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F4773B">
        <w:rPr>
          <w:rFonts w:ascii="Times New Roman" w:hAnsi="Times New Roman" w:cs="Times New Roman"/>
          <w:sz w:val="24"/>
          <w:szCs w:val="24"/>
        </w:rPr>
        <w:t xml:space="preserve"> п. Каспий»  </w:t>
      </w:r>
      <w:proofErr w:type="spellStart"/>
      <w:r w:rsidRPr="00F4773B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F4773B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        Астраханской  области»</w:t>
      </w:r>
    </w:p>
    <w:p w:rsidR="00F4773B" w:rsidRPr="00BC36A1" w:rsidRDefault="00F4773B" w:rsidP="00F4773B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BC36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C36A1"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>
        <w:rPr>
          <w:rFonts w:ascii="Times New Roman" w:hAnsi="Times New Roman" w:cs="Times New Roman"/>
          <w:sz w:val="24"/>
          <w:szCs w:val="24"/>
        </w:rPr>
        <w:t xml:space="preserve">31, 42, ст. 45, ст. 46 </w:t>
      </w:r>
      <w:r w:rsidRPr="00BC36A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 Уставом  муниципального образования «Раздорский  сельсовет», Положением о публичных слушаниях в муниципальном  образовании «Раздорский  сельсовет» утвержденным Решением  Совета МО «Раздорский  сельсовет»  от  03.06.2011 г.  №  2    </w:t>
      </w:r>
      <w:r>
        <w:rPr>
          <w:rFonts w:ascii="Times New Roman" w:hAnsi="Times New Roman" w:cs="Times New Roman"/>
          <w:sz w:val="24"/>
          <w:szCs w:val="24"/>
        </w:rPr>
        <w:t>п. 4 ч.1 ст. 14 ФЗ  № 131  от  06.10.2003 г.   «Об общих  принципах  организации  местного самоуправления  в  Российской  Федерации»</w:t>
      </w:r>
      <w:r w:rsidRPr="00BC3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End"/>
    </w:p>
    <w:p w:rsidR="00F4773B" w:rsidRPr="00BC36A1" w:rsidRDefault="00F4773B" w:rsidP="00F477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ПОСТАНОВЛЯЮ </w:t>
      </w:r>
    </w:p>
    <w:p w:rsidR="00F4773B" w:rsidRPr="00F4773B" w:rsidRDefault="00F4773B" w:rsidP="00F4773B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1. Назначить проведение  публичных слушаний по проекту  </w:t>
      </w:r>
      <w:r w:rsidRPr="00F4773B">
        <w:rPr>
          <w:rFonts w:ascii="Times New Roman" w:hAnsi="Times New Roman" w:cs="Times New Roman"/>
          <w:sz w:val="24"/>
          <w:szCs w:val="24"/>
        </w:rPr>
        <w:t>планировки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3B">
        <w:rPr>
          <w:rFonts w:ascii="Times New Roman" w:hAnsi="Times New Roman" w:cs="Times New Roman"/>
          <w:sz w:val="24"/>
          <w:szCs w:val="24"/>
        </w:rPr>
        <w:t>проекта межевания по линейному объекту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3B">
        <w:rPr>
          <w:rFonts w:ascii="Times New Roman" w:hAnsi="Times New Roman" w:cs="Times New Roman"/>
          <w:sz w:val="24"/>
          <w:szCs w:val="24"/>
        </w:rPr>
        <w:t>«Газопровод   межпоселковый                                                                                                      с. Раздо</w:t>
      </w:r>
      <w:proofErr w:type="gramStart"/>
      <w:r w:rsidRPr="00F4773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F4773B">
        <w:rPr>
          <w:rFonts w:ascii="Times New Roman" w:hAnsi="Times New Roman" w:cs="Times New Roman"/>
          <w:sz w:val="24"/>
          <w:szCs w:val="24"/>
        </w:rPr>
        <w:t xml:space="preserve"> п. Каспий»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73B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 </w:t>
      </w:r>
      <w:r w:rsidRPr="00F4773B">
        <w:rPr>
          <w:rFonts w:ascii="Times New Roman" w:hAnsi="Times New Roman" w:cs="Times New Roman"/>
          <w:sz w:val="24"/>
          <w:szCs w:val="24"/>
        </w:rPr>
        <w:t>Астраханской  области»</w:t>
      </w:r>
      <w:r w:rsidRPr="00BC36A1">
        <w:rPr>
          <w:rFonts w:ascii="Times New Roman" w:hAnsi="Times New Roman" w:cs="Times New Roman"/>
          <w:sz w:val="24"/>
          <w:szCs w:val="24"/>
        </w:rPr>
        <w:t xml:space="preserve">  с участием жителей с. Раздор, пос. Азовский, с. Застенка, пос.  </w:t>
      </w:r>
      <w:proofErr w:type="spellStart"/>
      <w:r w:rsidRPr="00BC36A1">
        <w:rPr>
          <w:rFonts w:ascii="Times New Roman" w:hAnsi="Times New Roman" w:cs="Times New Roman"/>
          <w:sz w:val="24"/>
          <w:szCs w:val="24"/>
        </w:rPr>
        <w:t>Ревин</w:t>
      </w:r>
      <w:proofErr w:type="spellEnd"/>
      <w:r w:rsidRPr="00BC36A1">
        <w:rPr>
          <w:rFonts w:ascii="Times New Roman" w:hAnsi="Times New Roman" w:cs="Times New Roman"/>
          <w:sz w:val="24"/>
          <w:szCs w:val="24"/>
        </w:rPr>
        <w:t xml:space="preserve"> Хутор, пос. Каспий.</w:t>
      </w:r>
    </w:p>
    <w:p w:rsidR="00F4773B" w:rsidRPr="00BC36A1" w:rsidRDefault="00F4773B" w:rsidP="00F477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773B" w:rsidRPr="00BC36A1" w:rsidRDefault="00F4773B" w:rsidP="00F4773B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2. Публичные слушания проекта </w:t>
      </w:r>
      <w:r w:rsidRPr="00F4773B">
        <w:rPr>
          <w:rFonts w:ascii="Times New Roman" w:hAnsi="Times New Roman" w:cs="Times New Roman"/>
          <w:sz w:val="24"/>
          <w:szCs w:val="24"/>
        </w:rPr>
        <w:t>планировки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3B">
        <w:rPr>
          <w:rFonts w:ascii="Times New Roman" w:hAnsi="Times New Roman" w:cs="Times New Roman"/>
          <w:sz w:val="24"/>
          <w:szCs w:val="24"/>
        </w:rPr>
        <w:t>проекта межевания по линейному объекту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3B">
        <w:rPr>
          <w:rFonts w:ascii="Times New Roman" w:hAnsi="Times New Roman" w:cs="Times New Roman"/>
          <w:sz w:val="24"/>
          <w:szCs w:val="24"/>
        </w:rPr>
        <w:t xml:space="preserve">«Газопровод   межпоселковый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773B">
        <w:rPr>
          <w:rFonts w:ascii="Times New Roman" w:hAnsi="Times New Roman" w:cs="Times New Roman"/>
          <w:sz w:val="24"/>
          <w:szCs w:val="24"/>
        </w:rPr>
        <w:t>с. Раздо</w:t>
      </w:r>
      <w:proofErr w:type="gramStart"/>
      <w:r w:rsidRPr="00F4773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F4773B">
        <w:rPr>
          <w:rFonts w:ascii="Times New Roman" w:hAnsi="Times New Roman" w:cs="Times New Roman"/>
          <w:sz w:val="24"/>
          <w:szCs w:val="24"/>
        </w:rPr>
        <w:t xml:space="preserve"> п. Каспий»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73B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 </w:t>
      </w:r>
      <w:r w:rsidRPr="00F4773B">
        <w:rPr>
          <w:rFonts w:ascii="Times New Roman" w:hAnsi="Times New Roman" w:cs="Times New Roman"/>
          <w:sz w:val="24"/>
          <w:szCs w:val="24"/>
        </w:rPr>
        <w:t>Астраханской 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провести  25</w:t>
      </w:r>
      <w:r w:rsidRPr="00BC36A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36A1">
        <w:rPr>
          <w:rFonts w:ascii="Times New Roman" w:hAnsi="Times New Roman" w:cs="Times New Roman"/>
          <w:sz w:val="24"/>
          <w:szCs w:val="24"/>
        </w:rPr>
        <w:t>.2013  года в 14.00 часов в здании  администрации  по адресу: Астраханская область, Камызякский район, с. Раздор, ул. Набережная  1 Мая, 56</w:t>
      </w:r>
    </w:p>
    <w:p w:rsidR="00F4773B" w:rsidRPr="00F4773B" w:rsidRDefault="00F4773B" w:rsidP="00F4773B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3. Назначить  ответственного  за подготовку и проведение  публичных слушаний по проекту </w:t>
      </w:r>
      <w:r w:rsidRPr="00F4773B">
        <w:rPr>
          <w:rFonts w:ascii="Times New Roman" w:hAnsi="Times New Roman" w:cs="Times New Roman"/>
          <w:sz w:val="24"/>
          <w:szCs w:val="24"/>
        </w:rPr>
        <w:t>планировки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3B">
        <w:rPr>
          <w:rFonts w:ascii="Times New Roman" w:hAnsi="Times New Roman" w:cs="Times New Roman"/>
          <w:sz w:val="24"/>
          <w:szCs w:val="24"/>
        </w:rPr>
        <w:t>проекта межевания по линейному объекту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3B">
        <w:rPr>
          <w:rFonts w:ascii="Times New Roman" w:hAnsi="Times New Roman" w:cs="Times New Roman"/>
          <w:sz w:val="24"/>
          <w:szCs w:val="24"/>
        </w:rPr>
        <w:t>«Газопровод   меж</w:t>
      </w:r>
      <w:r>
        <w:rPr>
          <w:rFonts w:ascii="Times New Roman" w:hAnsi="Times New Roman" w:cs="Times New Roman"/>
          <w:sz w:val="24"/>
          <w:szCs w:val="24"/>
        </w:rPr>
        <w:t xml:space="preserve">поселковый  </w:t>
      </w:r>
      <w:r w:rsidRPr="00F4773B">
        <w:rPr>
          <w:rFonts w:ascii="Times New Roman" w:hAnsi="Times New Roman" w:cs="Times New Roman"/>
          <w:sz w:val="24"/>
          <w:szCs w:val="24"/>
        </w:rPr>
        <w:t>с. Раздо</w:t>
      </w:r>
      <w:proofErr w:type="gramStart"/>
      <w:r w:rsidRPr="00F4773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F4773B">
        <w:rPr>
          <w:rFonts w:ascii="Times New Roman" w:hAnsi="Times New Roman" w:cs="Times New Roman"/>
          <w:sz w:val="24"/>
          <w:szCs w:val="24"/>
        </w:rPr>
        <w:t xml:space="preserve"> п. Каспий»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73B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 </w:t>
      </w:r>
      <w:r w:rsidRPr="00F4773B">
        <w:rPr>
          <w:rFonts w:ascii="Times New Roman" w:hAnsi="Times New Roman" w:cs="Times New Roman"/>
          <w:sz w:val="24"/>
          <w:szCs w:val="24"/>
        </w:rPr>
        <w:t>Астраханской 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36A1">
        <w:rPr>
          <w:rFonts w:ascii="Times New Roman" w:hAnsi="Times New Roman" w:cs="Times New Roman"/>
          <w:sz w:val="24"/>
          <w:szCs w:val="24"/>
        </w:rPr>
        <w:t>Булычеву</w:t>
      </w:r>
      <w:proofErr w:type="spellEnd"/>
      <w:r w:rsidRPr="00BC36A1">
        <w:rPr>
          <w:rFonts w:ascii="Times New Roman" w:hAnsi="Times New Roman" w:cs="Times New Roman"/>
          <w:sz w:val="24"/>
          <w:szCs w:val="24"/>
        </w:rPr>
        <w:t xml:space="preserve">  М.А.</w:t>
      </w:r>
    </w:p>
    <w:p w:rsidR="00F4773B" w:rsidRPr="00BC36A1" w:rsidRDefault="00F4773B" w:rsidP="00F4773B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BC36A1">
        <w:rPr>
          <w:b w:val="0"/>
          <w:sz w:val="24"/>
          <w:szCs w:val="24"/>
        </w:rPr>
        <w:t>. Прием замечаний и предложений от граждан по проекту Генерального плана осуществляется в кабинете  администрации МО «Раздорский сельсовет» (по адресу: с. Раздор,  ул. Набережная 1 Мая, 56, тел. 93-3-43).</w:t>
      </w:r>
    </w:p>
    <w:p w:rsidR="00F4773B" w:rsidRPr="00BC36A1" w:rsidRDefault="00F4773B" w:rsidP="00F477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C36A1">
        <w:rPr>
          <w:rFonts w:ascii="Times New Roman" w:hAnsi="Times New Roman"/>
          <w:sz w:val="24"/>
          <w:szCs w:val="24"/>
        </w:rPr>
        <w:t xml:space="preserve">.  Постановление   администрации  обнародовать путем  размещения на информационных стендах в сельской  библиотеке  с. Раздор  и на официальном  сайте  муниципального образования "Раздорский сельсовет". </w:t>
      </w:r>
    </w:p>
    <w:p w:rsidR="00F4773B" w:rsidRPr="00BC36A1" w:rsidRDefault="00F4773B" w:rsidP="00F4773B">
      <w:pPr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67714" w:rsidRPr="00F4773B" w:rsidRDefault="00F4773B" w:rsidP="00F47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6A1">
        <w:rPr>
          <w:rFonts w:ascii="Times New Roman" w:hAnsi="Times New Roman" w:cs="Times New Roman"/>
          <w:sz w:val="24"/>
          <w:szCs w:val="24"/>
        </w:rPr>
        <w:t xml:space="preserve">И.о. Главы  АМО  «Раздорский   сельсовет»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Булычева</w:t>
      </w:r>
      <w:proofErr w:type="spellEnd"/>
    </w:p>
    <w:sectPr w:rsidR="00567714" w:rsidRPr="00F4773B" w:rsidSect="0056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73B"/>
    <w:rsid w:val="00567714"/>
    <w:rsid w:val="00F4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477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4773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47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4773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2013-07-01T09:47:00Z</dcterms:created>
  <dcterms:modified xsi:type="dcterms:W3CDTF">2013-07-01T09:54:00Z</dcterms:modified>
</cp:coreProperties>
</file>